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E1" w:rsidRDefault="008D608C" w:rsidP="004339E1">
      <w:pPr>
        <w:spacing w:line="360" w:lineRule="auto"/>
        <w:rPr>
          <w:lang w:val="lt-LT"/>
        </w:rPr>
      </w:pPr>
      <w:bookmarkStart w:id="0" w:name="_Hlk10644809"/>
      <w:bookmarkEnd w:id="0"/>
      <w:r>
        <w:rPr>
          <w:lang w:val="lt-LT"/>
        </w:rPr>
        <w:tab/>
      </w:r>
      <w:r w:rsidR="00384D3C">
        <w:rPr>
          <w:b/>
          <w:highlight w:val="yellow"/>
          <w:lang w:val="lt-LT"/>
        </w:rPr>
        <w:t>Patikslinta</w:t>
      </w:r>
      <w:r w:rsidR="00F338A1">
        <w:rPr>
          <w:lang w:val="lt-LT"/>
        </w:rPr>
        <w:t xml:space="preserve"> </w:t>
      </w:r>
      <w:r>
        <w:rPr>
          <w:lang w:val="lt-LT"/>
        </w:rPr>
        <w:tab/>
      </w:r>
      <w:r>
        <w:rPr>
          <w:lang w:val="lt-LT"/>
        </w:rPr>
        <w:tab/>
        <w:t xml:space="preserve">      </w:t>
      </w:r>
      <w:r>
        <w:rPr>
          <w:lang w:val="lt-LT"/>
        </w:rPr>
        <w:tab/>
      </w:r>
      <w:r w:rsidRPr="00811717">
        <w:rPr>
          <w:lang w:val="lt-LT"/>
        </w:rPr>
        <w:t>P</w:t>
      </w:r>
      <w:r w:rsidR="004339E1">
        <w:rPr>
          <w:lang w:val="lt-LT"/>
        </w:rPr>
        <w:t>ATVIRTINTA</w:t>
      </w:r>
    </w:p>
    <w:p w:rsidR="004339E1" w:rsidRDefault="004339E1" w:rsidP="004339E1">
      <w:pPr>
        <w:spacing w:line="360" w:lineRule="auto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8D608C" w:rsidRPr="00811717">
        <w:rPr>
          <w:lang w:val="lt-LT"/>
        </w:rPr>
        <w:t xml:space="preserve">Jonavos rajono savivaldybės tarybos </w:t>
      </w:r>
    </w:p>
    <w:p w:rsidR="004339E1" w:rsidRDefault="004339E1" w:rsidP="004339E1">
      <w:pPr>
        <w:spacing w:line="360" w:lineRule="auto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bookmarkStart w:id="1" w:name="_GoBack"/>
      <w:bookmarkEnd w:id="1"/>
      <w:r>
        <w:rPr>
          <w:lang w:val="lt-LT"/>
        </w:rPr>
        <w:tab/>
      </w:r>
      <w:r w:rsidR="008D608C" w:rsidRPr="00811717">
        <w:rPr>
          <w:lang w:val="lt-LT"/>
        </w:rPr>
        <w:t>201</w:t>
      </w:r>
      <w:r w:rsidR="00811717" w:rsidRPr="00811717">
        <w:rPr>
          <w:lang w:val="lt-LT"/>
        </w:rPr>
        <w:t>9</w:t>
      </w:r>
      <w:r w:rsidR="00CF4042" w:rsidRPr="00811717">
        <w:rPr>
          <w:lang w:val="lt-LT"/>
        </w:rPr>
        <w:t xml:space="preserve"> m. </w:t>
      </w:r>
      <w:r w:rsidR="00F338A1">
        <w:rPr>
          <w:lang w:val="lt-LT"/>
        </w:rPr>
        <w:t xml:space="preserve">liepos 4 </w:t>
      </w:r>
      <w:r w:rsidR="008D608C" w:rsidRPr="00811717">
        <w:rPr>
          <w:lang w:val="lt-LT"/>
        </w:rPr>
        <w:t>d.</w:t>
      </w:r>
    </w:p>
    <w:p w:rsidR="008D608C" w:rsidRPr="00811717" w:rsidRDefault="004339E1" w:rsidP="004339E1">
      <w:pPr>
        <w:spacing w:line="360" w:lineRule="auto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8D608C" w:rsidRPr="00811717">
        <w:rPr>
          <w:lang w:val="lt-LT"/>
        </w:rPr>
        <w:t>sprendimu Nr.</w:t>
      </w:r>
    </w:p>
    <w:p w:rsidR="008D608C" w:rsidRPr="00811717" w:rsidRDefault="008D608C" w:rsidP="008D608C">
      <w:pPr>
        <w:spacing w:line="360" w:lineRule="auto"/>
        <w:rPr>
          <w:b/>
          <w:lang w:val="lt-LT"/>
        </w:rPr>
      </w:pPr>
    </w:p>
    <w:p w:rsidR="008D608C" w:rsidRPr="00811717" w:rsidRDefault="008D608C" w:rsidP="008D608C">
      <w:pPr>
        <w:spacing w:line="360" w:lineRule="auto"/>
        <w:jc w:val="center"/>
        <w:rPr>
          <w:b/>
          <w:lang w:val="lt-LT"/>
        </w:rPr>
      </w:pPr>
      <w:r w:rsidRPr="00811717">
        <w:rPr>
          <w:b/>
          <w:lang w:val="lt-LT"/>
        </w:rPr>
        <w:t xml:space="preserve">JONAVOS KŪNO KULTŪROS IR SPORTO CENTRO </w:t>
      </w:r>
    </w:p>
    <w:p w:rsidR="008D608C" w:rsidRPr="002A7099" w:rsidRDefault="008D608C" w:rsidP="008D608C">
      <w:pPr>
        <w:spacing w:line="360" w:lineRule="auto"/>
        <w:jc w:val="center"/>
        <w:rPr>
          <w:b/>
          <w:strike/>
          <w:lang w:val="lt-LT"/>
        </w:rPr>
      </w:pPr>
      <w:r w:rsidRPr="002A7099">
        <w:rPr>
          <w:b/>
          <w:strike/>
          <w:lang w:val="lt-LT"/>
        </w:rPr>
        <w:t xml:space="preserve">DIREKTORĖS REGINOS STUPURIENĖS </w:t>
      </w:r>
    </w:p>
    <w:p w:rsidR="008D608C" w:rsidRPr="00811717" w:rsidRDefault="008D608C" w:rsidP="008D608C">
      <w:pPr>
        <w:spacing w:line="360" w:lineRule="auto"/>
        <w:jc w:val="center"/>
        <w:rPr>
          <w:b/>
          <w:lang w:val="lt-LT"/>
        </w:rPr>
      </w:pPr>
      <w:r w:rsidRPr="00811717">
        <w:rPr>
          <w:b/>
          <w:lang w:val="lt-LT"/>
        </w:rPr>
        <w:t>201</w:t>
      </w:r>
      <w:r w:rsidR="00811717" w:rsidRPr="00811717">
        <w:rPr>
          <w:b/>
          <w:lang w:val="lt-LT"/>
        </w:rPr>
        <w:t>8</w:t>
      </w:r>
      <w:r w:rsidRPr="00811717">
        <w:rPr>
          <w:b/>
          <w:lang w:val="lt-LT"/>
        </w:rPr>
        <w:t xml:space="preserve"> METŲ VEIKLOS ATASKAITA</w:t>
      </w:r>
    </w:p>
    <w:p w:rsidR="008D608C" w:rsidRPr="008E56C0" w:rsidRDefault="008D608C" w:rsidP="008D608C">
      <w:pPr>
        <w:spacing w:line="360" w:lineRule="auto"/>
        <w:jc w:val="both"/>
        <w:rPr>
          <w:color w:val="FF0000"/>
          <w:lang w:val="lt-LT"/>
        </w:rPr>
      </w:pPr>
    </w:p>
    <w:p w:rsidR="008D608C" w:rsidRPr="008E56C0" w:rsidRDefault="008D608C" w:rsidP="008D608C">
      <w:pPr>
        <w:spacing w:line="360" w:lineRule="auto"/>
        <w:jc w:val="both"/>
        <w:rPr>
          <w:color w:val="FF0000"/>
          <w:lang w:val="lt-LT"/>
        </w:rPr>
      </w:pPr>
    </w:p>
    <w:p w:rsidR="008D608C" w:rsidRPr="007F76C6" w:rsidRDefault="008D608C" w:rsidP="008D608C">
      <w:pPr>
        <w:spacing w:line="360" w:lineRule="auto"/>
        <w:ind w:firstLine="540"/>
        <w:jc w:val="both"/>
        <w:rPr>
          <w:b/>
          <w:lang w:val="lt-LT"/>
        </w:rPr>
      </w:pPr>
      <w:r w:rsidRPr="007F76C6">
        <w:rPr>
          <w:b/>
          <w:lang w:val="lt-LT"/>
        </w:rPr>
        <w:t>1. Įstaigos pristatymas: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1.1. Jonavos  kūno kultūros ir sporto centras (toliau – JKKSC) yra  formalųjį švietimą papildančio sportinio ugdymo ir neformaliojo švietimo sportinio ugdymo vaikų ir jaunimo ugdymo įstaiga, sudaranti sąlygas saviraiškai per sportą, koordinuojanti kūno kultūros ir sporto veiklą rajone.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1.2. JKKSC kontaktai: adresas – Žeimių g. 17, LT-55134 Jonava;  tel./faks. 8 349 61 636; el.</w:t>
      </w:r>
      <w:r w:rsidR="00DF6DEC">
        <w:rPr>
          <w:lang w:val="lt-LT"/>
        </w:rPr>
        <w:t xml:space="preserve"> </w:t>
      </w:r>
      <w:r w:rsidRPr="007F76C6">
        <w:rPr>
          <w:lang w:val="lt-LT"/>
        </w:rPr>
        <w:t>p. info@jkksc.lt; interneto svetainė – www.jkksc.lt.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1.3. JKKSC steigėjas – Jonavos rajono savivaldybė; teisinė forma – biudžetinė įstaiga.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 xml:space="preserve">1.4. JKKSC kultivuojamos šios sporto šakos: boksas, </w:t>
      </w:r>
      <w:r w:rsidR="000C0F59" w:rsidRPr="007F76C6">
        <w:rPr>
          <w:lang w:val="lt-LT"/>
        </w:rPr>
        <w:t xml:space="preserve">dziudo, </w:t>
      </w:r>
      <w:r w:rsidRPr="007F76C6">
        <w:rPr>
          <w:lang w:val="lt-LT"/>
        </w:rPr>
        <w:t xml:space="preserve">krepšinis, </w:t>
      </w:r>
      <w:r w:rsidR="000C0F59" w:rsidRPr="007F76C6">
        <w:rPr>
          <w:lang w:val="lt-LT"/>
        </w:rPr>
        <w:t>laisvosios imtynės</w:t>
      </w:r>
      <w:r w:rsidR="000C0F59">
        <w:rPr>
          <w:lang w:val="lt-LT"/>
        </w:rPr>
        <w:t xml:space="preserve">, </w:t>
      </w:r>
      <w:r w:rsidRPr="007F76C6">
        <w:rPr>
          <w:lang w:val="lt-LT"/>
        </w:rPr>
        <w:t>lengvoji atletika, stalo tenisa</w:t>
      </w:r>
      <w:r w:rsidR="00CF4042" w:rsidRPr="007F76C6">
        <w:rPr>
          <w:lang w:val="lt-LT"/>
        </w:rPr>
        <w:t>s, tinklinis</w:t>
      </w:r>
      <w:r w:rsidR="000C0F59">
        <w:rPr>
          <w:lang w:val="lt-LT"/>
        </w:rPr>
        <w:t>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1.5. JKKSC koordinuoja sporto klubų veiklą, vykdo bendrojo ugdymo mokyklų (toliau BUM)  žaidynių programą, organizuoja seniūnijų žaidynes, įvairių sporto šakų  rajono pirmenybes, teikia paslaugas.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1.6. Naudojamos patalpos:</w:t>
      </w:r>
    </w:p>
    <w:p w:rsidR="008D608C" w:rsidRPr="007A74D5" w:rsidRDefault="008D608C" w:rsidP="008D608C">
      <w:pPr>
        <w:spacing w:line="360" w:lineRule="auto"/>
        <w:jc w:val="both"/>
        <w:rPr>
          <w:vertAlign w:val="superscript"/>
          <w:lang w:val="lt-LT"/>
        </w:rPr>
      </w:pPr>
      <w:r w:rsidRPr="007F76C6">
        <w:rPr>
          <w:lang w:val="lt-LT"/>
        </w:rPr>
        <w:t xml:space="preserve">Jonavos KKSC patalpos Vasario 16-osios g. 1A         – </w:t>
      </w:r>
      <w:r w:rsidR="007A74D5">
        <w:rPr>
          <w:lang w:val="lt-LT"/>
        </w:rPr>
        <w:t xml:space="preserve"> </w:t>
      </w:r>
      <w:r w:rsidRPr="007F76C6">
        <w:rPr>
          <w:lang w:val="lt-LT"/>
        </w:rPr>
        <w:t>3</w:t>
      </w:r>
      <w:r w:rsidR="007A74D5">
        <w:rPr>
          <w:lang w:val="lt-LT"/>
        </w:rPr>
        <w:t>.</w:t>
      </w:r>
      <w:r w:rsidRPr="007F76C6">
        <w:rPr>
          <w:lang w:val="lt-LT"/>
        </w:rPr>
        <w:t xml:space="preserve">476,23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F76C6" w:rsidRDefault="00C82789" w:rsidP="008D608C">
      <w:pPr>
        <w:spacing w:line="360" w:lineRule="auto"/>
        <w:jc w:val="both"/>
        <w:rPr>
          <w:lang w:val="lt-LT"/>
        </w:rPr>
      </w:pPr>
      <w:r>
        <w:rPr>
          <w:lang w:val="lt-LT"/>
        </w:rPr>
        <w:t>„</w:t>
      </w:r>
      <w:r w:rsidR="008D608C" w:rsidRPr="007F76C6">
        <w:rPr>
          <w:lang w:val="lt-LT"/>
        </w:rPr>
        <w:t>Neries</w:t>
      </w:r>
      <w:r>
        <w:rPr>
          <w:lang w:val="lt-LT"/>
        </w:rPr>
        <w:t>“</w:t>
      </w:r>
      <w:r w:rsidR="008D608C" w:rsidRPr="007F76C6">
        <w:rPr>
          <w:lang w:val="lt-LT"/>
        </w:rPr>
        <w:t xml:space="preserve"> pagrindinėje mokykloje, Kauno g. 53               – </w:t>
      </w:r>
      <w:r w:rsidR="007A74D5">
        <w:rPr>
          <w:lang w:val="lt-LT"/>
        </w:rPr>
        <w:t xml:space="preserve">   </w:t>
      </w:r>
      <w:r w:rsidR="008D608C" w:rsidRPr="007F76C6">
        <w:rPr>
          <w:lang w:val="lt-LT"/>
        </w:rPr>
        <w:t xml:space="preserve">874,48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F76C6" w:rsidRDefault="00C82789" w:rsidP="008D608C">
      <w:pPr>
        <w:spacing w:line="360" w:lineRule="auto"/>
        <w:jc w:val="both"/>
        <w:rPr>
          <w:lang w:val="lt-LT"/>
        </w:rPr>
      </w:pPr>
      <w:r>
        <w:rPr>
          <w:lang w:val="lt-LT"/>
        </w:rPr>
        <w:t>Lietavos</w:t>
      </w:r>
      <w:r w:rsidR="008D608C" w:rsidRPr="007F76C6">
        <w:rPr>
          <w:lang w:val="lt-LT"/>
        </w:rPr>
        <w:t xml:space="preserve"> stadiono buitinės patalpos, Žeimių  g. 17     – </w:t>
      </w:r>
      <w:r w:rsidR="007A74D5">
        <w:rPr>
          <w:lang w:val="lt-LT"/>
        </w:rPr>
        <w:t xml:space="preserve">    </w:t>
      </w:r>
      <w:r w:rsidR="008D608C" w:rsidRPr="007F76C6">
        <w:rPr>
          <w:lang w:val="lt-LT"/>
        </w:rPr>
        <w:t xml:space="preserve">182,95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F76C6" w:rsidRDefault="008D608C" w:rsidP="008D608C">
      <w:pPr>
        <w:spacing w:line="360" w:lineRule="auto"/>
        <w:jc w:val="both"/>
        <w:rPr>
          <w:lang w:val="lt-LT"/>
        </w:rPr>
      </w:pPr>
      <w:r w:rsidRPr="007F76C6">
        <w:rPr>
          <w:lang w:val="lt-LT"/>
        </w:rPr>
        <w:t>Joninių slėnio b</w:t>
      </w:r>
      <w:r w:rsidR="00DF6DEC">
        <w:rPr>
          <w:lang w:val="lt-LT"/>
        </w:rPr>
        <w:t>ui</w:t>
      </w:r>
      <w:r w:rsidRPr="007F76C6">
        <w:rPr>
          <w:lang w:val="lt-LT"/>
        </w:rPr>
        <w:t xml:space="preserve">tinės patalpos </w:t>
      </w:r>
      <w:r w:rsidRPr="007F76C6">
        <w:rPr>
          <w:lang w:val="lt-LT"/>
        </w:rPr>
        <w:tab/>
        <w:t xml:space="preserve">                     –  </w:t>
      </w:r>
      <w:r w:rsidR="007A74D5">
        <w:rPr>
          <w:lang w:val="lt-LT"/>
        </w:rPr>
        <w:t xml:space="preserve">    </w:t>
      </w:r>
      <w:r w:rsidRPr="007F76C6">
        <w:rPr>
          <w:lang w:val="lt-LT"/>
        </w:rPr>
        <w:t xml:space="preserve">109,11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F76C6" w:rsidRDefault="008D608C" w:rsidP="008D608C">
      <w:pPr>
        <w:spacing w:line="360" w:lineRule="auto"/>
        <w:jc w:val="both"/>
        <w:rPr>
          <w:lang w:val="lt-LT"/>
        </w:rPr>
      </w:pPr>
      <w:r w:rsidRPr="007F76C6">
        <w:rPr>
          <w:lang w:val="lt-LT"/>
        </w:rPr>
        <w:t>Jonavos sporto arena                                                     –  6</w:t>
      </w:r>
      <w:r w:rsidR="007A74D5">
        <w:rPr>
          <w:lang w:val="lt-LT"/>
        </w:rPr>
        <w:t>.</w:t>
      </w:r>
      <w:r w:rsidRPr="007F76C6">
        <w:rPr>
          <w:lang w:val="lt-LT"/>
        </w:rPr>
        <w:t xml:space="preserve">900, 00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A74D5" w:rsidRDefault="008D608C" w:rsidP="008D608C">
      <w:pPr>
        <w:spacing w:line="360" w:lineRule="auto"/>
        <w:jc w:val="both"/>
        <w:rPr>
          <w:b/>
          <w:lang w:val="lt-LT"/>
        </w:rPr>
      </w:pPr>
      <w:r w:rsidRPr="007F76C6">
        <w:rPr>
          <w:lang w:val="lt-LT"/>
        </w:rPr>
        <w:tab/>
      </w:r>
      <w:r w:rsidRPr="007F76C6">
        <w:rPr>
          <w:lang w:val="lt-LT"/>
        </w:rPr>
        <w:tab/>
      </w:r>
      <w:r w:rsidRPr="007F76C6">
        <w:rPr>
          <w:lang w:val="lt-LT"/>
        </w:rPr>
        <w:tab/>
      </w:r>
      <w:r w:rsidRPr="007A74D5">
        <w:rPr>
          <w:b/>
          <w:lang w:val="lt-LT"/>
        </w:rPr>
        <w:t>Iš viso           – 11</w:t>
      </w:r>
      <w:r w:rsidR="007A74D5" w:rsidRPr="007A74D5">
        <w:rPr>
          <w:b/>
          <w:lang w:val="lt-LT"/>
        </w:rPr>
        <w:t>.</w:t>
      </w:r>
      <w:r w:rsidRPr="007A74D5">
        <w:rPr>
          <w:b/>
          <w:lang w:val="lt-LT"/>
        </w:rPr>
        <w:t xml:space="preserve">622,77 </w:t>
      </w:r>
      <w:r w:rsidR="007A74D5" w:rsidRPr="007A74D5">
        <w:rPr>
          <w:b/>
          <w:lang w:val="lt-LT"/>
        </w:rPr>
        <w:t>m</w:t>
      </w:r>
      <w:r w:rsidR="007A74D5" w:rsidRPr="007A74D5">
        <w:rPr>
          <w:b/>
          <w:vertAlign w:val="superscript"/>
          <w:lang w:val="lt-LT"/>
        </w:rPr>
        <w:t>2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lastRenderedPageBreak/>
        <w:t>1.7. Įstaigos direktorė Regina Stupurienė, vadybinis stažas – 31 metų:  1987–2001 m. vadovavo Sporto mokyklai, nuo 2002 – JKKSC direktorė. Direktorė yra Lietuvos savivaldybių sporto padalinių vadovų asociacijos narė.</w:t>
      </w:r>
    </w:p>
    <w:p w:rsidR="008D608C" w:rsidRDefault="008D608C" w:rsidP="00EA1E84">
      <w:pPr>
        <w:spacing w:line="360" w:lineRule="auto"/>
        <w:ind w:firstLine="567"/>
        <w:jc w:val="both"/>
        <w:rPr>
          <w:lang w:val="lt-LT"/>
        </w:rPr>
      </w:pPr>
      <w:r w:rsidRPr="00EA1E84">
        <w:rPr>
          <w:lang w:val="lt-LT"/>
        </w:rPr>
        <w:t xml:space="preserve">1.8. Įstaigos darbuotojai: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31"/>
        <w:gridCol w:w="3805"/>
        <w:gridCol w:w="1256"/>
        <w:gridCol w:w="1238"/>
        <w:gridCol w:w="1283"/>
        <w:gridCol w:w="1383"/>
      </w:tblGrid>
      <w:tr w:rsidR="00A336A7" w:rsidTr="007A74D5">
        <w:trPr>
          <w:trHeight w:val="420"/>
          <w:tblHeader/>
        </w:trPr>
        <w:tc>
          <w:tcPr>
            <w:tcW w:w="860" w:type="dxa"/>
            <w:vMerge w:val="restart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Eil.</w:t>
            </w:r>
          </w:p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Nr.</w:t>
            </w:r>
          </w:p>
        </w:tc>
        <w:tc>
          <w:tcPr>
            <w:tcW w:w="3805" w:type="dxa"/>
            <w:vMerge w:val="restart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 xml:space="preserve">Darbuotojai </w:t>
            </w:r>
          </w:p>
        </w:tc>
        <w:tc>
          <w:tcPr>
            <w:tcW w:w="2494" w:type="dxa"/>
            <w:gridSpan w:val="2"/>
          </w:tcPr>
          <w:p w:rsidR="00A336A7" w:rsidRPr="002D263C" w:rsidRDefault="00A336A7" w:rsidP="00A336A7">
            <w:pPr>
              <w:spacing w:line="360" w:lineRule="auto"/>
              <w:jc w:val="center"/>
              <w:rPr>
                <w:lang w:val="lt-LT"/>
              </w:rPr>
            </w:pPr>
            <w:r w:rsidRPr="002D263C">
              <w:rPr>
                <w:lang w:val="lt-LT"/>
              </w:rPr>
              <w:t>2018-01-01</w:t>
            </w:r>
          </w:p>
        </w:tc>
        <w:tc>
          <w:tcPr>
            <w:tcW w:w="2666" w:type="dxa"/>
            <w:gridSpan w:val="2"/>
          </w:tcPr>
          <w:p w:rsidR="00A336A7" w:rsidRPr="002D263C" w:rsidRDefault="00A336A7" w:rsidP="00A336A7">
            <w:pPr>
              <w:spacing w:line="360" w:lineRule="auto"/>
              <w:jc w:val="center"/>
              <w:rPr>
                <w:lang w:val="lt-LT"/>
              </w:rPr>
            </w:pPr>
            <w:r w:rsidRPr="002D263C">
              <w:rPr>
                <w:lang w:val="lt-LT"/>
              </w:rPr>
              <w:t>2018-12-31</w:t>
            </w:r>
          </w:p>
        </w:tc>
      </w:tr>
      <w:tr w:rsidR="00A336A7" w:rsidTr="007A74D5">
        <w:trPr>
          <w:trHeight w:val="405"/>
          <w:tblHeader/>
        </w:trPr>
        <w:tc>
          <w:tcPr>
            <w:tcW w:w="860" w:type="dxa"/>
            <w:vMerge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  <w:vMerge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56" w:type="dxa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Skaičius</w:t>
            </w:r>
          </w:p>
        </w:tc>
        <w:tc>
          <w:tcPr>
            <w:tcW w:w="1238" w:type="dxa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Etatai</w:t>
            </w:r>
          </w:p>
        </w:tc>
        <w:tc>
          <w:tcPr>
            <w:tcW w:w="1283" w:type="dxa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Skaičius</w:t>
            </w:r>
          </w:p>
        </w:tc>
        <w:tc>
          <w:tcPr>
            <w:tcW w:w="1383" w:type="dxa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Etatai</w:t>
            </w:r>
          </w:p>
        </w:tc>
      </w:tr>
      <w:tr w:rsidR="00A336A7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1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Bendras darbuotojų skaičius</w:t>
            </w:r>
          </w:p>
        </w:tc>
        <w:tc>
          <w:tcPr>
            <w:tcW w:w="1256" w:type="dxa"/>
          </w:tcPr>
          <w:p w:rsidR="00A336A7" w:rsidRPr="00E649E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649E5">
              <w:rPr>
                <w:lang w:val="lt-LT"/>
              </w:rPr>
              <w:t>53</w:t>
            </w:r>
          </w:p>
        </w:tc>
        <w:tc>
          <w:tcPr>
            <w:tcW w:w="1238" w:type="dxa"/>
          </w:tcPr>
          <w:p w:rsidR="00A336A7" w:rsidRPr="00E649E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649E5">
              <w:rPr>
                <w:lang w:val="lt-LT"/>
              </w:rPr>
              <w:t>46,75</w:t>
            </w:r>
          </w:p>
        </w:tc>
        <w:tc>
          <w:tcPr>
            <w:tcW w:w="1283" w:type="dxa"/>
          </w:tcPr>
          <w:p w:rsidR="00A336A7" w:rsidRPr="00E649E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649E5">
              <w:rPr>
                <w:lang w:val="lt-LT"/>
              </w:rPr>
              <w:t>47</w:t>
            </w:r>
          </w:p>
        </w:tc>
        <w:tc>
          <w:tcPr>
            <w:tcW w:w="1383" w:type="dxa"/>
          </w:tcPr>
          <w:p w:rsidR="00A336A7" w:rsidRPr="00E649E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649E5">
              <w:rPr>
                <w:lang w:val="lt-LT"/>
              </w:rPr>
              <w:t>43,05</w:t>
            </w:r>
          </w:p>
        </w:tc>
      </w:tr>
      <w:tr w:rsidR="00A336A7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1.1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Darbuotojai finansuojami iš Mokinio krepšelio lėšų: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1.1.1</w:t>
            </w:r>
          </w:p>
        </w:tc>
        <w:tc>
          <w:tcPr>
            <w:tcW w:w="3805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sporto treneriai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30B62">
              <w:rPr>
                <w:lang w:val="lt-LT"/>
              </w:rPr>
              <w:t>5</w:t>
            </w:r>
          </w:p>
        </w:tc>
        <w:tc>
          <w:tcPr>
            <w:tcW w:w="1238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30B62">
              <w:rPr>
                <w:lang w:val="lt-LT"/>
              </w:rPr>
              <w:t>4,37</w:t>
            </w:r>
          </w:p>
        </w:tc>
        <w:tc>
          <w:tcPr>
            <w:tcW w:w="12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5</w:t>
            </w:r>
          </w:p>
        </w:tc>
        <w:tc>
          <w:tcPr>
            <w:tcW w:w="13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4,43</w:t>
            </w:r>
          </w:p>
        </w:tc>
      </w:tr>
      <w:tr w:rsidR="00A336A7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1.2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Savivaldybės finansuojami</w:t>
            </w:r>
            <w:r>
              <w:rPr>
                <w:b/>
                <w:lang w:val="lt-LT"/>
              </w:rPr>
              <w:t xml:space="preserve"> </w:t>
            </w:r>
            <w:r w:rsidRPr="0041592D">
              <w:rPr>
                <w:b/>
                <w:lang w:val="lt-LT"/>
              </w:rPr>
              <w:t>etatai</w:t>
            </w:r>
            <w:r>
              <w:rPr>
                <w:b/>
                <w:lang w:val="lt-LT"/>
              </w:rPr>
              <w:t>:</w:t>
            </w:r>
          </w:p>
        </w:tc>
        <w:tc>
          <w:tcPr>
            <w:tcW w:w="1256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1.2.1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Kūno kultūros ir sporto centro administracija, aptarnaujantis personalas, sporto treneriai</w:t>
            </w:r>
          </w:p>
        </w:tc>
        <w:tc>
          <w:tcPr>
            <w:tcW w:w="1256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1.2.1.1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4307A5">
              <w:rPr>
                <w:lang w:val="lt-LT"/>
              </w:rPr>
              <w:t>direktorius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2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 w:rsidRPr="004307A5">
              <w:rPr>
                <w:lang w:val="lt-LT"/>
              </w:rPr>
              <w:t>direktoriaus pavaduotoja</w:t>
            </w:r>
            <w:r w:rsidR="00C82789">
              <w:rPr>
                <w:lang w:val="lt-LT"/>
              </w:rPr>
              <w:t>s</w:t>
            </w:r>
            <w:r w:rsidRPr="004307A5">
              <w:rPr>
                <w:lang w:val="lt-LT"/>
              </w:rPr>
              <w:t xml:space="preserve"> ugdymui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3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 w:rsidRPr="004307A5">
              <w:rPr>
                <w:lang w:val="lt-LT"/>
              </w:rPr>
              <w:t>direktoriaus pavaduotojas sportui ir renginiams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4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4307A5">
              <w:rPr>
                <w:lang w:val="lt-LT"/>
              </w:rPr>
              <w:t>porto metodininkas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5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4307A5">
              <w:rPr>
                <w:lang w:val="lt-LT"/>
              </w:rPr>
              <w:t>porto bazių administratorius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6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treniruoklių salės i</w:t>
            </w:r>
            <w:r w:rsidRPr="004307A5">
              <w:rPr>
                <w:lang w:val="lt-LT"/>
              </w:rPr>
              <w:t>nstruktorius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1,5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7</w:t>
            </w:r>
          </w:p>
        </w:tc>
        <w:tc>
          <w:tcPr>
            <w:tcW w:w="3805" w:type="dxa"/>
          </w:tcPr>
          <w:p w:rsidR="00A336A7" w:rsidRPr="003554EA" w:rsidRDefault="00A336A7" w:rsidP="00A336A7">
            <w:pPr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 xml:space="preserve"> </w:t>
            </w:r>
            <w:r>
              <w:rPr>
                <w:lang w:val="lt-LT"/>
              </w:rPr>
              <w:t>s</w:t>
            </w:r>
            <w:r w:rsidRPr="003554EA">
              <w:rPr>
                <w:lang w:val="lt-LT"/>
              </w:rPr>
              <w:t>ekretor</w:t>
            </w:r>
            <w:r w:rsidR="00C82789">
              <w:rPr>
                <w:lang w:val="lt-LT"/>
              </w:rPr>
              <w:t>ius</w:t>
            </w:r>
            <w:r w:rsidRPr="003554EA">
              <w:rPr>
                <w:lang w:val="lt-LT"/>
              </w:rPr>
              <w:t>-referent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8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Pr="004307A5">
              <w:rPr>
                <w:lang w:val="lt-LT"/>
              </w:rPr>
              <w:t>etodinink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9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Pr="004307A5">
              <w:rPr>
                <w:lang w:val="lt-LT"/>
              </w:rPr>
              <w:t>uomenų bazių specialist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EA539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A539A"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EA539A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EA539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A539A"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10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Pr="004307A5">
              <w:rPr>
                <w:lang w:val="lt-LT"/>
              </w:rPr>
              <w:t>udėtojas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2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1,5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2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11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4307A5">
              <w:rPr>
                <w:lang w:val="lt-LT"/>
              </w:rPr>
              <w:t>antechnikas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12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4307A5">
              <w:rPr>
                <w:lang w:val="lt-LT"/>
              </w:rPr>
              <w:t>iemsargis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13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4307A5">
              <w:rPr>
                <w:lang w:val="lt-LT"/>
              </w:rPr>
              <w:t>alytoja</w:t>
            </w:r>
            <w:r w:rsidR="00C82789">
              <w:rPr>
                <w:lang w:val="lt-LT"/>
              </w:rPr>
              <w:t>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4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4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4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4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14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4307A5">
              <w:rPr>
                <w:lang w:val="lt-LT"/>
              </w:rPr>
              <w:t>porto medicinos gydytojas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15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4307A5">
              <w:rPr>
                <w:lang w:val="lt-LT"/>
              </w:rPr>
              <w:t>ineziterapeut</w:t>
            </w:r>
            <w:r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16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4307A5">
              <w:rPr>
                <w:lang w:val="lt-LT"/>
              </w:rPr>
              <w:t>airuotojas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0,25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0,25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17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Pr="004307A5">
              <w:rPr>
                <w:lang w:val="lt-LT"/>
              </w:rPr>
              <w:t>arbininkas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18</w:t>
            </w:r>
          </w:p>
        </w:tc>
        <w:tc>
          <w:tcPr>
            <w:tcW w:w="3805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sporto treneriai (skaičius):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22</w:t>
            </w:r>
          </w:p>
        </w:tc>
        <w:tc>
          <w:tcPr>
            <w:tcW w:w="1238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15,25</w:t>
            </w:r>
          </w:p>
        </w:tc>
        <w:tc>
          <w:tcPr>
            <w:tcW w:w="12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16</w:t>
            </w:r>
          </w:p>
        </w:tc>
        <w:tc>
          <w:tcPr>
            <w:tcW w:w="13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11,55</w:t>
            </w: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10004">
              <w:rPr>
                <w:lang w:val="lt-LT"/>
              </w:rPr>
              <w:t>su aukštuoju išsilavinimu</w:t>
            </w:r>
          </w:p>
        </w:tc>
        <w:tc>
          <w:tcPr>
            <w:tcW w:w="1256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  <w:r w:rsidRPr="00630B62">
              <w:rPr>
                <w:lang w:val="lt-LT"/>
              </w:rPr>
              <w:t>21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30B62">
              <w:rPr>
                <w:lang w:val="lt-LT"/>
              </w:rPr>
              <w:t>16</w:t>
            </w:r>
          </w:p>
        </w:tc>
        <w:tc>
          <w:tcPr>
            <w:tcW w:w="1383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dirba pagrindinėse pareigose</w:t>
            </w:r>
          </w:p>
        </w:tc>
        <w:tc>
          <w:tcPr>
            <w:tcW w:w="1256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1A5F8E">
              <w:rPr>
                <w:lang w:val="lt-LT"/>
              </w:rPr>
              <w:t>19</w:t>
            </w:r>
          </w:p>
        </w:tc>
        <w:tc>
          <w:tcPr>
            <w:tcW w:w="1238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83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1A5F8E">
              <w:rPr>
                <w:lang w:val="lt-LT"/>
              </w:rPr>
              <w:t>15</w:t>
            </w:r>
          </w:p>
        </w:tc>
        <w:tc>
          <w:tcPr>
            <w:tcW w:w="1383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Pr="00630B62" w:rsidRDefault="00A336A7" w:rsidP="00A336A7">
            <w:pPr>
              <w:spacing w:line="360" w:lineRule="auto"/>
              <w:rPr>
                <w:lang w:val="lt-LT"/>
              </w:rPr>
            </w:pPr>
            <w:r w:rsidRPr="00630B62">
              <w:rPr>
                <w:lang w:val="lt-LT"/>
              </w:rPr>
              <w:t>dirba nepagrindinėse pareigose</w:t>
            </w:r>
          </w:p>
        </w:tc>
        <w:tc>
          <w:tcPr>
            <w:tcW w:w="1256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1A5F8E">
              <w:rPr>
                <w:lang w:val="lt-LT"/>
              </w:rPr>
              <w:t>3</w:t>
            </w:r>
          </w:p>
        </w:tc>
        <w:tc>
          <w:tcPr>
            <w:tcW w:w="1238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83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1A5F8E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Pr="00630B62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turi trenerių I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D8077B">
              <w:rPr>
                <w:lang w:val="lt-LT"/>
              </w:rPr>
              <w:t>4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turi trenerių II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D8077B">
              <w:rPr>
                <w:lang w:val="lt-LT"/>
              </w:rPr>
              <w:t>3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turi trenerių III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D8077B">
              <w:rPr>
                <w:lang w:val="lt-LT"/>
              </w:rPr>
              <w:t>2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turi trenerių IV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D8077B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turi trenerio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Iš viso:</w:t>
            </w:r>
          </w:p>
        </w:tc>
        <w:tc>
          <w:tcPr>
            <w:tcW w:w="1256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43</w:t>
            </w:r>
          </w:p>
        </w:tc>
        <w:tc>
          <w:tcPr>
            <w:tcW w:w="1238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35,5</w:t>
            </w:r>
          </w:p>
        </w:tc>
        <w:tc>
          <w:tcPr>
            <w:tcW w:w="12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37</w:t>
            </w:r>
          </w:p>
        </w:tc>
        <w:tc>
          <w:tcPr>
            <w:tcW w:w="13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31,8</w:t>
            </w:r>
          </w:p>
        </w:tc>
      </w:tr>
      <w:tr w:rsidR="00A336A7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1.2.2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Sporto arenos administracija, aptarnaujantis personalas</w:t>
            </w:r>
          </w:p>
        </w:tc>
        <w:tc>
          <w:tcPr>
            <w:tcW w:w="1256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38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1.2.2.1</w:t>
            </w:r>
          </w:p>
        </w:tc>
        <w:tc>
          <w:tcPr>
            <w:tcW w:w="3805" w:type="dxa"/>
          </w:tcPr>
          <w:p w:rsidR="00A336A7" w:rsidRPr="00F10004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direktoriaus pavaduotojas bendriesiems ir ūkio reikalams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2</w:t>
            </w:r>
          </w:p>
        </w:tc>
        <w:tc>
          <w:tcPr>
            <w:tcW w:w="3805" w:type="dxa"/>
          </w:tcPr>
          <w:p w:rsidR="00A336A7" w:rsidRPr="00F10004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konferencijų ir renginių organizatorius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3</w:t>
            </w:r>
          </w:p>
        </w:tc>
        <w:tc>
          <w:tcPr>
            <w:tcW w:w="3805" w:type="dxa"/>
          </w:tcPr>
          <w:p w:rsidR="00A336A7" w:rsidRPr="00630B62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visuomenės informavimo specialistas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4</w:t>
            </w: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apskaitininkas – kasininkas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5</w:t>
            </w:r>
          </w:p>
        </w:tc>
        <w:tc>
          <w:tcPr>
            <w:tcW w:w="3805" w:type="dxa"/>
          </w:tcPr>
          <w:p w:rsidR="00A336A7" w:rsidRPr="00630B62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viešojo administravimo specialistas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6</w:t>
            </w:r>
          </w:p>
        </w:tc>
        <w:tc>
          <w:tcPr>
            <w:tcW w:w="3805" w:type="dxa"/>
          </w:tcPr>
          <w:p w:rsidR="00A336A7" w:rsidRPr="00630B62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meistras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1.2.2.7</w:t>
            </w: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operatorius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1.2.2.8</w:t>
            </w: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planavimo ekonomist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0,25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0,25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1.2.2.7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vyresn</w:t>
            </w:r>
            <w:r w:rsidR="00C82789">
              <w:rPr>
                <w:lang w:val="lt-LT"/>
              </w:rPr>
              <w:t>ysis</w:t>
            </w:r>
            <w:r>
              <w:rPr>
                <w:lang w:val="lt-LT"/>
              </w:rPr>
              <w:t xml:space="preserve"> valytoja</w:t>
            </w:r>
            <w:r w:rsidR="00C82789">
              <w:rPr>
                <w:lang w:val="lt-LT"/>
              </w:rPr>
              <w:t>s</w:t>
            </w:r>
            <w:r>
              <w:rPr>
                <w:lang w:val="lt-LT"/>
              </w:rPr>
              <w:t xml:space="preserve"> - rūbinink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</w:t>
            </w:r>
          </w:p>
        </w:tc>
        <w:tc>
          <w:tcPr>
            <w:tcW w:w="1238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</w:t>
            </w:r>
          </w:p>
        </w:tc>
        <w:tc>
          <w:tcPr>
            <w:tcW w:w="12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</w:t>
            </w:r>
          </w:p>
        </w:tc>
        <w:tc>
          <w:tcPr>
            <w:tcW w:w="13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1.2.2.8</w:t>
            </w:r>
          </w:p>
        </w:tc>
        <w:tc>
          <w:tcPr>
            <w:tcW w:w="3805" w:type="dxa"/>
          </w:tcPr>
          <w:p w:rsidR="00A336A7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pagalbinis darbininkas (kiemsargis)</w:t>
            </w:r>
          </w:p>
        </w:tc>
        <w:tc>
          <w:tcPr>
            <w:tcW w:w="1256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Iš viso:</w:t>
            </w:r>
          </w:p>
        </w:tc>
        <w:tc>
          <w:tcPr>
            <w:tcW w:w="1256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11,25</w:t>
            </w:r>
          </w:p>
        </w:tc>
        <w:tc>
          <w:tcPr>
            <w:tcW w:w="1283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11,25</w:t>
            </w:r>
          </w:p>
        </w:tc>
      </w:tr>
    </w:tbl>
    <w:p w:rsidR="00A336A7" w:rsidRPr="008E56C0" w:rsidRDefault="00A336A7" w:rsidP="003E36A8">
      <w:pPr>
        <w:spacing w:line="360" w:lineRule="auto"/>
        <w:jc w:val="both"/>
        <w:rPr>
          <w:color w:val="FF0000"/>
          <w:lang w:val="lt-LT"/>
        </w:rPr>
      </w:pPr>
      <w:r w:rsidRPr="008E56C0">
        <w:rPr>
          <w:noProof/>
          <w:color w:val="FF0000"/>
          <w:lang w:val="lt-LT" w:eastAsia="lt-LT"/>
        </w:rPr>
        <w:drawing>
          <wp:inline distT="0" distB="0" distL="0" distR="0">
            <wp:extent cx="5981700" cy="4385987"/>
            <wp:effectExtent l="0" t="0" r="0" b="0"/>
            <wp:docPr id="3" name="Paveikslėlis 2" descr="JKKSC struktūra naujau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KSC struktūra naujausi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908" cy="438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E38" w:rsidRDefault="00A15E38" w:rsidP="00A15E38">
      <w:pPr>
        <w:spacing w:line="360" w:lineRule="auto"/>
        <w:ind w:firstLine="567"/>
        <w:rPr>
          <w:color w:val="000000" w:themeColor="text1"/>
          <w:lang w:val="lt-LT"/>
        </w:rPr>
      </w:pPr>
      <w:r w:rsidRPr="00305C31">
        <w:rPr>
          <w:lang w:val="lt-LT"/>
        </w:rPr>
        <w:t>1.9. Mokini</w:t>
      </w:r>
      <w:r w:rsidR="00A336A7">
        <w:rPr>
          <w:lang w:val="lt-LT"/>
        </w:rPr>
        <w:t xml:space="preserve">ai: </w:t>
      </w:r>
    </w:p>
    <w:p w:rsidR="00A336A7" w:rsidRDefault="00A336A7" w:rsidP="00613F73">
      <w:pPr>
        <w:spacing w:line="360" w:lineRule="auto"/>
        <w:ind w:firstLine="567"/>
        <w:rPr>
          <w:lang w:val="lt-LT"/>
        </w:rPr>
      </w:pPr>
      <w:r>
        <w:rPr>
          <w:lang w:val="lt-LT"/>
        </w:rPr>
        <w:t>1.9.1. Mokinių ir sportinio ugdymo grupių skaičius 2018 m. sausio 3 d.:</w:t>
      </w:r>
    </w:p>
    <w:tbl>
      <w:tblPr>
        <w:tblpPr w:leftFromText="180" w:rightFromText="180" w:vertAnchor="text" w:horzAnchor="page" w:tblpXSpec="center" w:tblpY="36"/>
        <w:tblW w:w="9060" w:type="dxa"/>
        <w:tblLook w:val="04A0" w:firstRow="1" w:lastRow="0" w:firstColumn="1" w:lastColumn="0" w:noHBand="0" w:noVBand="1"/>
      </w:tblPr>
      <w:tblGrid>
        <w:gridCol w:w="528"/>
        <w:gridCol w:w="1133"/>
        <w:gridCol w:w="608"/>
        <w:gridCol w:w="608"/>
        <w:gridCol w:w="608"/>
        <w:gridCol w:w="608"/>
        <w:gridCol w:w="608"/>
        <w:gridCol w:w="608"/>
        <w:gridCol w:w="498"/>
        <w:gridCol w:w="720"/>
        <w:gridCol w:w="719"/>
        <w:gridCol w:w="840"/>
        <w:gridCol w:w="974"/>
      </w:tblGrid>
      <w:tr w:rsidR="00A336A7" w:rsidRPr="00A336A7" w:rsidTr="00613F73">
        <w:trPr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Sporto šaka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Sportinio ugdymo grupių/mokinių skaičius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</w:tr>
      <w:tr w:rsidR="00A336A7" w:rsidRPr="00A336A7" w:rsidTr="00613F73">
        <w:trPr>
          <w:trHeight w:val="51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Pradinio rengimo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Meistriškumo ugdymo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Meistriškumo tobulinimo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336A7" w:rsidRPr="00A336A7" w:rsidTr="00613F73">
        <w:trPr>
          <w:trHeight w:val="4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Grupių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Mokinių</w:t>
            </w:r>
          </w:p>
        </w:tc>
      </w:tr>
      <w:tr w:rsidR="00A336A7" w:rsidRPr="00A336A7" w:rsidTr="00613F73">
        <w:trPr>
          <w:trHeight w:val="5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 xml:space="preserve">L. </w:t>
            </w:r>
            <w:r w:rsidR="00C82789">
              <w:rPr>
                <w:color w:val="000000"/>
                <w:sz w:val="20"/>
                <w:szCs w:val="20"/>
                <w:lang w:val="lt-LT" w:eastAsia="lt-LT"/>
              </w:rPr>
              <w:t>a</w:t>
            </w:r>
            <w:r w:rsidRPr="00A336A7">
              <w:rPr>
                <w:color w:val="000000"/>
                <w:sz w:val="20"/>
                <w:szCs w:val="20"/>
                <w:lang w:val="lt-LT" w:eastAsia="lt-LT"/>
              </w:rPr>
              <w:t>tletika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2/39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93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Tinklinis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96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Boksas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2/38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87</w:t>
            </w:r>
          </w:p>
        </w:tc>
      </w:tr>
      <w:tr w:rsidR="00A336A7" w:rsidRPr="00A336A7" w:rsidTr="00613F73">
        <w:trPr>
          <w:trHeight w:val="3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Stalo tenisas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60</w:t>
            </w:r>
          </w:p>
        </w:tc>
      </w:tr>
      <w:tr w:rsidR="00A336A7" w:rsidRPr="00A336A7" w:rsidTr="00613F73">
        <w:trPr>
          <w:trHeight w:val="3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Šachmatai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26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Krepšinis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2/38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3/42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165</w:t>
            </w:r>
          </w:p>
        </w:tc>
      </w:tr>
      <w:tr w:rsidR="00A336A7" w:rsidRPr="00A336A7" w:rsidTr="00613F73">
        <w:trPr>
          <w:trHeight w:val="5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 xml:space="preserve">L. </w:t>
            </w:r>
            <w:r w:rsidR="00C82789">
              <w:rPr>
                <w:color w:val="000000"/>
                <w:sz w:val="20"/>
                <w:szCs w:val="20"/>
                <w:lang w:val="lt-LT" w:eastAsia="lt-LT"/>
              </w:rPr>
              <w:t>i</w:t>
            </w: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mtynės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Dziudo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21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Iš viso: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562</w:t>
            </w:r>
          </w:p>
        </w:tc>
      </w:tr>
    </w:tbl>
    <w:p w:rsidR="00A336A7" w:rsidRDefault="00A336A7" w:rsidP="00A336A7">
      <w:pPr>
        <w:spacing w:line="360" w:lineRule="auto"/>
        <w:ind w:firstLine="567"/>
        <w:rPr>
          <w:lang w:val="lt-LT"/>
        </w:rPr>
      </w:pPr>
    </w:p>
    <w:p w:rsidR="00A336A7" w:rsidRDefault="00A336A7" w:rsidP="00A336A7">
      <w:pPr>
        <w:spacing w:line="360" w:lineRule="auto"/>
        <w:ind w:firstLine="567"/>
        <w:rPr>
          <w:lang w:val="lt-LT"/>
        </w:rPr>
      </w:pPr>
    </w:p>
    <w:p w:rsidR="00A336A7" w:rsidRDefault="00A336A7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613F73" w:rsidRDefault="00613F73" w:rsidP="00613F73">
      <w:pPr>
        <w:spacing w:line="360" w:lineRule="auto"/>
        <w:ind w:firstLine="567"/>
        <w:rPr>
          <w:lang w:val="lt-LT"/>
        </w:rPr>
      </w:pPr>
    </w:p>
    <w:p w:rsidR="00613F73" w:rsidRDefault="00613F73" w:rsidP="00613F73">
      <w:pPr>
        <w:spacing w:line="360" w:lineRule="auto"/>
        <w:ind w:firstLine="567"/>
        <w:rPr>
          <w:lang w:val="lt-LT"/>
        </w:rPr>
      </w:pPr>
    </w:p>
    <w:p w:rsidR="00613F73" w:rsidRDefault="00613F73" w:rsidP="00613F73">
      <w:pPr>
        <w:spacing w:line="360" w:lineRule="auto"/>
        <w:ind w:firstLine="567"/>
        <w:rPr>
          <w:lang w:val="lt-LT"/>
        </w:rPr>
      </w:pPr>
    </w:p>
    <w:p w:rsidR="00FC7311" w:rsidRDefault="00FC7311" w:rsidP="00613F73">
      <w:pPr>
        <w:spacing w:line="360" w:lineRule="auto"/>
        <w:ind w:firstLine="567"/>
        <w:rPr>
          <w:lang w:val="lt-LT"/>
        </w:rPr>
      </w:pPr>
    </w:p>
    <w:p w:rsidR="00FC7311" w:rsidRDefault="00FC7311" w:rsidP="00613F73">
      <w:pPr>
        <w:spacing w:line="360" w:lineRule="auto"/>
        <w:ind w:firstLine="567"/>
        <w:rPr>
          <w:lang w:val="lt-LT"/>
        </w:rPr>
      </w:pPr>
    </w:p>
    <w:p w:rsidR="00D50F81" w:rsidRDefault="00613F73" w:rsidP="00613F73">
      <w:pPr>
        <w:spacing w:line="360" w:lineRule="auto"/>
        <w:ind w:firstLine="567"/>
        <w:rPr>
          <w:lang w:val="lt-LT"/>
        </w:rPr>
      </w:pPr>
      <w:r>
        <w:rPr>
          <w:lang w:val="lt-LT"/>
        </w:rPr>
        <w:t>1.9.2.</w:t>
      </w:r>
      <w:r w:rsidRPr="00C23505">
        <w:rPr>
          <w:lang w:val="lt-LT"/>
        </w:rPr>
        <w:t xml:space="preserve"> </w:t>
      </w:r>
      <w:r>
        <w:rPr>
          <w:lang w:val="lt-LT"/>
        </w:rPr>
        <w:t>Mokinių ir sportinio ugdymo grupių skaičius 2018 m. gruodžio 31 d.:</w:t>
      </w:r>
    </w:p>
    <w:tbl>
      <w:tblPr>
        <w:tblpPr w:leftFromText="180" w:rightFromText="180" w:vertAnchor="text" w:horzAnchor="page" w:tblpX="1742" w:tblpY="311"/>
        <w:tblW w:w="8459" w:type="dxa"/>
        <w:tblLook w:val="04A0" w:firstRow="1" w:lastRow="0" w:firstColumn="1" w:lastColumn="0" w:noHBand="0" w:noVBand="1"/>
      </w:tblPr>
      <w:tblGrid>
        <w:gridCol w:w="500"/>
        <w:gridCol w:w="983"/>
        <w:gridCol w:w="572"/>
        <w:gridCol w:w="572"/>
        <w:gridCol w:w="572"/>
        <w:gridCol w:w="572"/>
        <w:gridCol w:w="600"/>
        <w:gridCol w:w="600"/>
        <w:gridCol w:w="472"/>
        <w:gridCol w:w="694"/>
        <w:gridCol w:w="634"/>
        <w:gridCol w:w="783"/>
        <w:gridCol w:w="905"/>
      </w:tblGrid>
      <w:tr w:rsidR="00613F73" w:rsidRPr="00A336A7" w:rsidTr="00FC7311">
        <w:trPr>
          <w:trHeight w:val="37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Sporto šaka</w:t>
            </w:r>
          </w:p>
        </w:tc>
        <w:tc>
          <w:tcPr>
            <w:tcW w:w="52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Sportinio ugdymo grupių/mokinių skaičius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</w:tr>
      <w:tr w:rsidR="00613F73" w:rsidRPr="00A336A7" w:rsidTr="00FC7311">
        <w:trPr>
          <w:trHeight w:val="51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Pradinio rengimo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Meistriškumo ugdymo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Meistriškumo tobulinimo</w:t>
            </w: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13F73" w:rsidRPr="00A336A7" w:rsidTr="00FC7311">
        <w:trPr>
          <w:trHeight w:val="4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Grupių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Mokinių</w:t>
            </w:r>
          </w:p>
        </w:tc>
      </w:tr>
      <w:tr w:rsidR="00613F73" w:rsidRPr="00A336A7" w:rsidTr="00FC731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L. Atletika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2/41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89</w:t>
            </w:r>
          </w:p>
        </w:tc>
      </w:tr>
      <w:tr w:rsidR="00613F73" w:rsidRPr="00A336A7" w:rsidTr="00FC731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Tinklinis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2/23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92</w:t>
            </w:r>
          </w:p>
        </w:tc>
      </w:tr>
      <w:tr w:rsidR="00613F73" w:rsidRPr="00A336A7" w:rsidTr="00FC731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Boksas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84</w:t>
            </w:r>
          </w:p>
        </w:tc>
      </w:tr>
      <w:tr w:rsidR="00613F73" w:rsidRPr="00A336A7" w:rsidTr="00FC7311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Stalo tenisas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56</w:t>
            </w:r>
          </w:p>
        </w:tc>
      </w:tr>
      <w:tr w:rsidR="00613F73" w:rsidRPr="00A336A7" w:rsidTr="00FC7311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Krepšinis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2/39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F73" w:rsidRPr="00A336A7" w:rsidRDefault="00613F73" w:rsidP="00FC73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6A7">
              <w:rPr>
                <w:rFonts w:ascii="Calibri" w:hAnsi="Calibri" w:cs="Calibri"/>
                <w:color w:val="000000"/>
                <w:sz w:val="20"/>
                <w:szCs w:val="20"/>
              </w:rPr>
              <w:t>2/26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613F73" w:rsidRPr="00A336A7" w:rsidTr="00FC731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L. Imtynės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16</w:t>
            </w:r>
          </w:p>
        </w:tc>
      </w:tr>
      <w:tr w:rsidR="00613F73" w:rsidRPr="00A336A7" w:rsidTr="00FC731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Dziudo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26</w:t>
            </w:r>
          </w:p>
        </w:tc>
      </w:tr>
      <w:tr w:rsidR="00613F73" w:rsidRPr="00A336A7" w:rsidTr="00FC731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Iš viso: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528</w:t>
            </w:r>
          </w:p>
        </w:tc>
      </w:tr>
    </w:tbl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593937" w:rsidRDefault="00593937" w:rsidP="00593937">
      <w:pPr>
        <w:spacing w:line="360" w:lineRule="auto"/>
        <w:rPr>
          <w:color w:val="FF0000"/>
          <w:lang w:val="lt-LT"/>
        </w:rPr>
      </w:pPr>
      <w:r>
        <w:rPr>
          <w:noProof/>
          <w:color w:val="FF0000"/>
          <w:lang w:val="lt-LT" w:eastAsia="lt-LT"/>
        </w:rPr>
        <w:drawing>
          <wp:inline distT="0" distB="0" distL="0" distR="0">
            <wp:extent cx="5486400" cy="3200400"/>
            <wp:effectExtent l="38100" t="38100" r="95250" b="9525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3937" w:rsidRDefault="00593937" w:rsidP="00990F95">
      <w:pPr>
        <w:spacing w:line="360" w:lineRule="auto"/>
        <w:jc w:val="center"/>
        <w:rPr>
          <w:color w:val="FF0000"/>
          <w:lang w:val="lt-LT"/>
        </w:rPr>
      </w:pPr>
    </w:p>
    <w:p w:rsidR="00593937" w:rsidRDefault="00593937" w:rsidP="00990F95">
      <w:pPr>
        <w:spacing w:line="360" w:lineRule="auto"/>
        <w:jc w:val="center"/>
        <w:rPr>
          <w:color w:val="FF0000"/>
          <w:lang w:val="lt-LT"/>
        </w:rPr>
      </w:pPr>
    </w:p>
    <w:p w:rsidR="00593937" w:rsidRDefault="00593937" w:rsidP="00990F95">
      <w:pPr>
        <w:spacing w:line="360" w:lineRule="auto"/>
        <w:jc w:val="center"/>
        <w:rPr>
          <w:color w:val="FF0000"/>
          <w:lang w:val="lt-LT"/>
        </w:rPr>
      </w:pPr>
    </w:p>
    <w:p w:rsidR="00593937" w:rsidRDefault="00593937" w:rsidP="00990F95">
      <w:pPr>
        <w:spacing w:line="360" w:lineRule="auto"/>
        <w:jc w:val="center"/>
        <w:rPr>
          <w:color w:val="FF0000"/>
          <w:lang w:val="lt-LT"/>
        </w:rPr>
      </w:pPr>
    </w:p>
    <w:p w:rsidR="008D608C" w:rsidRPr="008E56C0" w:rsidRDefault="00990F95" w:rsidP="00437BE2">
      <w:pPr>
        <w:spacing w:line="360" w:lineRule="auto"/>
        <w:rPr>
          <w:b/>
          <w:color w:val="FF0000"/>
          <w:lang w:val="lt-LT"/>
        </w:rPr>
      </w:pPr>
      <w:r w:rsidRPr="00990F95">
        <w:rPr>
          <w:b/>
          <w:noProof/>
          <w:color w:val="FF0000"/>
          <w:lang w:val="lt-LT" w:eastAsia="lt-LT"/>
        </w:rPr>
        <w:drawing>
          <wp:inline distT="0" distB="0" distL="0" distR="0">
            <wp:extent cx="5786323" cy="3078480"/>
            <wp:effectExtent l="57150" t="57150" r="100330" b="102870"/>
            <wp:docPr id="22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73FD0" w:rsidRDefault="00873FD0" w:rsidP="00873FD0">
      <w:pPr>
        <w:spacing w:line="360" w:lineRule="auto"/>
        <w:ind w:firstLine="567"/>
        <w:jc w:val="both"/>
        <w:rPr>
          <w:lang w:val="lt-LT"/>
        </w:rPr>
      </w:pPr>
    </w:p>
    <w:p w:rsidR="00D50F81" w:rsidRDefault="00D50F81" w:rsidP="00873FD0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1.9.3. Mokinių, atleistų nuo mokesčio už sportinį ugdymą</w:t>
      </w:r>
      <w:r w:rsidR="00873FD0">
        <w:rPr>
          <w:lang w:val="lt-LT"/>
        </w:rPr>
        <w:t xml:space="preserve"> ir besinaudojančių nemokamo pravažiavimo bilietais</w:t>
      </w:r>
      <w:r>
        <w:rPr>
          <w:lang w:val="lt-LT"/>
        </w:rPr>
        <w:t xml:space="preserve">, </w:t>
      </w:r>
      <w:r w:rsidR="00873FD0">
        <w:rPr>
          <w:lang w:val="lt-LT"/>
        </w:rPr>
        <w:t>skaičius</w:t>
      </w:r>
      <w:r>
        <w:rPr>
          <w:lang w:val="lt-LT"/>
        </w:rPr>
        <w:t>:</w:t>
      </w:r>
    </w:p>
    <w:p w:rsidR="00873FD0" w:rsidRDefault="00873FD0" w:rsidP="00873FD0">
      <w:pPr>
        <w:spacing w:line="360" w:lineRule="auto"/>
        <w:ind w:firstLine="567"/>
        <w:jc w:val="both"/>
        <w:rPr>
          <w:lang w:val="lt-LT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40"/>
        <w:gridCol w:w="4275"/>
        <w:gridCol w:w="1276"/>
        <w:gridCol w:w="1134"/>
        <w:gridCol w:w="1275"/>
        <w:gridCol w:w="1418"/>
      </w:tblGrid>
      <w:tr w:rsidR="00D50F81" w:rsidRPr="00E64A08" w:rsidTr="00E703A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Eil. Nr. 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Mokinių skaičius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Mokiniai 2018-01-03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Mokiniai 2018-12-31</w:t>
            </w:r>
          </w:p>
        </w:tc>
      </w:tr>
      <w:tr w:rsidR="00D50F81" w:rsidRPr="00E64A08" w:rsidTr="00E703A8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F81" w:rsidRPr="00F26C10" w:rsidRDefault="00D50F81" w:rsidP="00E703A8">
            <w:pPr>
              <w:rPr>
                <w:bCs/>
                <w:color w:val="000000"/>
                <w:lang w:val="lt-LT" w:eastAsia="lt-LT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F81" w:rsidRPr="00F26C10" w:rsidRDefault="00D50F81" w:rsidP="00E703A8">
            <w:pPr>
              <w:rPr>
                <w:bCs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proc.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proc. </w:t>
            </w:r>
          </w:p>
        </w:tc>
      </w:tr>
      <w:tr w:rsidR="00D50F81" w:rsidRPr="00E64A08" w:rsidTr="00E703A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D50F81" w:rsidRPr="00E64A08" w:rsidTr="00E703A8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F81" w:rsidRPr="00F26C10" w:rsidRDefault="00D50F81" w:rsidP="00E703A8">
            <w:pPr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Atleisti nuo mokesčio už sportinį ugdymą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D50F81" w:rsidRPr="00E64A08" w:rsidTr="00E703A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1.1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Iš socialiai remtinų šeimų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1,13</w:t>
            </w:r>
          </w:p>
        </w:tc>
      </w:tr>
      <w:tr w:rsidR="00D50F81" w:rsidRPr="00E64A08" w:rsidTr="00E703A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1.2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F81" w:rsidRPr="00F26C10" w:rsidRDefault="00D50F81" w:rsidP="00E703A8">
            <w:pPr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Iš daugiavaikių šeimų (3 ir daugiau vaikų)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24,05</w:t>
            </w:r>
          </w:p>
        </w:tc>
      </w:tr>
      <w:tr w:rsidR="00D50F81" w:rsidRPr="00E64A08" w:rsidTr="00E703A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1.3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Dėl pasiektų rezultatų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7,19</w:t>
            </w:r>
          </w:p>
        </w:tc>
      </w:tr>
      <w:tr w:rsidR="00D50F81" w:rsidRPr="00E64A08" w:rsidTr="00E703A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171 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32,38</w:t>
            </w:r>
          </w:p>
        </w:tc>
      </w:tr>
      <w:tr w:rsidR="00D50F81" w:rsidRPr="00E64A08" w:rsidTr="00E703A8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F81" w:rsidRPr="00F26C10" w:rsidRDefault="00D50F81" w:rsidP="00E703A8">
            <w:pPr>
              <w:rPr>
                <w:bCs/>
                <w:color w:val="000000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Naudojasi nemokamo važiavimo bilietu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3,78</w:t>
            </w:r>
          </w:p>
        </w:tc>
      </w:tr>
    </w:tbl>
    <w:p w:rsidR="00D50F81" w:rsidRDefault="00D50F81" w:rsidP="00D50F81">
      <w:pPr>
        <w:spacing w:line="360" w:lineRule="auto"/>
        <w:rPr>
          <w:b/>
          <w:color w:val="FF0000"/>
          <w:lang w:val="lt-LT"/>
        </w:rPr>
      </w:pPr>
    </w:p>
    <w:p w:rsidR="00873FD0" w:rsidRDefault="00873FD0" w:rsidP="00D50F81">
      <w:pPr>
        <w:spacing w:line="360" w:lineRule="auto"/>
        <w:rPr>
          <w:b/>
          <w:color w:val="FF0000"/>
          <w:lang w:val="lt-LT"/>
        </w:rPr>
      </w:pPr>
    </w:p>
    <w:p w:rsidR="00873FD0" w:rsidRDefault="00873FD0" w:rsidP="00D50F81">
      <w:pPr>
        <w:spacing w:line="360" w:lineRule="auto"/>
        <w:rPr>
          <w:b/>
          <w:color w:val="FF0000"/>
          <w:lang w:val="lt-LT"/>
        </w:rPr>
      </w:pPr>
    </w:p>
    <w:p w:rsidR="00873FD0" w:rsidRPr="00305C31" w:rsidRDefault="00873FD0" w:rsidP="004339E1">
      <w:pPr>
        <w:spacing w:line="360" w:lineRule="auto"/>
        <w:jc w:val="center"/>
        <w:rPr>
          <w:b/>
          <w:color w:val="FF0000"/>
          <w:lang w:val="lt-LT"/>
        </w:rPr>
      </w:pPr>
    </w:p>
    <w:p w:rsidR="00D50F81" w:rsidRPr="000B7566" w:rsidRDefault="00D50F81" w:rsidP="00D50F81">
      <w:pPr>
        <w:spacing w:line="360" w:lineRule="auto"/>
        <w:ind w:firstLine="540"/>
        <w:rPr>
          <w:lang w:val="lt-LT"/>
        </w:rPr>
      </w:pPr>
      <w:r w:rsidRPr="000B7566">
        <w:rPr>
          <w:lang w:val="lt-LT"/>
        </w:rPr>
        <w:t>1.10. Biudžetas</w:t>
      </w:r>
    </w:p>
    <w:tbl>
      <w:tblPr>
        <w:tblW w:w="9557" w:type="dxa"/>
        <w:tblInd w:w="93" w:type="dxa"/>
        <w:tblLook w:val="04A0" w:firstRow="1" w:lastRow="0" w:firstColumn="1" w:lastColumn="0" w:noHBand="0" w:noVBand="1"/>
      </w:tblPr>
      <w:tblGrid>
        <w:gridCol w:w="4967"/>
        <w:gridCol w:w="1510"/>
        <w:gridCol w:w="1660"/>
        <w:gridCol w:w="1420"/>
      </w:tblGrid>
      <w:tr w:rsidR="00D50F81" w:rsidRPr="000B7566" w:rsidTr="00E703A8">
        <w:trPr>
          <w:trHeight w:val="10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rPr>
                <w:lang w:val="lt-LT"/>
              </w:rPr>
              <w:t xml:space="preserve">   Asignavimų šaltinis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rPr>
                <w:lang w:val="lt-LT"/>
              </w:rPr>
              <w:t>Asignavimų planas, įskaitant patikslinimus (tūkst. Eur)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rPr>
                <w:lang w:val="lt-LT"/>
              </w:rPr>
              <w:t>Gauti asignavimai  (tūkst. Eur)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rPr>
                <w:lang w:val="lt-LT"/>
              </w:rPr>
              <w:t>Kasinės išlaidos (tūkst. Eur)</w:t>
            </w:r>
          </w:p>
        </w:tc>
      </w:tr>
      <w:tr w:rsidR="00D50F81" w:rsidRPr="000B7566" w:rsidTr="00E703A8">
        <w:trPr>
          <w:trHeight w:val="4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3B1241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Klasės krepšelio lėšos (Valstybės biudžeto lėšos)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t xml:space="preserve">31,46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t xml:space="preserve">31,46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t xml:space="preserve">31,46 </w:t>
            </w:r>
          </w:p>
        </w:tc>
      </w:tr>
      <w:tr w:rsidR="00D50F81" w:rsidRPr="000B7566" w:rsidTr="00E703A8">
        <w:trPr>
          <w:trHeight w:val="89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2018 m. KKSD projektas FS-248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(Valstybės biudžeto lėšos)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24,70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24,70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24,70 </w:t>
            </w:r>
          </w:p>
        </w:tc>
      </w:tr>
      <w:tr w:rsidR="00D50F81" w:rsidRPr="000B7566" w:rsidTr="00E703A8">
        <w:trPr>
          <w:trHeight w:val="3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873FD0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Pajamos už teikiamas paslaugas (</w:t>
            </w:r>
            <w:r>
              <w:rPr>
                <w:sz w:val="22"/>
                <w:szCs w:val="22"/>
                <w:lang w:val="lt-LT"/>
              </w:rPr>
              <w:t>t</w:t>
            </w:r>
            <w:r w:rsidRPr="000B7566">
              <w:rPr>
                <w:sz w:val="22"/>
                <w:szCs w:val="22"/>
                <w:lang w:val="lt-LT"/>
              </w:rPr>
              <w:t xml:space="preserve">ėvų įmokos, </w:t>
            </w:r>
            <w:r w:rsidR="00873FD0">
              <w:rPr>
                <w:sz w:val="22"/>
                <w:szCs w:val="22"/>
                <w:lang w:val="lt-LT"/>
              </w:rPr>
              <w:t xml:space="preserve">patalpų </w:t>
            </w:r>
            <w:r w:rsidRPr="000B7566">
              <w:rPr>
                <w:sz w:val="22"/>
                <w:szCs w:val="22"/>
                <w:lang w:val="lt-LT"/>
              </w:rPr>
              <w:t>nuoma ir paslaugų pardavimo pajamos)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123,27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90,81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90,81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Sveikatingumo programa ir aplinka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1.226,46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1.225,20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1.225,20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Sporto arenos veikla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246,20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240,52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240,52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2018 m. Automobilinės priekabos įsigijimas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0,98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0,98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2018  m. Baldų įsigijimas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3,19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3,18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3,18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lang w:val="lt-LT"/>
              </w:rPr>
              <w:t>JKKSC</w:t>
            </w:r>
            <w:r>
              <w:rPr>
                <w:lang w:val="lt-LT"/>
              </w:rPr>
              <w:t xml:space="preserve"> </w:t>
            </w:r>
            <w:r w:rsidRPr="000B7566">
              <w:rPr>
                <w:lang w:val="lt-LT"/>
              </w:rPr>
              <w:t>-2</w:t>
            </w:r>
            <w:r>
              <w:rPr>
                <w:lang w:val="lt-LT"/>
              </w:rPr>
              <w:t xml:space="preserve"> </w:t>
            </w:r>
            <w:r w:rsidRPr="000B7566">
              <w:rPr>
                <w:lang w:val="lt-LT"/>
              </w:rPr>
              <w:t>018 m. LED reklaminių skydų įsigijimas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23,00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22,80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22,80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3B1241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 xml:space="preserve">2018 m. </w:t>
            </w:r>
            <w:r w:rsidR="003B1241">
              <w:rPr>
                <w:sz w:val="22"/>
                <w:szCs w:val="22"/>
                <w:lang w:val="lt-LT"/>
              </w:rPr>
              <w:t xml:space="preserve">Valstybės dotacija </w:t>
            </w:r>
            <w:r w:rsidR="00C82789">
              <w:rPr>
                <w:sz w:val="22"/>
                <w:szCs w:val="22"/>
                <w:lang w:val="lt-LT"/>
              </w:rPr>
              <w:t>p</w:t>
            </w:r>
            <w:r w:rsidR="003B1241">
              <w:rPr>
                <w:sz w:val="22"/>
                <w:szCs w:val="22"/>
                <w:lang w:val="lt-LT"/>
              </w:rPr>
              <w:t>edagoginių darbuotojų atlyginimui padidinti</w:t>
            </w:r>
            <w:r w:rsidRPr="000B7566">
              <w:rPr>
                <w:sz w:val="22"/>
                <w:szCs w:val="22"/>
                <w:lang w:val="lt-LT"/>
              </w:rPr>
              <w:t xml:space="preserve"> (Valstybės biudžeto lėšos)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4,30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2018 m. Bevielio ryšio įrengimas arenoje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1,97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1,97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2018 m. Sporto arenos elektros tinklų projektavimo darbai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4,60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Savivaldybės administracija programa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„</w:t>
            </w:r>
            <w:r w:rsidRPr="000B7566">
              <w:rPr>
                <w:sz w:val="22"/>
                <w:szCs w:val="22"/>
                <w:lang w:val="lt-LT"/>
              </w:rPr>
              <w:t>Vaikų traumatizmo profilaktika - mokymas plaukti"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7,00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7,00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2018 m. JKKSC Savivaldybės parama renginiams Kovo 11-osios bėgimui (mero fondas)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</w:tr>
      <w:tr w:rsidR="00D50F81" w:rsidRPr="000B7566" w:rsidTr="00E703A8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2018 m. 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 xml:space="preserve">Savivaldybės parama </w:t>
            </w:r>
            <w:r>
              <w:rPr>
                <w:sz w:val="22"/>
                <w:szCs w:val="22"/>
                <w:lang w:val="lt-LT"/>
              </w:rPr>
              <w:t>K</w:t>
            </w:r>
            <w:r w:rsidRPr="000B7566">
              <w:rPr>
                <w:sz w:val="22"/>
                <w:szCs w:val="22"/>
                <w:lang w:val="lt-LT"/>
              </w:rPr>
              <w:t>ovo 11-osios bėgimui (reprezentacinės</w:t>
            </w:r>
            <w:r w:rsidR="003B1241">
              <w:rPr>
                <w:sz w:val="22"/>
                <w:szCs w:val="22"/>
                <w:lang w:val="lt-LT"/>
              </w:rPr>
              <w:t xml:space="preserve"> išlaidos</w:t>
            </w:r>
            <w:r w:rsidRPr="000B7566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</w:tr>
      <w:tr w:rsidR="00D50F81" w:rsidRPr="000B7566" w:rsidTr="00E703A8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2% GPM parama iš VMI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0,15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0,00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Rajono įmonių, organizacijų ir pavienių asmenų parama renginiams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1,23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1,23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1,23 </w:t>
            </w:r>
          </w:p>
        </w:tc>
      </w:tr>
      <w:tr w:rsidR="00D50F81" w:rsidRPr="000B7566" w:rsidTr="00E703A8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F26C10" w:rsidRDefault="00D50F81" w:rsidP="00E703A8">
            <w:pPr>
              <w:jc w:val="both"/>
              <w:rPr>
                <w:bCs/>
                <w:lang w:val="lt-LT"/>
              </w:rPr>
            </w:pPr>
            <w:r w:rsidRPr="00F26C10">
              <w:rPr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</w:rPr>
            </w:pPr>
            <w:r w:rsidRPr="00F26C10">
              <w:rPr>
                <w:bCs/>
              </w:rPr>
              <w:t xml:space="preserve">1.699,33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</w:rPr>
            </w:pPr>
            <w:r w:rsidRPr="00F26C10">
              <w:rPr>
                <w:bCs/>
              </w:rPr>
              <w:t xml:space="preserve">1.659,15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</w:rPr>
            </w:pPr>
            <w:r w:rsidRPr="00F26C10">
              <w:rPr>
                <w:bCs/>
              </w:rPr>
              <w:t xml:space="preserve">1.659,15 </w:t>
            </w:r>
          </w:p>
        </w:tc>
      </w:tr>
    </w:tbl>
    <w:p w:rsidR="00D50F81" w:rsidRPr="000B7566" w:rsidRDefault="00D50F81" w:rsidP="00D50F81">
      <w:pPr>
        <w:spacing w:line="360" w:lineRule="auto"/>
        <w:ind w:firstLine="540"/>
        <w:rPr>
          <w:lang w:val="lt-LT"/>
        </w:rPr>
      </w:pPr>
    </w:p>
    <w:p w:rsidR="008D608C" w:rsidRPr="008E56C0" w:rsidRDefault="00D50F81" w:rsidP="004339E1">
      <w:pPr>
        <w:spacing w:line="360" w:lineRule="auto"/>
        <w:jc w:val="both"/>
        <w:rPr>
          <w:color w:val="FF0000"/>
          <w:sz w:val="28"/>
          <w:lang w:val="lt-LT"/>
        </w:rPr>
      </w:pPr>
      <w:r w:rsidRPr="000B7566">
        <w:rPr>
          <w:lang w:val="lt-LT"/>
        </w:rPr>
        <w:t xml:space="preserve">Nepanaudota skirtų asignavimų: 40,18 tūkst. Eur lėšų liko nepanaudota už teikiamas paslaugas 21,30 (saugoma ižde)  ir Sporto arenos  komunalinių patarnavimų nepanaudotas likutis GPM 2 % paramos ir kitų šaltinių . Paramos ir pajamų likutis perkeltas į 2019 metus ir bus naudojamas metų eigoje.           </w:t>
      </w:r>
    </w:p>
    <w:p w:rsidR="009E22AD" w:rsidRDefault="009E22AD" w:rsidP="00D50F81">
      <w:pPr>
        <w:spacing w:line="360" w:lineRule="auto"/>
        <w:jc w:val="both"/>
        <w:rPr>
          <w:lang w:val="lt-LT"/>
        </w:rPr>
        <w:sectPr w:rsidR="009E22AD" w:rsidSect="002A7099">
          <w:headerReference w:type="default" r:id="rId11"/>
          <w:footerReference w:type="default" r:id="rId12"/>
          <w:headerReference w:type="first" r:id="rId13"/>
          <w:pgSz w:w="12240" w:h="15840" w:code="1"/>
          <w:pgMar w:top="1134" w:right="567" w:bottom="1134" w:left="1701" w:header="1418" w:footer="709" w:gutter="0"/>
          <w:cols w:space="708"/>
          <w:titlePg/>
          <w:docGrid w:linePitch="360"/>
        </w:sectPr>
      </w:pPr>
    </w:p>
    <w:p w:rsidR="00D50F81" w:rsidRPr="00245A92" w:rsidRDefault="00D50F81" w:rsidP="00D50F81">
      <w:pPr>
        <w:spacing w:line="360" w:lineRule="auto"/>
        <w:jc w:val="both"/>
        <w:rPr>
          <w:lang w:val="lt-LT"/>
        </w:rPr>
      </w:pPr>
      <w:r w:rsidRPr="00245A92">
        <w:rPr>
          <w:lang w:val="lt-LT"/>
        </w:rPr>
        <w:t xml:space="preserve">Biudžeto lėšų palyginamoji lentelė (tūkst. Eur)                 </w:t>
      </w:r>
    </w:p>
    <w:tbl>
      <w:tblPr>
        <w:tblW w:w="13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991"/>
        <w:gridCol w:w="992"/>
        <w:gridCol w:w="1138"/>
        <w:gridCol w:w="992"/>
        <w:gridCol w:w="992"/>
        <w:gridCol w:w="993"/>
        <w:gridCol w:w="997"/>
        <w:gridCol w:w="1134"/>
        <w:gridCol w:w="1139"/>
        <w:gridCol w:w="1134"/>
      </w:tblGrid>
      <w:tr w:rsidR="008F6382" w:rsidRPr="00245A92" w:rsidTr="0025754D">
        <w:trPr>
          <w:trHeight w:val="420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lang w:val="lt-LT"/>
              </w:rPr>
              <w:t xml:space="preserve">                              </w:t>
            </w:r>
            <w:r w:rsidRPr="00245A92">
              <w:rPr>
                <w:b/>
                <w:lang w:val="lt-LT"/>
              </w:rPr>
              <w:t>Finansavimo šaltiniai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2009 m.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2010 m.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2011 m.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2012 m.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2013 m.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2014 m.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2015 m.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2016 m.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2017 m.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2018 m.</w:t>
            </w:r>
          </w:p>
        </w:tc>
      </w:tr>
      <w:tr w:rsidR="008F6382" w:rsidRPr="00245A92" w:rsidTr="0025754D">
        <w:trPr>
          <w:trHeight w:val="585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jc w:val="both"/>
              <w:rPr>
                <w:lang w:val="lt-LT"/>
              </w:rPr>
            </w:pPr>
            <w:r w:rsidRPr="00245A92">
              <w:rPr>
                <w:lang w:val="lt-LT"/>
              </w:rPr>
              <w:t>Savivaldybės biudžeto lėšos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593,52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515,90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600,50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739,47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719,38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751,31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935,78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1276,79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1454,88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1506,65</w:t>
            </w:r>
          </w:p>
        </w:tc>
      </w:tr>
      <w:tr w:rsidR="008F6382" w:rsidRPr="00245A92" w:rsidTr="0025754D">
        <w:trPr>
          <w:trHeight w:val="706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rPr>
                <w:lang w:val="lt-LT"/>
              </w:rPr>
            </w:pPr>
            <w:r w:rsidRPr="00245A92">
              <w:rPr>
                <w:lang w:val="lt-LT"/>
              </w:rPr>
              <w:t>Valstybės biudžeto specialioji tikslinė dotacija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44,22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48,80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41,04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38,87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36,91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34,79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38,36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36,25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34,38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35,76</w:t>
            </w:r>
          </w:p>
        </w:tc>
      </w:tr>
      <w:tr w:rsidR="008F6382" w:rsidRPr="00245A92" w:rsidTr="0025754D">
        <w:trPr>
          <w:trHeight w:val="856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rPr>
                <w:lang w:val="lt-LT"/>
              </w:rPr>
            </w:pPr>
            <w:r w:rsidRPr="00245A92">
              <w:rPr>
                <w:lang w:val="lt-LT"/>
              </w:rPr>
              <w:t>Valstybės biudžeto lėšos (KKSD fondo rėmimas)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1,39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3,36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1,45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0,64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12,34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2,03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1,30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2,40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18,20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24,70</w:t>
            </w:r>
          </w:p>
        </w:tc>
      </w:tr>
      <w:tr w:rsidR="008F6382" w:rsidRPr="00245A92" w:rsidTr="0025754D">
        <w:trPr>
          <w:trHeight w:val="856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rPr>
                <w:lang w:val="lt-LT"/>
              </w:rPr>
            </w:pPr>
            <w:r w:rsidRPr="00245A92">
              <w:rPr>
                <w:lang w:val="lt-LT"/>
              </w:rPr>
              <w:t xml:space="preserve">Kitos lėšos (pajamos, labdara, parama, 2 </w:t>
            </w:r>
            <w:r w:rsidRPr="00245A92">
              <w:rPr>
                <w:shd w:val="clear" w:color="auto" w:fill="FFFFFF"/>
              </w:rPr>
              <w:t>% GM)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0,61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5,33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7,21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1,77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47,66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45,88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40,27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61,73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104,16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92,04</w:t>
            </w:r>
          </w:p>
        </w:tc>
      </w:tr>
    </w:tbl>
    <w:p w:rsidR="00D50F81" w:rsidRDefault="00D50F81" w:rsidP="002421A7">
      <w:pPr>
        <w:spacing w:line="360" w:lineRule="auto"/>
        <w:ind w:left="709"/>
        <w:jc w:val="both"/>
        <w:rPr>
          <w:b/>
          <w:noProof/>
          <w:color w:val="FF0000"/>
          <w:lang w:val="lt-LT" w:eastAsia="lt-LT"/>
        </w:rPr>
      </w:pPr>
    </w:p>
    <w:p w:rsidR="0025754D" w:rsidRDefault="0025754D" w:rsidP="00D50F81">
      <w:pPr>
        <w:spacing w:line="360" w:lineRule="auto"/>
        <w:jc w:val="both"/>
        <w:rPr>
          <w:color w:val="FF0000"/>
          <w:lang w:val="lt-LT"/>
        </w:rPr>
      </w:pPr>
      <w:r>
        <w:rPr>
          <w:noProof/>
          <w:color w:val="FF0000"/>
          <w:lang w:val="lt-LT" w:eastAsia="lt-LT"/>
        </w:rPr>
        <w:drawing>
          <wp:inline distT="0" distB="0" distL="0" distR="0">
            <wp:extent cx="4114800" cy="2457450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542315">
        <w:rPr>
          <w:noProof/>
          <w:color w:val="FF0000"/>
          <w:lang w:val="lt-LT" w:eastAsia="lt-LT"/>
        </w:rPr>
        <w:drawing>
          <wp:inline distT="0" distB="0" distL="0" distR="0">
            <wp:extent cx="4632385" cy="2449195"/>
            <wp:effectExtent l="0" t="0" r="15875" b="8255"/>
            <wp:docPr id="16" name="Diagrama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754D" w:rsidRDefault="0025754D" w:rsidP="00D50F81">
      <w:pPr>
        <w:spacing w:line="360" w:lineRule="auto"/>
        <w:jc w:val="both"/>
        <w:rPr>
          <w:color w:val="FF0000"/>
          <w:lang w:val="lt-LT"/>
        </w:rPr>
      </w:pPr>
    </w:p>
    <w:p w:rsidR="00570283" w:rsidRDefault="00570283" w:rsidP="00D50F81">
      <w:pPr>
        <w:spacing w:line="360" w:lineRule="auto"/>
        <w:jc w:val="both"/>
        <w:rPr>
          <w:color w:val="FF0000"/>
          <w:lang w:val="lt-LT"/>
        </w:rPr>
      </w:pPr>
    </w:p>
    <w:p w:rsidR="00907DD0" w:rsidRDefault="00907DD0" w:rsidP="00907DD0">
      <w:pPr>
        <w:tabs>
          <w:tab w:val="left" w:pos="5923"/>
        </w:tabs>
        <w:spacing w:line="360" w:lineRule="auto"/>
        <w:jc w:val="both"/>
        <w:rPr>
          <w:color w:val="FF0000"/>
          <w:lang w:val="lt-LT"/>
        </w:rPr>
      </w:pPr>
      <w:r>
        <w:rPr>
          <w:color w:val="FF0000"/>
          <w:lang w:val="lt-LT"/>
        </w:rPr>
        <w:tab/>
      </w:r>
    </w:p>
    <w:p w:rsidR="00907DD0" w:rsidRDefault="00907DD0" w:rsidP="00D50F81">
      <w:pPr>
        <w:spacing w:line="360" w:lineRule="auto"/>
        <w:jc w:val="both"/>
        <w:rPr>
          <w:color w:val="FF0000"/>
          <w:lang w:val="lt-LT"/>
        </w:rPr>
      </w:pPr>
    </w:p>
    <w:p w:rsidR="00907DD0" w:rsidRPr="00420A8E" w:rsidRDefault="00907DD0" w:rsidP="00907DD0">
      <w:pPr>
        <w:spacing w:line="360" w:lineRule="auto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 xml:space="preserve">2018 metų </w:t>
      </w:r>
      <w:r w:rsidR="00570283" w:rsidRPr="00420A8E">
        <w:rPr>
          <w:color w:val="000000" w:themeColor="text1"/>
          <w:sz w:val="28"/>
          <w:szCs w:val="28"/>
          <w:lang w:val="lt-LT"/>
        </w:rPr>
        <w:t xml:space="preserve">Biudžeto asignavimai  iš savivaldybės, </w:t>
      </w:r>
    </w:p>
    <w:p w:rsidR="00907DD0" w:rsidRPr="00420A8E" w:rsidRDefault="00570283" w:rsidP="00907DD0">
      <w:pPr>
        <w:spacing w:line="360" w:lineRule="auto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valstybės ir kitų lėšų, investicijos į bazes</w:t>
      </w:r>
      <w:r w:rsidR="00907DD0" w:rsidRPr="00420A8E">
        <w:rPr>
          <w:color w:val="000000" w:themeColor="text1"/>
          <w:sz w:val="28"/>
          <w:szCs w:val="28"/>
          <w:lang w:val="lt-LT"/>
        </w:rPr>
        <w:t xml:space="preserve"> </w:t>
      </w:r>
    </w:p>
    <w:p w:rsidR="0025754D" w:rsidRPr="00420A8E" w:rsidRDefault="00907DD0" w:rsidP="00907DD0">
      <w:pPr>
        <w:spacing w:line="360" w:lineRule="auto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(tūkst.</w:t>
      </w:r>
      <w:r w:rsidR="00D035AA" w:rsidRPr="00420A8E">
        <w:rPr>
          <w:color w:val="000000" w:themeColor="text1"/>
          <w:sz w:val="28"/>
          <w:szCs w:val="28"/>
          <w:lang w:val="lt-LT"/>
        </w:rPr>
        <w:t xml:space="preserve"> </w:t>
      </w:r>
      <w:r w:rsidRPr="00420A8E">
        <w:rPr>
          <w:color w:val="000000" w:themeColor="text1"/>
          <w:sz w:val="28"/>
          <w:szCs w:val="28"/>
          <w:lang w:val="lt-LT"/>
        </w:rPr>
        <w:t>Eur.)</w:t>
      </w:r>
    </w:p>
    <w:p w:rsidR="00F17FDC" w:rsidRDefault="00F17FDC" w:rsidP="00D50F81">
      <w:pPr>
        <w:spacing w:line="360" w:lineRule="auto"/>
        <w:jc w:val="both"/>
        <w:rPr>
          <w:color w:val="000000" w:themeColor="text1"/>
          <w:sz w:val="40"/>
          <w:lang w:val="lt-LT"/>
        </w:rPr>
      </w:pPr>
    </w:p>
    <w:p w:rsidR="00F17FDC" w:rsidRPr="00F17FDC" w:rsidRDefault="00F17FDC" w:rsidP="00D50F81">
      <w:pPr>
        <w:spacing w:line="360" w:lineRule="auto"/>
        <w:jc w:val="both"/>
        <w:rPr>
          <w:color w:val="000000" w:themeColor="text1"/>
          <w:sz w:val="40"/>
          <w:lang w:val="lt-LT"/>
        </w:rPr>
        <w:sectPr w:rsidR="00F17FDC" w:rsidRPr="00F17FDC" w:rsidSect="00907DD0">
          <w:pgSz w:w="15840" w:h="12240" w:orient="landscape" w:code="1"/>
          <w:pgMar w:top="1276" w:right="851" w:bottom="567" w:left="851" w:header="709" w:footer="709" w:gutter="0"/>
          <w:cols w:space="708"/>
          <w:titlePg/>
          <w:docGrid w:linePitch="360"/>
        </w:sectPr>
      </w:pPr>
      <w:r>
        <w:rPr>
          <w:noProof/>
          <w:color w:val="000000" w:themeColor="text1"/>
          <w:sz w:val="40"/>
          <w:lang w:val="lt-LT" w:eastAsia="lt-LT"/>
        </w:rPr>
        <w:drawing>
          <wp:inline distT="0" distB="0" distL="0" distR="0">
            <wp:extent cx="6829425" cy="4067175"/>
            <wp:effectExtent l="0" t="0" r="9525" b="9525"/>
            <wp:docPr id="17" name="Diagrama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70283" w:rsidRPr="00420A8E" w:rsidRDefault="00907DD0" w:rsidP="003F38D6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 xml:space="preserve">2018  m. teikiamų paslaugų pajamos </w:t>
      </w:r>
    </w:p>
    <w:p w:rsidR="00907DD0" w:rsidRPr="00420A8E" w:rsidRDefault="00907DD0" w:rsidP="003F38D6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 xml:space="preserve">(surinktos lėšos) </w:t>
      </w:r>
    </w:p>
    <w:p w:rsidR="00907DD0" w:rsidRPr="00420A8E" w:rsidRDefault="00907DD0" w:rsidP="003F38D6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104</w:t>
      </w:r>
      <w:r w:rsidR="00D035AA" w:rsidRPr="00420A8E">
        <w:rPr>
          <w:color w:val="000000" w:themeColor="text1"/>
          <w:sz w:val="28"/>
          <w:szCs w:val="28"/>
          <w:lang w:val="lt-LT"/>
        </w:rPr>
        <w:t xml:space="preserve"> </w:t>
      </w:r>
      <w:r w:rsidRPr="00420A8E">
        <w:rPr>
          <w:color w:val="000000" w:themeColor="text1"/>
          <w:sz w:val="28"/>
          <w:szCs w:val="28"/>
          <w:lang w:val="lt-LT"/>
        </w:rPr>
        <w:t>145 Eur</w:t>
      </w:r>
    </w:p>
    <w:p w:rsidR="00570283" w:rsidRDefault="00570283" w:rsidP="003F38D6">
      <w:pPr>
        <w:spacing w:line="360" w:lineRule="auto"/>
        <w:ind w:firstLine="567"/>
        <w:jc w:val="center"/>
        <w:rPr>
          <w:color w:val="000000" w:themeColor="text1"/>
          <w:sz w:val="40"/>
          <w:lang w:val="lt-LT"/>
        </w:rPr>
      </w:pPr>
    </w:p>
    <w:p w:rsidR="00907DD0" w:rsidRPr="00907DD0" w:rsidRDefault="00907DD0" w:rsidP="003F38D6">
      <w:pPr>
        <w:spacing w:line="360" w:lineRule="auto"/>
        <w:ind w:firstLine="567"/>
        <w:jc w:val="center"/>
        <w:rPr>
          <w:color w:val="000000" w:themeColor="text1"/>
          <w:sz w:val="40"/>
          <w:lang w:val="lt-LT"/>
        </w:rPr>
      </w:pPr>
      <w:r>
        <w:rPr>
          <w:noProof/>
          <w:color w:val="000000" w:themeColor="text1"/>
          <w:sz w:val="40"/>
          <w:lang w:val="lt-LT" w:eastAsia="lt-LT"/>
        </w:rPr>
        <w:drawing>
          <wp:inline distT="0" distB="0" distL="0" distR="0">
            <wp:extent cx="5597221" cy="4866005"/>
            <wp:effectExtent l="0" t="0" r="3810" b="10795"/>
            <wp:docPr id="18" name="Diagrama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D608C" w:rsidRPr="00907DD0" w:rsidRDefault="008D608C" w:rsidP="003F38D6">
      <w:pPr>
        <w:spacing w:line="360" w:lineRule="auto"/>
        <w:ind w:firstLine="567"/>
        <w:jc w:val="center"/>
        <w:rPr>
          <w:color w:val="000000" w:themeColor="text1"/>
          <w:sz w:val="40"/>
          <w:lang w:val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Pr="00420A8E" w:rsidRDefault="00062AE9" w:rsidP="00062AE9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Finansavimas ir išlaidos pagal šaltinius</w:t>
      </w:r>
    </w:p>
    <w:p w:rsidR="00062AE9" w:rsidRPr="00420A8E" w:rsidRDefault="00062AE9" w:rsidP="00062AE9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palyginamoji 2017 – 2018 metų analizė</w:t>
      </w:r>
    </w:p>
    <w:p w:rsidR="00062AE9" w:rsidRDefault="00062AE9" w:rsidP="00062AE9">
      <w:pPr>
        <w:spacing w:line="360" w:lineRule="auto"/>
        <w:ind w:firstLine="567"/>
        <w:rPr>
          <w:noProof/>
          <w:color w:val="FF0000"/>
          <w:lang w:val="lt-LT" w:eastAsia="lt-LT"/>
        </w:rPr>
      </w:pPr>
      <w:r>
        <w:rPr>
          <w:noProof/>
          <w:color w:val="FF0000"/>
          <w:lang w:val="lt-LT" w:eastAsia="lt-LT"/>
        </w:rPr>
        <w:tab/>
      </w:r>
      <w:r>
        <w:rPr>
          <w:noProof/>
          <w:color w:val="FF0000"/>
          <w:lang w:val="lt-LT" w:eastAsia="lt-LT"/>
        </w:rPr>
        <w:tab/>
      </w:r>
      <w:r>
        <w:rPr>
          <w:noProof/>
          <w:color w:val="FF0000"/>
          <w:lang w:val="lt-LT" w:eastAsia="lt-LT"/>
        </w:rPr>
        <w:tab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960"/>
        <w:gridCol w:w="5740"/>
        <w:gridCol w:w="1380"/>
        <w:gridCol w:w="1300"/>
      </w:tblGrid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jc w:val="center"/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2017 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jc w:val="center"/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2018 m.</w:t>
            </w:r>
          </w:p>
        </w:tc>
      </w:tr>
      <w:tr w:rsidR="00062AE9" w:rsidRPr="00062AE9" w:rsidTr="00062AE9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62AE9" w:rsidRPr="00062AE9" w:rsidRDefault="00062AE9" w:rsidP="00062AE9">
            <w:pPr>
              <w:rPr>
                <w:b/>
                <w:bCs/>
                <w:color w:val="000000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Mokinio krepšelio lėšos (dotacija pedagogų darbo užmokesčiui)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32.277,00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35.758,00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32.277,00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35.758,00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Darbo užmokestis ir soc.draudimas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32.277,00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35.758,00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1.1.1.1.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 xml:space="preserve">Darbo užmokestis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24.677,00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27.361,00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Socialinio draudimo įmokos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7.600,00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8.397,00 </w:t>
            </w:r>
          </w:p>
        </w:tc>
      </w:tr>
      <w:tr w:rsidR="00062AE9" w:rsidRPr="00062AE9" w:rsidTr="00062AE9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62AE9" w:rsidRPr="00062AE9" w:rsidRDefault="00062AE9" w:rsidP="00062AE9">
            <w:pPr>
              <w:rPr>
                <w:b/>
                <w:bCs/>
                <w:color w:val="000000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Savivaldybės biudžeto lėšos (Aplinka, Arenos išlaikymas, Sveikatingumo programa, finansavimas pr</w:t>
            </w:r>
            <w:r w:rsidR="00293CCE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ie</w:t>
            </w:r>
            <w:r w:rsidRPr="00062AE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kabos įsigijimui, Arenos elektros projektavimo darbų, LED ekranų įsigijimas)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1.465.473,77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1.499.257,89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Išlaidos: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1.465.473,77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1.499.257,89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Darbo užmokestis ir soc.draudimas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559.188,48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546.313,47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 xml:space="preserve">Darbo užmokestis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427.472,00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419.139,24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Socialinio draudimo įmokos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131.716,48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127.174,23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Prekių ir paslaugų naudojimas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906.285,29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952.944,42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Medikamentų ir medicininių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861,88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1.778,94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Ryšių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2.886,64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2.890,85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Transporto išlaikymo ir transporto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3.261,27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13.502,24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Aprangos ir patalynės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1.827,62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Komandiruočių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563,16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809,47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 xml:space="preserve">Materialiojo ir nematerialiojo turto nuomos išlaidos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2.312,04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Materialiojo turto paprastojo remonto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18.604,46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13.973,39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Kvalifikacijos kėlimo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536,49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1.400,39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Komunalinių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94.907,70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106.829,73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Informacinių technologijų prekių ir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6.375,28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Ūkinio inventoriaus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32.922,72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14.861,16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Kitų prekių ir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320.933,86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319.980,78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Sporto klubų programų finansavimas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272.360,00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404.915,00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Ilgalaikio turto įsigijimas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158.447,11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61.487,53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62AE9" w:rsidRPr="00062AE9" w:rsidRDefault="00062AE9" w:rsidP="00062AE9">
            <w:pPr>
              <w:rPr>
                <w:b/>
                <w:bCs/>
                <w:color w:val="000000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Kitos lėšos: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109.419,55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117.564,68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2% gyventojų pajamų mokesčio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320,34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153,76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Spec.lėšos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88.549,21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90.810,92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Privačių asmenų, įmonių ir organizacijų parama renginiams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1.950,00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1.500,00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Savivaldybės reprezentacinės lėšos renginiams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400,00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Kitas finansavimas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18.200,00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24.700,00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KKSD finansavimas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18.200,00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24.700,00 </w:t>
            </w:r>
          </w:p>
        </w:tc>
      </w:tr>
    </w:tbl>
    <w:p w:rsidR="00062AE9" w:rsidRDefault="00062AE9" w:rsidP="00062AE9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420A8E" w:rsidRDefault="00420A8E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7E0188" w:rsidRPr="00CF5386" w:rsidRDefault="007E0188" w:rsidP="003F38D6">
      <w:pPr>
        <w:spacing w:line="360" w:lineRule="auto"/>
        <w:ind w:firstLine="567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 xml:space="preserve">2. Įstaigos veiklos rezultatai: </w:t>
      </w:r>
    </w:p>
    <w:p w:rsidR="007E0188" w:rsidRPr="00CF5386" w:rsidRDefault="007E0188" w:rsidP="003F38D6">
      <w:pPr>
        <w:spacing w:line="360" w:lineRule="auto"/>
        <w:ind w:firstLine="567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>Misija: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 xml:space="preserve">1. Sudaryti sąlygas ugdyti sveiką ir fiziškai aktyvią Jonavos miesto ir rajono bendruomenę.             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2. Nustatyti vaikų gebėjimus ir juos ugdyti, rengiant sportininkus atstovauti rajonui šalies varžybose ir Lietuvai tarptautin</w:t>
      </w:r>
      <w:r w:rsidR="003328C4">
        <w:rPr>
          <w:color w:val="000000" w:themeColor="text1"/>
          <w:lang w:val="lt-LT"/>
        </w:rPr>
        <w:t>ėse</w:t>
      </w:r>
      <w:r w:rsidRPr="00CF5386">
        <w:rPr>
          <w:color w:val="000000" w:themeColor="text1"/>
          <w:lang w:val="lt-LT"/>
        </w:rPr>
        <w:t xml:space="preserve"> varžybose.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 xml:space="preserve">3. </w:t>
      </w:r>
      <w:r w:rsidR="002C52C2">
        <w:rPr>
          <w:color w:val="000000" w:themeColor="text1"/>
          <w:lang w:val="lt-LT"/>
        </w:rPr>
        <w:t>P</w:t>
      </w:r>
      <w:r w:rsidRPr="00CF5386">
        <w:rPr>
          <w:color w:val="000000" w:themeColor="text1"/>
          <w:lang w:val="lt-LT"/>
        </w:rPr>
        <w:t>lėtoti  ir organizuoti kūno kultūros bei sporto renginius, teikti metodinę paramą suinteresuotoms struktūroms (organizacijoms).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4. Gerinti vaikų ir paauglių užimtumą, prisidėti prie nusikaltimų prevencijos.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5. Analizuoti sporto vystymosi raidos tendencijas ir rajono gyventojų poreikius.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6. Vykdyti kryptingą kūno kultūros ir sporto programų finansavimo politiką.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 xml:space="preserve">Vizija: </w:t>
      </w:r>
      <w:r w:rsidRPr="00CF5386">
        <w:rPr>
          <w:color w:val="000000" w:themeColor="text1"/>
          <w:lang w:val="lt-LT"/>
        </w:rPr>
        <w:t>JKKSC – tai moderni sporto bazė, aprūpinta įvairia įranga ir sportiniu inventoriumi, sudaranti optimalias sąlygas sportuoti sportininkams ir siekti aukštų sportinių rezultatų, teikianti įvairias kūno kultūros ir sporto paslaugas rajono bendruomenei.</w:t>
      </w:r>
    </w:p>
    <w:p w:rsidR="007E0188" w:rsidRPr="00CF5386" w:rsidRDefault="007E0188" w:rsidP="003F38D6">
      <w:pPr>
        <w:spacing w:line="360" w:lineRule="auto"/>
        <w:ind w:firstLine="567"/>
        <w:rPr>
          <w:b/>
          <w:color w:val="000000" w:themeColor="text1"/>
          <w:lang w:val="lt-LT"/>
        </w:rPr>
      </w:pPr>
    </w:p>
    <w:p w:rsidR="007E0188" w:rsidRPr="00CF5386" w:rsidRDefault="007E0188" w:rsidP="003F38D6">
      <w:pPr>
        <w:tabs>
          <w:tab w:val="left" w:pos="3945"/>
        </w:tabs>
        <w:spacing w:line="360" w:lineRule="auto"/>
        <w:ind w:firstLine="567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>STRATEGINIAI TIKSLAI:</w:t>
      </w:r>
      <w:r w:rsidRPr="00CF5386">
        <w:rPr>
          <w:b/>
          <w:color w:val="000000" w:themeColor="text1"/>
          <w:lang w:val="lt-LT"/>
        </w:rPr>
        <w:tab/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1. Plėtoti kūno kultūrą ir sportą</w:t>
      </w:r>
      <w:r w:rsidR="00DF1988">
        <w:rPr>
          <w:color w:val="000000" w:themeColor="text1"/>
          <w:lang w:val="lt-LT"/>
        </w:rPr>
        <w:t>, sudaryti  palankią aplinką Bendrojo ugdymo mokyklų (toliau – BUM)</w:t>
      </w:r>
      <w:r w:rsidRPr="00CF5386">
        <w:rPr>
          <w:color w:val="000000" w:themeColor="text1"/>
          <w:lang w:val="lt-LT"/>
        </w:rPr>
        <w:t xml:space="preserve"> </w:t>
      </w:r>
      <w:r w:rsidR="00FC7311">
        <w:rPr>
          <w:color w:val="000000" w:themeColor="text1"/>
          <w:lang w:val="lt-LT"/>
        </w:rPr>
        <w:t>mokiniams</w:t>
      </w:r>
      <w:r w:rsidRPr="00CF5386">
        <w:rPr>
          <w:color w:val="000000" w:themeColor="text1"/>
          <w:lang w:val="lt-LT"/>
        </w:rPr>
        <w:t xml:space="preserve"> ir rajono gyventojams laisvalaikio užimtumui, kūno kultūrai ir sportui bei sveikatos stiprinimui.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Tikslui pasiekti vykdomos dvi programos:</w:t>
      </w:r>
      <w:r w:rsidRPr="00CF5386">
        <w:rPr>
          <w:b/>
          <w:color w:val="000000" w:themeColor="text1"/>
          <w:lang w:val="lt-LT"/>
        </w:rPr>
        <w:t xml:space="preserve"> Kūno kultūros ir sporto plėtros programa.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 xml:space="preserve">                                                                     Jonavos rajono BUM sporto žaidynių programa.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2. Sudaryti sąlygas visiems norintiems sportuoti, ugdyti talentingus sportininkus deramai atstovauti rajonui ir Lietuvai įvairaus rango varžybose.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D035AA">
        <w:rPr>
          <w:color w:val="000000" w:themeColor="text1"/>
          <w:lang w:val="lt-LT"/>
        </w:rPr>
        <w:t xml:space="preserve">Tikslui pasiekti vykdomos dvi programos: </w:t>
      </w:r>
      <w:r w:rsidRPr="00D035AA">
        <w:rPr>
          <w:b/>
          <w:color w:val="000000" w:themeColor="text1"/>
          <w:lang w:val="lt-LT"/>
        </w:rPr>
        <w:t xml:space="preserve">Sporto šakų plėtros programa.  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b/>
          <w:color w:val="FF0000"/>
          <w:lang w:val="lt-LT"/>
        </w:rPr>
      </w:pPr>
      <w:r w:rsidRPr="00D035AA">
        <w:rPr>
          <w:b/>
          <w:color w:val="000000" w:themeColor="text1"/>
          <w:lang w:val="lt-LT"/>
        </w:rPr>
        <w:t xml:space="preserve">                                                                    Jonavos sporto bazių plėtros ir renovacijos programa</w:t>
      </w:r>
      <w:r w:rsidRPr="00D035AA">
        <w:rPr>
          <w:b/>
          <w:color w:val="FF0000"/>
          <w:lang w:val="lt-LT"/>
        </w:rPr>
        <w:t>.</w:t>
      </w:r>
    </w:p>
    <w:p w:rsidR="007E0188" w:rsidRPr="00D035AA" w:rsidRDefault="007E0188" w:rsidP="003F38D6">
      <w:pPr>
        <w:spacing w:line="360" w:lineRule="auto"/>
        <w:ind w:firstLine="567"/>
        <w:rPr>
          <w:b/>
          <w:color w:val="C00000"/>
          <w:lang w:val="lt-LT"/>
        </w:rPr>
      </w:pPr>
      <w:bookmarkStart w:id="2" w:name="_Hlk10649615"/>
      <w:r w:rsidRPr="00D035AA">
        <w:rPr>
          <w:b/>
          <w:color w:val="000000" w:themeColor="text1"/>
          <w:u w:val="single"/>
          <w:lang w:val="lt-LT"/>
        </w:rPr>
        <w:t>KŪNO KULTŪROS IR SPORTO PLĖTROS PROGAMA</w:t>
      </w:r>
      <w:r w:rsidRPr="00D035AA">
        <w:rPr>
          <w:b/>
          <w:color w:val="000000" w:themeColor="text1"/>
          <w:lang w:val="lt-LT"/>
        </w:rPr>
        <w:t xml:space="preserve"> </w:t>
      </w:r>
    </w:p>
    <w:bookmarkEnd w:id="2"/>
    <w:p w:rsidR="007E0188" w:rsidRPr="00D035AA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D035AA">
        <w:rPr>
          <w:color w:val="000000" w:themeColor="text1"/>
          <w:lang w:val="lt-LT"/>
        </w:rPr>
        <w:t>Programos tikslai: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D035AA">
        <w:rPr>
          <w:color w:val="000000" w:themeColor="text1"/>
          <w:lang w:val="lt-LT"/>
        </w:rPr>
        <w:t>1. Siekti efektyvios kūno kultūros, stiprinti etatinių ir pedagoginių darbuotojų  gebėjimus sporto srityje.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D035AA">
        <w:rPr>
          <w:color w:val="000000" w:themeColor="text1"/>
          <w:lang w:val="lt-LT"/>
        </w:rPr>
        <w:t xml:space="preserve">2. Plėtoti kūno kultūrą ir „Sportą </w:t>
      </w:r>
      <w:r w:rsidR="006B50F1">
        <w:rPr>
          <w:color w:val="000000" w:themeColor="text1"/>
          <w:lang w:val="lt-LT"/>
        </w:rPr>
        <w:t>v</w:t>
      </w:r>
      <w:r w:rsidRPr="00D035AA">
        <w:rPr>
          <w:color w:val="000000" w:themeColor="text1"/>
          <w:lang w:val="lt-LT"/>
        </w:rPr>
        <w:t>isiems“, sudaryti palankią aplinką įvairaus amžiaus gyventojų laisvalaikio užimtumui, fiziniam aktyvumui ir</w:t>
      </w:r>
      <w:r w:rsidRPr="00CF5386">
        <w:rPr>
          <w:color w:val="000000" w:themeColor="text1"/>
          <w:lang w:val="lt-LT"/>
        </w:rPr>
        <w:t xml:space="preserve"> sveikatos stiprinimui.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3. Formuoti teigiamą kaimo seniūnijų gyventojų požiūrį į kūno kultūrą bei sveikatingumą, populiarinti įvairias sporto šakas.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4. Kūno kultūros ir sporto priemonėmis spręsti neįgaliųjų socialinę integraciją į visuomenę.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Programos įgyvendinimas pagal atskirus uždavinius: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i/>
          <w:color w:val="000000" w:themeColor="text1"/>
          <w:lang w:val="lt-LT"/>
        </w:rPr>
        <w:t>Uždavinys</w:t>
      </w:r>
      <w:r w:rsidRPr="00CF5386">
        <w:rPr>
          <w:color w:val="000000" w:themeColor="text1"/>
          <w:lang w:val="lt-LT"/>
        </w:rPr>
        <w:t xml:space="preserve"> – vykdyti kūno kultūros ir sporto politiką.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Pagrindinės uždaviniui įgyvendinti vykdytos priemonės: Kūno kultūros ir sporto veiklos planavimas, organizavimas, reprezentavimas, asignavimų valdymas, kontrolė ir darbo sąlygų užtikrinimas.</w:t>
      </w:r>
    </w:p>
    <w:p w:rsidR="007E0188" w:rsidRPr="00CF5386" w:rsidRDefault="007E0188" w:rsidP="003F38D6">
      <w:pPr>
        <w:numPr>
          <w:ilvl w:val="0"/>
          <w:numId w:val="1"/>
        </w:numPr>
        <w:spacing w:line="360" w:lineRule="auto"/>
        <w:ind w:left="0"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Nuolat vykdytas visuomenės informavimas apie įvairius sportinius renginius ir sporto laimėjimus rajone, Lietuvoje ir tarptautinėse varžybose.</w:t>
      </w:r>
    </w:p>
    <w:p w:rsidR="007E0188" w:rsidRPr="00CF5386" w:rsidRDefault="007E0188" w:rsidP="003F38D6">
      <w:pPr>
        <w:numPr>
          <w:ilvl w:val="0"/>
          <w:numId w:val="1"/>
        </w:numPr>
        <w:spacing w:line="360" w:lineRule="auto"/>
        <w:ind w:left="0"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Vykdyta nuolatinė programų efektyvumo ir savivaldybės biudžeto asignavimų naudojimo kontrolė.</w:t>
      </w:r>
    </w:p>
    <w:p w:rsidR="007E0188" w:rsidRPr="00CF5386" w:rsidRDefault="007E0188" w:rsidP="003F38D6">
      <w:pPr>
        <w:numPr>
          <w:ilvl w:val="0"/>
          <w:numId w:val="1"/>
        </w:numPr>
        <w:spacing w:line="360" w:lineRule="auto"/>
        <w:ind w:left="0"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Koordinuotos 4 programos.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CF5386">
        <w:rPr>
          <w:color w:val="000000" w:themeColor="text1"/>
          <w:u w:val="single"/>
          <w:lang w:val="lt-LT"/>
        </w:rPr>
        <w:t>Gautų rezultatų palyginimas su strateginiame veiklos plane numatytais vertinimo kriterijais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Rezultato kriterijai:</w:t>
      </w:r>
    </w:p>
    <w:p w:rsidR="007E0188" w:rsidRPr="00CF5386" w:rsidRDefault="003328C4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2018 m. JKKSC trenerių skaičius – 16, </w:t>
      </w:r>
      <w:r w:rsidR="007E0188" w:rsidRPr="00CF5386">
        <w:rPr>
          <w:color w:val="000000" w:themeColor="text1"/>
          <w:lang w:val="lt-LT"/>
        </w:rPr>
        <w:t xml:space="preserve"> turinčių kvalifikacines kategorijas, skaičius – </w:t>
      </w:r>
      <w:r w:rsidR="000F0685">
        <w:rPr>
          <w:color w:val="000000" w:themeColor="text1"/>
          <w:lang w:val="lt-LT"/>
        </w:rPr>
        <w:t>1</w:t>
      </w:r>
      <w:r w:rsidR="007E0188" w:rsidRPr="00CF5386">
        <w:rPr>
          <w:color w:val="000000" w:themeColor="text1"/>
          <w:lang w:val="lt-LT"/>
        </w:rPr>
        <w:t xml:space="preserve">0. 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Produkto kriterijai:</w:t>
      </w:r>
    </w:p>
    <w:p w:rsidR="00CF5386" w:rsidRPr="00CF5386" w:rsidRDefault="00CF5386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Planuotas JKKSC parengtų strateginių planų skaičius – 1</w:t>
      </w:r>
      <w:r w:rsidR="000F0685">
        <w:rPr>
          <w:color w:val="000000" w:themeColor="text1"/>
          <w:lang w:val="lt-LT"/>
        </w:rPr>
        <w:t>, p</w:t>
      </w:r>
      <w:r w:rsidRPr="00CF5386">
        <w:rPr>
          <w:color w:val="000000" w:themeColor="text1"/>
          <w:lang w:val="lt-LT"/>
        </w:rPr>
        <w:t>aruoštas 1.</w:t>
      </w:r>
    </w:p>
    <w:p w:rsidR="00CF5386" w:rsidRPr="00CF5386" w:rsidRDefault="00CF5386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Planuotas JKKSC strateginių veiklos ataskaitų skaičius – 2</w:t>
      </w:r>
      <w:r w:rsidR="000F0685">
        <w:rPr>
          <w:color w:val="000000" w:themeColor="text1"/>
          <w:lang w:val="lt-LT"/>
        </w:rPr>
        <w:t>, p</w:t>
      </w:r>
      <w:r w:rsidRPr="00CF5386">
        <w:rPr>
          <w:color w:val="000000" w:themeColor="text1"/>
          <w:lang w:val="lt-LT"/>
        </w:rPr>
        <w:t>aruoštos 2.</w:t>
      </w:r>
    </w:p>
    <w:p w:rsidR="007E0188" w:rsidRPr="00CF5386" w:rsidRDefault="00CF5386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 xml:space="preserve">Planuotas etatinių darbuotojų etatų skaičius – </w:t>
      </w:r>
      <w:r w:rsidR="000F0685">
        <w:rPr>
          <w:color w:val="000000" w:themeColor="text1"/>
          <w:lang w:val="lt-LT"/>
        </w:rPr>
        <w:t>44,00, yra 43,05.</w:t>
      </w:r>
    </w:p>
    <w:p w:rsidR="00CF5386" w:rsidRPr="008E56C0" w:rsidRDefault="00CF5386" w:rsidP="003F38D6">
      <w:pPr>
        <w:spacing w:line="360" w:lineRule="auto"/>
        <w:ind w:firstLine="567"/>
        <w:jc w:val="both"/>
        <w:rPr>
          <w:color w:val="FF0000"/>
          <w:lang w:val="lt-LT"/>
        </w:rPr>
      </w:pPr>
    </w:p>
    <w:p w:rsidR="007E0188" w:rsidRPr="008674F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674FC">
        <w:rPr>
          <w:i/>
          <w:color w:val="000000" w:themeColor="text1"/>
          <w:lang w:val="lt-LT"/>
        </w:rPr>
        <w:t>Uždavinys</w:t>
      </w:r>
      <w:r w:rsidR="0058298E" w:rsidRPr="008674FC">
        <w:rPr>
          <w:color w:val="000000" w:themeColor="text1"/>
          <w:lang w:val="lt-LT"/>
        </w:rPr>
        <w:t xml:space="preserve"> – skatinti etatinius</w:t>
      </w:r>
      <w:r w:rsidRPr="008674FC">
        <w:rPr>
          <w:color w:val="000000" w:themeColor="text1"/>
          <w:lang w:val="lt-LT"/>
        </w:rPr>
        <w:t xml:space="preserve"> pedagoginius darbuotojus ir kūno kultūros specialistus kelti savo kvalifikaciją.</w:t>
      </w:r>
    </w:p>
    <w:p w:rsidR="007E0188" w:rsidRPr="008674F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674FC">
        <w:rPr>
          <w:color w:val="000000" w:themeColor="text1"/>
          <w:u w:val="single"/>
          <w:lang w:val="lt-LT"/>
        </w:rPr>
        <w:t>Pagrindinės uždaviniui įgyvendinti vykdytos priemonės</w:t>
      </w:r>
      <w:r w:rsidRPr="008674FC">
        <w:rPr>
          <w:color w:val="000000" w:themeColor="text1"/>
          <w:lang w:val="lt-LT"/>
        </w:rPr>
        <w:t>: dalyvavimas seminaruose, kursuose, konferencijose.</w:t>
      </w:r>
    </w:p>
    <w:p w:rsidR="007E0188" w:rsidRPr="008674F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674FC">
        <w:rPr>
          <w:color w:val="000000" w:themeColor="text1"/>
          <w:lang w:val="lt-LT"/>
        </w:rPr>
        <w:t>Rezultato kriterijus:</w:t>
      </w:r>
    </w:p>
    <w:p w:rsidR="007E0188" w:rsidRPr="008674FC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8674FC">
        <w:rPr>
          <w:color w:val="000000" w:themeColor="text1"/>
          <w:lang w:val="lt-LT"/>
        </w:rPr>
        <w:t xml:space="preserve">Planuotas kėlusių kvalifikaciją etatinių, pedagoginių darbuotojų, specialistų skaičius </w:t>
      </w:r>
      <w:r w:rsidRPr="008674FC">
        <w:rPr>
          <w:b/>
          <w:color w:val="000000" w:themeColor="text1"/>
          <w:lang w:val="lt-LT"/>
        </w:rPr>
        <w:t xml:space="preserve">– </w:t>
      </w:r>
      <w:r w:rsidR="008674FC" w:rsidRPr="008674FC">
        <w:rPr>
          <w:color w:val="000000" w:themeColor="text1"/>
          <w:lang w:val="lt-LT"/>
        </w:rPr>
        <w:t>20. Kėlė 15</w:t>
      </w:r>
      <w:r w:rsidRPr="008674FC">
        <w:rPr>
          <w:color w:val="000000" w:themeColor="text1"/>
          <w:lang w:val="lt-LT"/>
        </w:rPr>
        <w:t>.</w:t>
      </w:r>
      <w:r w:rsidRPr="008674FC">
        <w:rPr>
          <w:b/>
          <w:color w:val="000000" w:themeColor="text1"/>
          <w:lang w:val="lt-LT"/>
        </w:rPr>
        <w:t xml:space="preserve"> </w:t>
      </w:r>
    </w:p>
    <w:p w:rsidR="007E0188" w:rsidRPr="008E56C0" w:rsidRDefault="007E0188" w:rsidP="003F38D6">
      <w:pPr>
        <w:spacing w:line="360" w:lineRule="auto"/>
        <w:ind w:firstLine="567"/>
        <w:jc w:val="both"/>
        <w:rPr>
          <w:color w:val="FF0000"/>
          <w:lang w:val="lt-LT"/>
        </w:rPr>
      </w:pPr>
    </w:p>
    <w:p w:rsidR="007E0188" w:rsidRPr="00A715FA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A715FA">
        <w:rPr>
          <w:i/>
          <w:lang w:val="lt-LT"/>
        </w:rPr>
        <w:t>Uždavinys</w:t>
      </w:r>
      <w:r w:rsidRPr="00A715FA">
        <w:rPr>
          <w:lang w:val="lt-LT"/>
        </w:rPr>
        <w:t xml:space="preserve"> – populiarinti įvairių sporto šakų rajono pirmenybes, atminimo varžybas, „Sporto visiems“ renginius.</w:t>
      </w:r>
    </w:p>
    <w:p w:rsidR="007E0188" w:rsidRPr="00A715FA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A715FA">
        <w:rPr>
          <w:lang w:val="lt-LT"/>
        </w:rPr>
        <w:t>Pagrindinės uždaviniui įgyvendinti vykdytos priemonės: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085"/>
        <w:gridCol w:w="2531"/>
        <w:gridCol w:w="2323"/>
      </w:tblGrid>
      <w:tr w:rsidR="00A715FA" w:rsidRPr="0076027B" w:rsidTr="00A80566">
        <w:trPr>
          <w:tblHeader/>
        </w:trPr>
        <w:tc>
          <w:tcPr>
            <w:tcW w:w="810" w:type="dxa"/>
            <w:shd w:val="clear" w:color="auto" w:fill="auto"/>
          </w:tcPr>
          <w:p w:rsidR="000F0685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Eil.</w:t>
            </w:r>
          </w:p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Nr</w:t>
            </w:r>
            <w:r w:rsidR="000F0685">
              <w:rPr>
                <w:lang w:val="lt-LT"/>
              </w:rPr>
              <w:t>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Varžybų  pavadinimas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Dalyvių skaičius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Iš jų moterų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bookmarkStart w:id="3" w:name="_Hlk351539468"/>
            <w:r w:rsidRPr="0076027B">
              <w:rPr>
                <w:lang w:val="lt-LT"/>
              </w:rPr>
              <w:t>1.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salės futbolo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16</w:t>
            </w:r>
            <w:r>
              <w:rPr>
                <w:lang w:val="lt-LT"/>
              </w:rPr>
              <w:t>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-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2.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mažojo futbolo turnyras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tabs>
                <w:tab w:val="left" w:pos="885"/>
                <w:tab w:val="center" w:pos="1062"/>
              </w:tabs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1</w:t>
            </w:r>
            <w:r>
              <w:rPr>
                <w:lang w:val="lt-LT"/>
              </w:rPr>
              <w:t>20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-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3.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šaškių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1</w:t>
            </w:r>
            <w:r>
              <w:rPr>
                <w:lang w:val="lt-LT"/>
              </w:rPr>
              <w:t>0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4.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stalo teniso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5.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tinklinio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110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6.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šachmatų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7.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lauko teniso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8.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rPr>
                <w:lang w:val="lt-LT"/>
              </w:rPr>
            </w:pPr>
            <w:r w:rsidRPr="0076027B">
              <w:rPr>
                <w:lang w:val="lt-LT"/>
              </w:rPr>
              <w:t xml:space="preserve">Rajono </w:t>
            </w:r>
            <w:r>
              <w:rPr>
                <w:lang w:val="lt-LT"/>
              </w:rPr>
              <w:t>pliažo tinklinio</w:t>
            </w:r>
            <w:r w:rsidRPr="0076027B">
              <w:rPr>
                <w:lang w:val="lt-LT"/>
              </w:rPr>
              <w:t xml:space="preserve">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51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9.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rPr>
                <w:lang w:val="lt-LT"/>
              </w:rPr>
            </w:pPr>
            <w:r w:rsidRPr="0076027B">
              <w:rPr>
                <w:lang w:val="lt-LT"/>
              </w:rPr>
              <w:t>Rajono krepšinio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350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-</w:t>
            </w:r>
          </w:p>
        </w:tc>
      </w:tr>
      <w:bookmarkEnd w:id="3"/>
      <w:tr w:rsidR="00A715FA" w:rsidRPr="0076027B" w:rsidTr="00A715FA">
        <w:tc>
          <w:tcPr>
            <w:tcW w:w="4895" w:type="dxa"/>
            <w:gridSpan w:val="2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right"/>
              <w:rPr>
                <w:b/>
                <w:lang w:val="lt-LT"/>
              </w:rPr>
            </w:pPr>
            <w:r w:rsidRPr="0076027B">
              <w:rPr>
                <w:b/>
                <w:lang w:val="lt-LT"/>
              </w:rPr>
              <w:t xml:space="preserve">              Iš viso: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976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86</w:t>
            </w:r>
          </w:p>
        </w:tc>
      </w:tr>
    </w:tbl>
    <w:p w:rsidR="007E0188" w:rsidRDefault="007E0188" w:rsidP="003F38D6">
      <w:pPr>
        <w:spacing w:line="360" w:lineRule="auto"/>
        <w:ind w:firstLine="567"/>
        <w:jc w:val="both"/>
        <w:rPr>
          <w:color w:val="FF0000"/>
          <w:sz w:val="22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3770"/>
        <w:gridCol w:w="1393"/>
        <w:gridCol w:w="2212"/>
        <w:gridCol w:w="1611"/>
      </w:tblGrid>
      <w:tr w:rsidR="00A80566" w:rsidRPr="00305C31" w:rsidTr="00C743FC">
        <w:trPr>
          <w:trHeight w:val="405"/>
          <w:tblHeader/>
        </w:trPr>
        <w:tc>
          <w:tcPr>
            <w:tcW w:w="734" w:type="dxa"/>
            <w:vMerge w:val="restart"/>
            <w:shd w:val="clear" w:color="auto" w:fill="auto"/>
          </w:tcPr>
          <w:p w:rsidR="00A80566" w:rsidRPr="00305C31" w:rsidRDefault="00A80566" w:rsidP="00A80566">
            <w:pPr>
              <w:spacing w:line="360" w:lineRule="auto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8986" w:type="dxa"/>
            <w:gridSpan w:val="4"/>
            <w:shd w:val="clear" w:color="auto" w:fill="auto"/>
          </w:tcPr>
          <w:p w:rsidR="00A80566" w:rsidRPr="00C81F84" w:rsidRDefault="00A80566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Atminimo varžybos, tradiciniai masiniai ir sveikatingumo renginiai</w:t>
            </w:r>
          </w:p>
        </w:tc>
      </w:tr>
      <w:tr w:rsidR="00A80566" w:rsidRPr="00305C31" w:rsidTr="00C743FC">
        <w:trPr>
          <w:tblHeader/>
        </w:trPr>
        <w:tc>
          <w:tcPr>
            <w:tcW w:w="734" w:type="dxa"/>
            <w:vMerge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3770" w:type="dxa"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Renginio pavadinimas</w:t>
            </w:r>
          </w:p>
        </w:tc>
        <w:tc>
          <w:tcPr>
            <w:tcW w:w="1393" w:type="dxa"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Data</w:t>
            </w:r>
          </w:p>
        </w:tc>
        <w:tc>
          <w:tcPr>
            <w:tcW w:w="2212" w:type="dxa"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Organizatorius</w:t>
            </w:r>
          </w:p>
        </w:tc>
        <w:tc>
          <w:tcPr>
            <w:tcW w:w="1611" w:type="dxa"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ind w:hanging="25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Dalyvių skaičius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Tarptautinė sniego diena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sausis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210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2.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Trenerio R. Banaičio atminimo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sausis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tabs>
                <w:tab w:val="left" w:pos="315"/>
                <w:tab w:val="center" w:pos="522"/>
              </w:tabs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220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3.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Trenerio A. Ogonausko atminimo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vasaris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170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4.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Bėgimas „A. Kulviečio</w:t>
            </w:r>
            <w:r w:rsidR="006B50F1">
              <w:rPr>
                <w:lang w:val="lt-LT"/>
              </w:rPr>
              <w:t xml:space="preserve"> obeliskas</w:t>
            </w:r>
            <w:r w:rsidRPr="00B4115D">
              <w:rPr>
                <w:lang w:val="lt-LT"/>
              </w:rPr>
              <w:t xml:space="preserve"> – Jonava“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Kovo 11 d.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350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5.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Trenerių V. Moskovkos ir V. Šimanskienės atminimo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gegužė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130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6.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JKKSC absolventų palydos, Olimpinės mylios bėgimo šventė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birželis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185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7.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 xml:space="preserve">Krepšinio turnyras – </w:t>
            </w:r>
            <w:r w:rsidR="008474FA">
              <w:rPr>
                <w:lang w:val="lt-LT"/>
              </w:rPr>
              <w:t>,,</w:t>
            </w:r>
            <w:r w:rsidRPr="00B4115D">
              <w:rPr>
                <w:lang w:val="lt-LT"/>
              </w:rPr>
              <w:t>J. Storpirščio taurei laimėti“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birželis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90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8.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Tradicinis vaikų futbolo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rugpjūtis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190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9.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Naktinis futbolo turnyras „Šikšnosparnis“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lapkritis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10.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Tarptautinis vaikų tinklinio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gruodis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11.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Sportininkų pagerbimo šventė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vasaris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350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12.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Pr="00C81F84" w:rsidRDefault="00A715FA" w:rsidP="00C743FC">
            <w:pPr>
              <w:rPr>
                <w:lang w:val="lt-LT"/>
              </w:rPr>
            </w:pPr>
            <w:r w:rsidRPr="00C81F84">
              <w:rPr>
                <w:lang w:val="lt-LT"/>
              </w:rPr>
              <w:t>Greitųjų šachmatų turnyras, skirtas Broniaus Labucko atminimui</w:t>
            </w:r>
          </w:p>
        </w:tc>
        <w:tc>
          <w:tcPr>
            <w:tcW w:w="1393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C81F84">
              <w:rPr>
                <w:bCs/>
                <w:lang w:val="lt-LT"/>
              </w:rPr>
              <w:t>Gruodis</w:t>
            </w:r>
          </w:p>
        </w:tc>
        <w:tc>
          <w:tcPr>
            <w:tcW w:w="2212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13.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Pr="00C81F84" w:rsidRDefault="00A715FA" w:rsidP="00C743FC">
            <w:pPr>
              <w:rPr>
                <w:lang w:val="lt-LT"/>
              </w:rPr>
            </w:pPr>
            <w:r w:rsidRPr="00C81F84">
              <w:rPr>
                <w:lang w:val="lt-LT"/>
              </w:rPr>
              <w:t>Šeimų dienos Jonavos sporto arenoje</w:t>
            </w:r>
          </w:p>
        </w:tc>
        <w:tc>
          <w:tcPr>
            <w:tcW w:w="1393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C81F84">
              <w:rPr>
                <w:bCs/>
                <w:lang w:val="lt-LT"/>
              </w:rPr>
              <w:t>Kartą į mėnesį</w:t>
            </w:r>
          </w:p>
        </w:tc>
        <w:tc>
          <w:tcPr>
            <w:tcW w:w="2212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500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Pr="00C81F84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 xml:space="preserve">Lietuvos „Sportas </w:t>
            </w:r>
            <w:r w:rsidR="0025434A">
              <w:rPr>
                <w:lang w:val="lt-LT"/>
              </w:rPr>
              <w:t>v</w:t>
            </w:r>
            <w:r>
              <w:rPr>
                <w:lang w:val="lt-LT"/>
              </w:rPr>
              <w:t>isiems“ seniūnijų finalai Jonavoje</w:t>
            </w:r>
          </w:p>
        </w:tc>
        <w:tc>
          <w:tcPr>
            <w:tcW w:w="1393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rugsėjis</w:t>
            </w:r>
          </w:p>
        </w:tc>
        <w:tc>
          <w:tcPr>
            <w:tcW w:w="2212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Asociacija „Sportas Visiems“, KKSC</w:t>
            </w:r>
          </w:p>
        </w:tc>
        <w:tc>
          <w:tcPr>
            <w:tcW w:w="1611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1600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„Varnutės“ bėgimas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balandis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Bėgimo klubas „Maratonas“, 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180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Triatlono taurės etapas Jonavoje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Liepa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Triatlono federacija, 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500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Sporto veteranų pagerbimo šventė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Spalis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230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Snaigės žygis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Sausis, vasaris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Būrelių mugė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Rugsėjis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450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Miesto šventės sportiniai renginiai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Rugpjūtis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260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Naktinis slidinėjimas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Sausis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305C31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bCs/>
                <w:color w:val="FF0000"/>
                <w:lang w:val="lt-LT"/>
              </w:rPr>
            </w:pPr>
          </w:p>
        </w:tc>
        <w:tc>
          <w:tcPr>
            <w:tcW w:w="3770" w:type="dxa"/>
            <w:shd w:val="clear" w:color="auto" w:fill="auto"/>
          </w:tcPr>
          <w:p w:rsidR="00A715FA" w:rsidRPr="00C81F84" w:rsidRDefault="00A715FA" w:rsidP="003F38D6">
            <w:pPr>
              <w:tabs>
                <w:tab w:val="left" w:pos="497"/>
                <w:tab w:val="num" w:pos="720"/>
              </w:tabs>
              <w:spacing w:line="360" w:lineRule="auto"/>
              <w:ind w:firstLine="567"/>
              <w:jc w:val="right"/>
              <w:rPr>
                <w:b/>
                <w:bCs/>
                <w:lang w:val="lt-LT"/>
              </w:rPr>
            </w:pPr>
            <w:r w:rsidRPr="00C81F84">
              <w:rPr>
                <w:b/>
                <w:bCs/>
                <w:sz w:val="22"/>
                <w:lang w:val="lt-LT"/>
              </w:rPr>
              <w:t>Iš viso:</w:t>
            </w:r>
          </w:p>
        </w:tc>
        <w:tc>
          <w:tcPr>
            <w:tcW w:w="1393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12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b/>
                <w:lang w:val="lt-LT"/>
              </w:rPr>
            </w:pPr>
          </w:p>
        </w:tc>
        <w:tc>
          <w:tcPr>
            <w:tcW w:w="1611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b/>
                <w:lang w:val="lt-LT"/>
              </w:rPr>
            </w:pPr>
            <w:r>
              <w:rPr>
                <w:b/>
                <w:sz w:val="22"/>
                <w:lang w:val="lt-LT"/>
              </w:rPr>
              <w:t>6205</w:t>
            </w:r>
          </w:p>
        </w:tc>
      </w:tr>
    </w:tbl>
    <w:p w:rsidR="00A715FA" w:rsidRPr="008E56C0" w:rsidRDefault="00A715FA" w:rsidP="003F38D6">
      <w:pPr>
        <w:spacing w:line="360" w:lineRule="auto"/>
        <w:ind w:firstLine="567"/>
        <w:jc w:val="both"/>
        <w:rPr>
          <w:color w:val="FF0000"/>
          <w:sz w:val="22"/>
          <w:lang w:val="lt-LT"/>
        </w:rPr>
      </w:pPr>
    </w:p>
    <w:p w:rsidR="007E0188" w:rsidRPr="002B78CE" w:rsidRDefault="00427308" w:rsidP="003F38D6">
      <w:pPr>
        <w:spacing w:line="360" w:lineRule="auto"/>
        <w:ind w:firstLine="567"/>
        <w:jc w:val="both"/>
        <w:rPr>
          <w:b/>
          <w:sz w:val="22"/>
          <w:lang w:val="lt-LT"/>
        </w:rPr>
      </w:pPr>
      <w:r w:rsidRPr="002B78CE">
        <w:rPr>
          <w:b/>
          <w:sz w:val="22"/>
          <w:lang w:val="lt-LT"/>
        </w:rPr>
        <w:t>Jonavos slidinėjimo centro pajamos</w:t>
      </w:r>
    </w:p>
    <w:p w:rsidR="00F534FB" w:rsidRDefault="006106CD" w:rsidP="003F38D6">
      <w:pPr>
        <w:keepNext/>
        <w:ind w:firstLine="567"/>
      </w:pPr>
      <w:r>
        <w:rPr>
          <w:noProof/>
          <w:color w:val="FF0000"/>
          <w:lang w:val="lt-LT" w:eastAsia="lt-LT"/>
        </w:rPr>
        <w:drawing>
          <wp:inline distT="0" distB="0" distL="0" distR="0">
            <wp:extent cx="6121400" cy="3041650"/>
            <wp:effectExtent l="0" t="0" r="12700" b="635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534FB" w:rsidRDefault="00A715FA" w:rsidP="003F38D6">
      <w:pPr>
        <w:spacing w:line="360" w:lineRule="auto"/>
        <w:ind w:firstLine="567"/>
        <w:jc w:val="both"/>
        <w:rPr>
          <w:color w:val="FF0000"/>
        </w:rPr>
      </w:pPr>
      <w:r>
        <w:rPr>
          <w:color w:val="FF0000"/>
        </w:rPr>
        <w:tab/>
      </w:r>
    </w:p>
    <w:p w:rsidR="004B049B" w:rsidRPr="00427308" w:rsidRDefault="00A715FA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2018 </w:t>
      </w:r>
      <w:r w:rsidRPr="00C81F84">
        <w:rPr>
          <w:lang w:val="lt-LT"/>
        </w:rPr>
        <w:t xml:space="preserve">m. Jonavos slidinėjimo centras veikė </w:t>
      </w:r>
      <w:r>
        <w:rPr>
          <w:lang w:val="lt-LT"/>
        </w:rPr>
        <w:t>sausio, vasario, gruodžio mėnesiais</w:t>
      </w:r>
      <w:r w:rsidRPr="00C81F84">
        <w:rPr>
          <w:lang w:val="lt-LT"/>
        </w:rPr>
        <w:t>. Jį pamėgo ne tik jonaviečiai, bet ir svečiai iš Kauno, Kėdainių, Ukmer</w:t>
      </w:r>
      <w:r>
        <w:rPr>
          <w:lang w:val="lt-LT"/>
        </w:rPr>
        <w:t xml:space="preserve">gės, Vilniaus rajonų. </w:t>
      </w:r>
      <w:r w:rsidRPr="00C81F84">
        <w:rPr>
          <w:lang w:val="lt-LT"/>
        </w:rPr>
        <w:t>Jonavos slidinėjimo centras vertinamas kaip labiausiai tinkantis pradedantiems slidininkams. Jų patogumui veikė p</w:t>
      </w:r>
      <w:r>
        <w:rPr>
          <w:lang w:val="lt-LT"/>
        </w:rPr>
        <w:t xml:space="preserve">rivatus slidžių nuomos punktas. Kiekvieną dieną </w:t>
      </w:r>
      <w:r w:rsidRPr="00C81F84">
        <w:rPr>
          <w:lang w:val="lt-LT"/>
        </w:rPr>
        <w:t>slidinėjimo tr</w:t>
      </w:r>
      <w:r>
        <w:rPr>
          <w:lang w:val="lt-LT"/>
        </w:rPr>
        <w:t xml:space="preserve">asoje lankėsi vidutiniškai </w:t>
      </w:r>
      <w:r w:rsidRPr="00C81F84">
        <w:rPr>
          <w:lang w:val="lt-LT"/>
        </w:rPr>
        <w:t>150</w:t>
      </w:r>
      <w:r>
        <w:rPr>
          <w:lang w:val="lt-LT"/>
        </w:rPr>
        <w:t xml:space="preserve"> asmenų. 2018 metais sulaukta apie 8000 lankytojų.</w:t>
      </w:r>
    </w:p>
    <w:p w:rsidR="004B049B" w:rsidRPr="00427308" w:rsidRDefault="008D4813" w:rsidP="003F38D6">
      <w:pPr>
        <w:spacing w:line="360" w:lineRule="auto"/>
        <w:ind w:firstLine="567"/>
        <w:jc w:val="both"/>
        <w:rPr>
          <w:b/>
          <w:lang w:val="lt-LT"/>
        </w:rPr>
      </w:pPr>
      <w:r w:rsidRPr="00427308">
        <w:rPr>
          <w:b/>
          <w:lang w:val="lt-LT"/>
        </w:rPr>
        <w:t>Slidinėjimo centro</w:t>
      </w:r>
      <w:r w:rsidR="00706337" w:rsidRPr="00427308">
        <w:rPr>
          <w:b/>
          <w:lang w:val="lt-LT"/>
        </w:rPr>
        <w:t xml:space="preserve"> </w:t>
      </w:r>
      <w:r w:rsidRPr="00427308">
        <w:rPr>
          <w:b/>
          <w:lang w:val="lt-LT"/>
        </w:rPr>
        <w:t>išlaidos</w:t>
      </w:r>
      <w:r w:rsidR="00706337" w:rsidRPr="00427308">
        <w:rPr>
          <w:b/>
          <w:lang w:val="lt-LT"/>
        </w:rPr>
        <w:t xml:space="preserve"> </w:t>
      </w:r>
      <w:r w:rsidR="00210270" w:rsidRPr="00427308">
        <w:rPr>
          <w:b/>
          <w:lang w:val="lt-LT"/>
        </w:rPr>
        <w:t>–</w:t>
      </w:r>
      <w:r w:rsidR="00706337" w:rsidRPr="00427308">
        <w:rPr>
          <w:b/>
          <w:lang w:val="lt-LT"/>
        </w:rPr>
        <w:t xml:space="preserve"> </w:t>
      </w:r>
      <w:r w:rsidR="00427308" w:rsidRPr="00427308">
        <w:rPr>
          <w:b/>
          <w:lang w:val="lt-LT"/>
        </w:rPr>
        <w:t>95475 Eur iš jų DU 17623,12</w:t>
      </w:r>
      <w:r w:rsidR="00210270" w:rsidRPr="00427308">
        <w:rPr>
          <w:b/>
          <w:lang w:val="lt-LT"/>
        </w:rPr>
        <w:t xml:space="preserve"> Eur.</w:t>
      </w:r>
    </w:p>
    <w:p w:rsidR="00427308" w:rsidRDefault="00427308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Jonavos rajone nuolat sportuoja – 1943 asmenys. (528 – JKKSC; 1415</w:t>
      </w:r>
      <w:r w:rsidRPr="00C81F84">
        <w:rPr>
          <w:lang w:val="lt-LT"/>
        </w:rPr>
        <w:t xml:space="preserve"> – sporto klubuose ir sporto viešosiose įstaigose)</w:t>
      </w:r>
      <w:r>
        <w:rPr>
          <w:lang w:val="lt-LT"/>
        </w:rPr>
        <w:t xml:space="preserve">. </w:t>
      </w:r>
    </w:p>
    <w:p w:rsidR="007E0188" w:rsidRPr="00427308" w:rsidRDefault="00427308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2018 metais Jonavos kūno kultūros ir sporto centro baseine a</w:t>
      </w:r>
      <w:r w:rsidRPr="00C81F84">
        <w:rPr>
          <w:lang w:val="lt-LT"/>
        </w:rPr>
        <w:t xml:space="preserve">psilankė </w:t>
      </w:r>
      <w:r>
        <w:rPr>
          <w:lang w:val="lt-LT"/>
        </w:rPr>
        <w:t>2583 asmenys</w:t>
      </w:r>
      <w:r w:rsidRPr="00C81F84">
        <w:rPr>
          <w:lang w:val="lt-LT"/>
        </w:rPr>
        <w:t>.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427308">
        <w:rPr>
          <w:i/>
          <w:lang w:val="lt-LT"/>
        </w:rPr>
        <w:t>Uždavinys</w:t>
      </w:r>
      <w:r w:rsidRPr="00427308">
        <w:rPr>
          <w:lang w:val="lt-LT"/>
        </w:rPr>
        <w:t xml:space="preserve"> – skatinti sporto klubų (toliau – SK) </w:t>
      </w:r>
      <w:r w:rsidRPr="00D035AA">
        <w:rPr>
          <w:lang w:val="lt-LT"/>
        </w:rPr>
        <w:t>veiklą.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D035AA">
        <w:rPr>
          <w:lang w:val="lt-LT"/>
        </w:rPr>
        <w:t>Pagrindinės uždaviniui įgyvendinti vykdytos priemonės: prisidėta prie SK organizuojamų renginių finansiškai, darbo jėga, sporto bazėmis. Organizuoti pasitarimai vietoje ir išvykose, dalyvauta SK renginiuose, organizuotas konkursas SK programų finansavimui.</w:t>
      </w:r>
    </w:p>
    <w:p w:rsidR="002B78CE" w:rsidRPr="00C81F84" w:rsidRDefault="002B78CE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Kūno kultūros ir sporto programoms skirta 350 000 </w:t>
      </w:r>
      <w:r w:rsidR="002C52C2">
        <w:rPr>
          <w:lang w:val="lt-LT"/>
        </w:rPr>
        <w:t>E</w:t>
      </w:r>
      <w:r>
        <w:rPr>
          <w:lang w:val="lt-LT"/>
        </w:rPr>
        <w:t xml:space="preserve">ur, patvirtintas </w:t>
      </w:r>
      <w:r w:rsidR="00A80566">
        <w:rPr>
          <w:lang w:val="lt-LT"/>
        </w:rPr>
        <w:t xml:space="preserve">38 sporto programų </w:t>
      </w:r>
      <w:r>
        <w:rPr>
          <w:lang w:val="lt-LT"/>
        </w:rPr>
        <w:t>finansavim</w:t>
      </w:r>
      <w:r w:rsidR="00A80566">
        <w:rPr>
          <w:lang w:val="lt-LT"/>
        </w:rPr>
        <w:t>as</w:t>
      </w:r>
      <w:r>
        <w:rPr>
          <w:lang w:val="lt-LT"/>
        </w:rPr>
        <w:t>.</w:t>
      </w:r>
    </w:p>
    <w:p w:rsidR="002B78CE" w:rsidRPr="00427308" w:rsidRDefault="002B78CE" w:rsidP="003F38D6">
      <w:pPr>
        <w:spacing w:line="360" w:lineRule="auto"/>
        <w:ind w:firstLine="567"/>
        <w:jc w:val="both"/>
        <w:rPr>
          <w:lang w:val="lt-LT"/>
        </w:rPr>
      </w:pPr>
      <w:r w:rsidRPr="00C81F84">
        <w:rPr>
          <w:lang w:val="lt-LT"/>
        </w:rPr>
        <w:t xml:space="preserve">Papildomai </w:t>
      </w:r>
      <w:r>
        <w:rPr>
          <w:lang w:val="lt-LT"/>
        </w:rPr>
        <w:t>sporto klubam</w:t>
      </w:r>
      <w:r w:rsidR="0060376B">
        <w:rPr>
          <w:lang w:val="lt-LT"/>
        </w:rPr>
        <w:t>s</w:t>
      </w:r>
      <w:r>
        <w:rPr>
          <w:lang w:val="lt-LT"/>
        </w:rPr>
        <w:t xml:space="preserve"> </w:t>
      </w:r>
      <w:r w:rsidRPr="00C81F84">
        <w:rPr>
          <w:lang w:val="lt-LT"/>
        </w:rPr>
        <w:t xml:space="preserve">skatinimui skirta – </w:t>
      </w:r>
      <w:r>
        <w:rPr>
          <w:lang w:val="lt-LT"/>
        </w:rPr>
        <w:t>20</w:t>
      </w:r>
      <w:r w:rsidRPr="00C81F84">
        <w:rPr>
          <w:lang w:val="lt-LT"/>
        </w:rPr>
        <w:t xml:space="preserve"> 000</w:t>
      </w:r>
      <w:r>
        <w:rPr>
          <w:lang w:val="lt-LT"/>
        </w:rPr>
        <w:t xml:space="preserve"> Eur.</w:t>
      </w:r>
    </w:p>
    <w:p w:rsidR="007E018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2B78CE">
        <w:rPr>
          <w:i/>
          <w:lang w:val="lt-LT"/>
        </w:rPr>
        <w:t>Uždavinys</w:t>
      </w:r>
      <w:r w:rsidRPr="002B78CE">
        <w:rPr>
          <w:lang w:val="lt-LT"/>
        </w:rPr>
        <w:t xml:space="preserve"> – vykdyti sporto šakų varžybas tarp seniūnijų.</w:t>
      </w:r>
    </w:p>
    <w:p w:rsidR="002B78CE" w:rsidRPr="0015361A" w:rsidRDefault="002B78CE" w:rsidP="003F38D6">
      <w:pPr>
        <w:spacing w:line="360" w:lineRule="auto"/>
        <w:ind w:firstLine="567"/>
        <w:jc w:val="both"/>
        <w:rPr>
          <w:u w:val="single"/>
          <w:lang w:val="lt-LT"/>
        </w:rPr>
      </w:pPr>
      <w:r w:rsidRPr="00674159">
        <w:rPr>
          <w:u w:val="single"/>
          <w:lang w:val="lt-LT"/>
        </w:rPr>
        <w:t>Lietuvos seniūnijų sporto žaidynių I etapas (Jonavos r. seniūnijų sporto žaidynės)</w:t>
      </w:r>
      <w:r>
        <w:rPr>
          <w:u w:val="single"/>
          <w:lang w:val="lt-LT"/>
        </w:rPr>
        <w:t xml:space="preserve">. </w:t>
      </w:r>
      <w:r>
        <w:rPr>
          <w:lang w:val="lt-LT"/>
        </w:rPr>
        <w:t>Organizuotos ir vykdytos 8 sporto šakų varžybos (krepšinio, salės futbolo, lauko futbolo, smiginio, šaškių, stalo teniso, tinklinio, virvės traukimo). Varžybos vykdomos rugsėjo-gegužės mėnesiais. Sporto žaidynėse dalyvavo 8 Jonavos rajono seniūnijos (Bukonių, Šveicarijos, Kulvos, Ruklos, Šilų, Upninkų, Užusalių, Žeimių). Išaiškintos trys geriausiai sportini</w:t>
      </w:r>
      <w:r w:rsidR="00A45D4B">
        <w:rPr>
          <w:lang w:val="lt-LT"/>
        </w:rPr>
        <w:t>u</w:t>
      </w:r>
      <w:r>
        <w:rPr>
          <w:lang w:val="lt-LT"/>
        </w:rPr>
        <w:t xml:space="preserve">s </w:t>
      </w:r>
      <w:r w:rsidR="00A45D4B">
        <w:rPr>
          <w:lang w:val="lt-LT"/>
        </w:rPr>
        <w:t>rezultatus</w:t>
      </w:r>
      <w:r>
        <w:rPr>
          <w:lang w:val="lt-LT"/>
        </w:rPr>
        <w:t xml:space="preserve"> parodžiusios Jonavos rajono seniūnijos. I vietą užėmė Šveicarijos seniūnija, II – Žeimių seniūnija, III – Upninkų seniūnija.</w:t>
      </w:r>
    </w:p>
    <w:p w:rsidR="002B78CE" w:rsidRDefault="002B78CE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Jonavos rajono seniūnijų sporto žaidynėms skirta 7</w:t>
      </w:r>
      <w:r w:rsidR="00EA0B38">
        <w:rPr>
          <w:lang w:val="lt-LT"/>
        </w:rPr>
        <w:t>.</w:t>
      </w:r>
      <w:r>
        <w:rPr>
          <w:lang w:val="lt-LT"/>
        </w:rPr>
        <w:t xml:space="preserve">475 </w:t>
      </w:r>
      <w:r w:rsidR="002C52C2">
        <w:rPr>
          <w:lang w:val="lt-LT"/>
        </w:rPr>
        <w:t>E</w:t>
      </w:r>
      <w:r>
        <w:rPr>
          <w:lang w:val="lt-LT"/>
        </w:rPr>
        <w:t>ur.</w:t>
      </w:r>
    </w:p>
    <w:p w:rsidR="007E0188" w:rsidRDefault="002B78CE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Jonavos rajono ir miesto seniūnijos dalyvavo II-</w:t>
      </w:r>
      <w:r w:rsidR="0038590B">
        <w:rPr>
          <w:lang w:val="lt-LT"/>
        </w:rPr>
        <w:t>ame</w:t>
      </w:r>
      <w:r>
        <w:rPr>
          <w:lang w:val="lt-LT"/>
        </w:rPr>
        <w:t xml:space="preserve"> </w:t>
      </w:r>
      <w:r w:rsidR="0038590B">
        <w:rPr>
          <w:lang w:val="lt-LT"/>
        </w:rPr>
        <w:t xml:space="preserve">žaidynių etape </w:t>
      </w:r>
      <w:r>
        <w:rPr>
          <w:lang w:val="lt-LT"/>
        </w:rPr>
        <w:t>ir Lietuvos seniūnijų sporto</w:t>
      </w:r>
      <w:r w:rsidR="0038590B" w:rsidRPr="0038590B">
        <w:rPr>
          <w:lang w:val="lt-LT"/>
        </w:rPr>
        <w:t xml:space="preserve"> </w:t>
      </w:r>
      <w:r w:rsidR="0038590B">
        <w:rPr>
          <w:lang w:val="lt-LT"/>
        </w:rPr>
        <w:t>žaidynių finale</w:t>
      </w:r>
      <w:r>
        <w:rPr>
          <w:lang w:val="lt-LT"/>
        </w:rPr>
        <w:t>. Sportininkai dalyvav</w:t>
      </w:r>
      <w:r w:rsidR="0038590B">
        <w:rPr>
          <w:lang w:val="lt-LT"/>
        </w:rPr>
        <w:t>o</w:t>
      </w:r>
      <w:r>
        <w:rPr>
          <w:lang w:val="lt-LT"/>
        </w:rPr>
        <w:t xml:space="preserve"> 8 sporto šakose. Tarp visų Lietuvos seniūnijų Jonavos seniūnija užėmė 4 vietą, o Jonavos rajonas tarp Lietuvos savivaldybių rajonų bendroje įskaitoje užėmė 5 vietą.</w:t>
      </w:r>
    </w:p>
    <w:p w:rsidR="00E77206" w:rsidRPr="00E77206" w:rsidRDefault="00E77206" w:rsidP="003F38D6">
      <w:pPr>
        <w:spacing w:line="360" w:lineRule="auto"/>
        <w:ind w:firstLine="567"/>
        <w:rPr>
          <w:b/>
          <w:lang w:val="lt-LT"/>
        </w:rPr>
      </w:pPr>
      <w:r w:rsidRPr="00E77206">
        <w:rPr>
          <w:b/>
          <w:u w:val="single"/>
          <w:lang w:val="lt-LT"/>
        </w:rPr>
        <w:t>JONAVOS RAJONO BUM ŽAIDYNIŲ PROGRAMA</w:t>
      </w:r>
      <w:r w:rsidRPr="00E77206">
        <w:rPr>
          <w:b/>
          <w:lang w:val="lt-LT"/>
        </w:rPr>
        <w:t xml:space="preserve"> (</w:t>
      </w:r>
      <w:r w:rsidRPr="00D035AA">
        <w:rPr>
          <w:b/>
          <w:lang w:val="lt-LT"/>
        </w:rPr>
        <w:t>panaudota 7 135,12 Eur)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b/>
          <w:lang w:val="lt-LT"/>
        </w:rPr>
      </w:pPr>
      <w:r w:rsidRPr="00E77206">
        <w:rPr>
          <w:color w:val="FF0000"/>
          <w:lang w:val="lt-LT"/>
        </w:rPr>
        <w:t xml:space="preserve"> </w:t>
      </w:r>
      <w:r w:rsidRPr="00E77206">
        <w:rPr>
          <w:lang w:val="lt-LT"/>
        </w:rPr>
        <w:t>Programos tikslas – skatinti, kad kuo daugiau BUM mokinių užsiimtų sportine veikla.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i/>
          <w:lang w:val="lt-LT"/>
        </w:rPr>
      </w:pPr>
      <w:r w:rsidRPr="00E77206">
        <w:rPr>
          <w:lang w:val="lt-LT"/>
        </w:rPr>
        <w:t>Programos įgyvendinimas pagal atskirus uždavinius:</w:t>
      </w:r>
    </w:p>
    <w:p w:rsid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i/>
          <w:lang w:val="lt-LT"/>
        </w:rPr>
        <w:t>Uždavinys</w:t>
      </w:r>
      <w:r w:rsidRPr="00E77206">
        <w:rPr>
          <w:lang w:val="lt-LT"/>
        </w:rPr>
        <w:t xml:space="preserve"> – sudaryti sąlygas formuoti kūno kultūros įgūdžius bei teigiamą požiūrį į jos reikšmę sveikatai, fiziniam pajėgumui ir užimtumui.</w:t>
      </w:r>
    </w:p>
    <w:p w:rsidR="00420A8E" w:rsidRDefault="00420A8E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420A8E" w:rsidRDefault="00420A8E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EA0B38" w:rsidRDefault="00EA0B38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420A8E" w:rsidRDefault="00420A8E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420A8E" w:rsidRDefault="00420A8E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Pagrindinės uždaviniui įgyvendinti vykdytos priemonės (2017/18 m.</w:t>
      </w:r>
      <w:r w:rsidR="00D035AA">
        <w:rPr>
          <w:lang w:val="lt-LT"/>
        </w:rPr>
        <w:t xml:space="preserve"> </w:t>
      </w:r>
      <w:r w:rsidRPr="00E77206">
        <w:rPr>
          <w:lang w:val="lt-LT"/>
        </w:rPr>
        <w:t>m.)</w:t>
      </w: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525"/>
        <w:gridCol w:w="1980"/>
        <w:gridCol w:w="1080"/>
        <w:gridCol w:w="1260"/>
      </w:tblGrid>
      <w:tr w:rsidR="00E77206" w:rsidRPr="00E77206" w:rsidTr="004E7998">
        <w:trPr>
          <w:trHeight w:val="909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tabs>
                <w:tab w:val="left" w:pos="341"/>
              </w:tabs>
              <w:spacing w:line="360" w:lineRule="auto"/>
              <w:ind w:right="-157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Eil.</w:t>
            </w:r>
          </w:p>
          <w:p w:rsidR="00E77206" w:rsidRPr="00E77206" w:rsidRDefault="00E77206" w:rsidP="004E7998">
            <w:pPr>
              <w:shd w:val="clear" w:color="auto" w:fill="FFFFFF"/>
              <w:tabs>
                <w:tab w:val="left" w:pos="341"/>
              </w:tabs>
              <w:spacing w:line="360" w:lineRule="auto"/>
              <w:ind w:right="-157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Nr.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Varžybų, renginio pavadinimas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Varžybų/renginių skaičius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Dalyvių skaičius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Mergaičių skaičius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1.</w:t>
            </w:r>
          </w:p>
        </w:tc>
        <w:tc>
          <w:tcPr>
            <w:tcW w:w="4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Lietuvos mokyklų žaidynių (toliau – LMŽ) kvadrato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252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106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futbolo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180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30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tinklinio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130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80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4.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stalo teniso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16</w:t>
            </w:r>
          </w:p>
        </w:tc>
      </w:tr>
      <w:tr w:rsidR="00E77206" w:rsidRPr="00E77206" w:rsidTr="004E7998"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5.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šachmatų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6.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„Drąsūs-stiprūs-vikrūs“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FF0000"/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180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90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7.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šaškių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60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15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8.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krepšinio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66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12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9.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Lengvosios atletikos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60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10.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lang w:val="lt-LT"/>
              </w:rPr>
            </w:pPr>
            <w:r w:rsidRPr="00E77206">
              <w:rPr>
                <w:lang w:val="lt-LT"/>
              </w:rPr>
              <w:t>LMŽ virvės traukimo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0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11.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right="-108" w:firstLine="32"/>
              <w:rPr>
                <w:lang w:val="lt-LT"/>
              </w:rPr>
            </w:pPr>
            <w:r w:rsidRPr="00E77206">
              <w:rPr>
                <w:lang w:val="lt-LT"/>
              </w:rPr>
              <w:t>LMŽ svarsčių kilnojimo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32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12.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lang w:val="lt-LT"/>
              </w:rPr>
            </w:pPr>
            <w:r w:rsidRPr="00E77206">
              <w:rPr>
                <w:lang w:val="lt-LT"/>
              </w:rPr>
              <w:t>LMŽ klasikinio smiginio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8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13.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LMŽ 1-4 klasių mokinių gimnastikos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30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15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14.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LMŽ teniso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2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 xml:space="preserve">15. 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LMŽ turizmo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4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3F38D6">
            <w:pPr>
              <w:shd w:val="clear" w:color="auto" w:fill="FFFFFF"/>
              <w:spacing w:line="360" w:lineRule="auto"/>
              <w:ind w:firstLine="567"/>
              <w:jc w:val="center"/>
              <w:rPr>
                <w:b/>
                <w:color w:val="FF0000"/>
                <w:lang w:val="lt-LT"/>
              </w:rPr>
            </w:pP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3F38D6">
            <w:pPr>
              <w:shd w:val="clear" w:color="auto" w:fill="FFFFFF"/>
              <w:spacing w:line="360" w:lineRule="auto"/>
              <w:ind w:firstLine="567"/>
              <w:jc w:val="right"/>
              <w:rPr>
                <w:b/>
                <w:lang w:val="lt-LT"/>
              </w:rPr>
            </w:pPr>
            <w:r w:rsidRPr="00E77206">
              <w:rPr>
                <w:b/>
                <w:lang w:val="lt-LT"/>
              </w:rPr>
              <w:t>Iš viso: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b/>
                <w:lang w:val="lt-LT"/>
              </w:rPr>
            </w:pPr>
            <w:r w:rsidRPr="00E77206">
              <w:rPr>
                <w:b/>
                <w:lang w:val="lt-LT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b/>
                <w:lang w:val="lt-LT"/>
              </w:rPr>
            </w:pPr>
            <w:r w:rsidRPr="00E77206">
              <w:rPr>
                <w:b/>
                <w:lang w:val="lt-LT"/>
              </w:rPr>
              <w:t>1144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b/>
                <w:lang w:val="lt-LT"/>
              </w:rPr>
            </w:pPr>
            <w:r w:rsidRPr="00E77206">
              <w:rPr>
                <w:b/>
                <w:lang w:val="lt-LT"/>
              </w:rPr>
              <w:t>443</w:t>
            </w:r>
          </w:p>
        </w:tc>
      </w:tr>
    </w:tbl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color w:val="FF0000"/>
          <w:u w:val="single"/>
          <w:lang w:val="lt-LT"/>
        </w:rPr>
      </w:pP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b/>
          <w:lang w:val="lt-LT"/>
        </w:rPr>
      </w:pPr>
      <w:r w:rsidRPr="00E77206">
        <w:rPr>
          <w:lang w:val="lt-LT"/>
        </w:rPr>
        <w:t xml:space="preserve">Dalyvavusių BUM žaidynėse mokyklų skaičius – 17. 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b/>
          <w:lang w:val="lt-LT"/>
        </w:rPr>
      </w:pPr>
      <w:r w:rsidRPr="00E77206">
        <w:rPr>
          <w:lang w:val="lt-LT"/>
        </w:rPr>
        <w:t>Dalyvavusių BUM žaidynėse mokinių skaičius – 1144</w:t>
      </w:r>
      <w:r w:rsidR="002C52C2">
        <w:rPr>
          <w:lang w:val="lt-LT"/>
        </w:rPr>
        <w:t>.</w:t>
      </w:r>
    </w:p>
    <w:p w:rsidR="00E77206" w:rsidRPr="00E77206" w:rsidRDefault="002C52C2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V</w:t>
      </w:r>
      <w:r w:rsidR="00E77206" w:rsidRPr="00E77206">
        <w:rPr>
          <w:lang w:val="lt-LT"/>
        </w:rPr>
        <w:t>estų BUM žaidynių atskirų sporto šakų varžybų skaičius – 42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 xml:space="preserve">Mokyklų, dalyvavusių respublikinėse varžybose, skaičius – 12. 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Lietuvos mokyklų žaidynėse 2017/18 m.</w:t>
      </w:r>
      <w:r w:rsidR="009309BA">
        <w:rPr>
          <w:lang w:val="lt-LT"/>
        </w:rPr>
        <w:t xml:space="preserve"> </w:t>
      </w:r>
      <w:r w:rsidRPr="00E77206">
        <w:rPr>
          <w:lang w:val="lt-LT"/>
        </w:rPr>
        <w:t xml:space="preserve">m. galutinėje rezultatų suvestinėje Jonava II grupėje užėmė 12 vietą iš 25. 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Geriausiai tarp Lietuvos gimnazijų, vidurinių mokyklų pasirodė  Senamiesčio gimnazija (11 vieta).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Geriausiai tarp Lietuvos progimnazijų, pagrindinių mokyklų pasirodė Raimundo Samulevičiaus progimnazija (6 vieta).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Geriausiai tarp kaimo vietovių progimnazijų, pagrindinių mokyklų pasirodė Ruklos J. Stanislausko mokykla-daugiafunkcis centras (2 vieta).</w:t>
      </w:r>
    </w:p>
    <w:p w:rsidR="007D5FCC" w:rsidRPr="008E56C0" w:rsidRDefault="007D5FCC" w:rsidP="003F38D6">
      <w:pPr>
        <w:shd w:val="clear" w:color="auto" w:fill="FFFFFF"/>
        <w:spacing w:line="360" w:lineRule="auto"/>
        <w:ind w:firstLine="567"/>
        <w:jc w:val="both"/>
        <w:rPr>
          <w:b/>
          <w:color w:val="FF0000"/>
          <w:lang w:val="lt-LT"/>
        </w:rPr>
      </w:pPr>
    </w:p>
    <w:p w:rsidR="007E0188" w:rsidRPr="00607CB5" w:rsidRDefault="007D5FCC" w:rsidP="003F38D6">
      <w:pPr>
        <w:shd w:val="clear" w:color="auto" w:fill="FFFFFF"/>
        <w:spacing w:line="360" w:lineRule="auto"/>
        <w:ind w:firstLine="567"/>
        <w:rPr>
          <w:b/>
          <w:color w:val="000000" w:themeColor="text1"/>
          <w:lang w:val="lt-LT"/>
        </w:rPr>
      </w:pPr>
      <w:r w:rsidRPr="007D5FCC">
        <w:rPr>
          <w:b/>
          <w:color w:val="000000" w:themeColor="text1"/>
          <w:u w:val="single"/>
          <w:lang w:val="lt-LT"/>
        </w:rPr>
        <w:t>SPORTO ŠAKŲ PLĖTROS PROGRAMA</w:t>
      </w:r>
      <w:r w:rsidRPr="007D5FCC">
        <w:rPr>
          <w:b/>
          <w:color w:val="000000" w:themeColor="text1"/>
          <w:lang w:val="lt-LT"/>
        </w:rPr>
        <w:t xml:space="preserve"> </w:t>
      </w:r>
    </w:p>
    <w:p w:rsidR="007E0188" w:rsidRPr="00607CB5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Programos tikslai:</w:t>
      </w:r>
    </w:p>
    <w:p w:rsidR="00607CB5" w:rsidRPr="00607CB5" w:rsidRDefault="00607CB5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1. Sudaryti sąlygas rajono gyventojams kultivuoti šias sporto šakas: boksą</w:t>
      </w:r>
      <w:r w:rsidR="004E7998">
        <w:rPr>
          <w:color w:val="000000" w:themeColor="text1"/>
          <w:lang w:val="lt-LT"/>
        </w:rPr>
        <w:t>,</w:t>
      </w:r>
      <w:r w:rsidRPr="00607CB5">
        <w:rPr>
          <w:color w:val="000000" w:themeColor="text1"/>
          <w:lang w:val="lt-LT"/>
        </w:rPr>
        <w:t xml:space="preserve"> krepšinį, </w:t>
      </w:r>
      <w:r w:rsidR="00D035AA">
        <w:rPr>
          <w:color w:val="000000" w:themeColor="text1"/>
          <w:lang w:val="lt-LT"/>
        </w:rPr>
        <w:t xml:space="preserve">laisvąsias imtynes, </w:t>
      </w:r>
      <w:r w:rsidRPr="00607CB5">
        <w:rPr>
          <w:color w:val="000000" w:themeColor="text1"/>
          <w:lang w:val="lt-LT"/>
        </w:rPr>
        <w:t>lengvąją atletiką, stalo tenisą, tinklinį, dziudo, siekti didelių sportinių laimėjimų pasirinktos sporto šakos varžybose. Sporto auklėjamasis darbas, sportinio meistriškumo tobulinimas, atstovavimas rajonui sportiniuose renginiuose.</w:t>
      </w:r>
    </w:p>
    <w:p w:rsidR="007E0188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2. Siekti sportinio meistriškumo.</w:t>
      </w:r>
    </w:p>
    <w:p w:rsidR="007E0188" w:rsidRPr="00607CB5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Programos įgyvendinimas pagal atskirus uždavinius.</w:t>
      </w:r>
    </w:p>
    <w:p w:rsidR="00607CB5" w:rsidRPr="00607CB5" w:rsidRDefault="00607CB5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i/>
          <w:color w:val="000000" w:themeColor="text1"/>
          <w:lang w:val="lt-LT"/>
        </w:rPr>
        <w:t>Uždavinys</w:t>
      </w:r>
      <w:r w:rsidRPr="00607CB5">
        <w:rPr>
          <w:color w:val="000000" w:themeColor="text1"/>
          <w:lang w:val="lt-LT"/>
        </w:rPr>
        <w:t xml:space="preserve"> – tenkinti mokinių ir jaunimo lavinimosi ir saviraiškos poreikius sporto srityje.</w:t>
      </w:r>
    </w:p>
    <w:p w:rsidR="00607CB5" w:rsidRPr="00607CB5" w:rsidRDefault="00607CB5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Pagrindinės uždaviniui įgyvendinti vykdytos priemonės: atranka į naujai formuojamas sporto šakų grupes, per masines informavimo priemones informuota visuomenė, su pažintine informacija apsilankyta BUM pradinėse klasėse, stebėtos kolegų organizuojamos ir vykdomos varžybos, kiti sportiniai renginiai.</w:t>
      </w:r>
    </w:p>
    <w:p w:rsidR="005970C1" w:rsidRPr="00E22325" w:rsidRDefault="007E0188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607CB5">
        <w:rPr>
          <w:color w:val="000000" w:themeColor="text1"/>
          <w:u w:val="single"/>
          <w:lang w:val="lt-LT"/>
        </w:rPr>
        <w:t>Gautų rezultatų palyginimas su strateginiame veiklos plane numatytais vertinimo kriterijais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7D5FCC">
        <w:rPr>
          <w:color w:val="000000" w:themeColor="text1"/>
          <w:lang w:val="lt-LT"/>
        </w:rPr>
        <w:t>Rezultato kriterijai: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>Planuotas JKKSC ugdomų sporto šakų skaičius – 8</w:t>
      </w:r>
      <w:r w:rsidR="000F0685">
        <w:rPr>
          <w:color w:val="000000" w:themeColor="text1"/>
          <w:lang w:val="lt-LT"/>
        </w:rPr>
        <w:t>, u</w:t>
      </w:r>
      <w:r w:rsidRPr="007D5FCC">
        <w:rPr>
          <w:color w:val="000000" w:themeColor="text1"/>
          <w:lang w:val="lt-LT"/>
        </w:rPr>
        <w:t xml:space="preserve">gdomos </w:t>
      </w:r>
      <w:r w:rsidR="000F0685">
        <w:rPr>
          <w:color w:val="000000" w:themeColor="text1"/>
          <w:lang w:val="lt-LT"/>
        </w:rPr>
        <w:t>7 (šachmatų nesukomplektuota)</w:t>
      </w:r>
      <w:r w:rsidRPr="007D5FCC">
        <w:rPr>
          <w:color w:val="000000" w:themeColor="text1"/>
          <w:lang w:val="lt-LT"/>
        </w:rPr>
        <w:t>.</w:t>
      </w:r>
    </w:p>
    <w:p w:rsidR="007D5FCC" w:rsidRPr="007D5FCC" w:rsidRDefault="007D5FCC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 xml:space="preserve">Planuotas JKKSC mokinių skaičius – </w:t>
      </w:r>
      <w:r w:rsidR="000F0685">
        <w:rPr>
          <w:color w:val="000000" w:themeColor="text1"/>
          <w:lang w:val="lt-LT"/>
        </w:rPr>
        <w:t>542, y</w:t>
      </w:r>
      <w:r w:rsidRPr="007D5FCC">
        <w:rPr>
          <w:color w:val="000000" w:themeColor="text1"/>
          <w:lang w:val="lt-LT"/>
        </w:rPr>
        <w:t xml:space="preserve">ra </w:t>
      </w:r>
      <w:r w:rsidR="000F0685">
        <w:rPr>
          <w:color w:val="000000" w:themeColor="text1"/>
          <w:lang w:val="lt-LT"/>
        </w:rPr>
        <w:t>528 (šachmatų nesukomplektuota)</w:t>
      </w:r>
      <w:r w:rsidRPr="007D5FCC">
        <w:rPr>
          <w:color w:val="000000" w:themeColor="text1"/>
          <w:lang w:val="lt-LT"/>
        </w:rPr>
        <w:t>.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>Produkto kriterijai: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>Planuotas JKK</w:t>
      </w:r>
      <w:r w:rsidR="007D5FCC" w:rsidRPr="007D5FCC">
        <w:rPr>
          <w:color w:val="000000" w:themeColor="text1"/>
          <w:lang w:val="lt-LT"/>
        </w:rPr>
        <w:t xml:space="preserve">SC mokomųjų grupių skaičius – </w:t>
      </w:r>
      <w:r w:rsidR="000F0685">
        <w:rPr>
          <w:color w:val="000000" w:themeColor="text1"/>
          <w:lang w:val="lt-LT"/>
        </w:rPr>
        <w:t>39, s</w:t>
      </w:r>
      <w:r w:rsidR="007D5FCC" w:rsidRPr="007D5FCC">
        <w:rPr>
          <w:color w:val="000000" w:themeColor="text1"/>
          <w:lang w:val="lt-LT"/>
        </w:rPr>
        <w:t xml:space="preserve">ukomplektuotos </w:t>
      </w:r>
      <w:r w:rsidR="000F0685">
        <w:rPr>
          <w:color w:val="000000" w:themeColor="text1"/>
          <w:lang w:val="lt-LT"/>
        </w:rPr>
        <w:t>38</w:t>
      </w:r>
      <w:r w:rsidRPr="007D5FCC">
        <w:rPr>
          <w:color w:val="000000" w:themeColor="text1"/>
          <w:lang w:val="lt-LT"/>
        </w:rPr>
        <w:t>.</w:t>
      </w:r>
    </w:p>
    <w:p w:rsidR="007E0188" w:rsidRPr="007D5FCC" w:rsidRDefault="002E0879" w:rsidP="002E0879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 xml:space="preserve">vykdytos priemonės: kontroliniai normatyvai ir testavimas, esamų grupių peržiūra ir formavimas, atsižvelgiant į sportinius </w:t>
      </w:r>
      <w:r w:rsidR="007E0188" w:rsidRPr="007D5FCC">
        <w:rPr>
          <w:i/>
          <w:color w:val="000000" w:themeColor="text1"/>
          <w:lang w:val="lt-LT"/>
        </w:rPr>
        <w:t>Uždavinys</w:t>
      </w:r>
      <w:r w:rsidR="007E0188" w:rsidRPr="007D5FCC">
        <w:rPr>
          <w:color w:val="000000" w:themeColor="text1"/>
          <w:lang w:val="lt-LT"/>
        </w:rPr>
        <w:t xml:space="preserve"> – vykdyti talentingų sportininkų atranką, sudarant sąlygas jiems tobulėti ir siekti aukštų sportinių rezultatų.</w:t>
      </w:r>
    </w:p>
    <w:p w:rsidR="005970C1" w:rsidRPr="008F04AB" w:rsidRDefault="007E0188" w:rsidP="002E0879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>Pagrindinės uždaviniui įgyvendinti pasiekimus ir įgytas kvalifikacines kategorijas, treniruočių tvarkaraščiai, varžybų kalendoriai, mokinių kaitos analizė, medicininė kontrolė, skatinimo sistema.</w:t>
      </w:r>
    </w:p>
    <w:p w:rsidR="007E0188" w:rsidRPr="008F04AB" w:rsidRDefault="007E0188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8F04AB">
        <w:rPr>
          <w:color w:val="000000" w:themeColor="text1"/>
          <w:u w:val="single"/>
          <w:lang w:val="lt-LT"/>
        </w:rPr>
        <w:t>Gautų rezultatų palyginimas su strateginiame veiklos plane numatytais vertinimo kriterijais: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>Rezultato kriterijai: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 xml:space="preserve"> 1. JKKSC sportininkų žaidynėse, čempionatuose, pirmenybėse laimėtų medalių skaičius – </w:t>
      </w:r>
      <w:r w:rsidR="000F0685">
        <w:rPr>
          <w:color w:val="000000" w:themeColor="text1"/>
          <w:lang w:val="lt-LT"/>
        </w:rPr>
        <w:t>67</w:t>
      </w:r>
      <w:r w:rsidRPr="008F04AB">
        <w:rPr>
          <w:color w:val="000000" w:themeColor="text1"/>
          <w:lang w:val="lt-LT"/>
        </w:rPr>
        <w:t xml:space="preserve">.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64"/>
        <w:gridCol w:w="964"/>
        <w:gridCol w:w="964"/>
        <w:gridCol w:w="793"/>
        <w:gridCol w:w="822"/>
        <w:gridCol w:w="850"/>
        <w:gridCol w:w="880"/>
        <w:gridCol w:w="850"/>
        <w:gridCol w:w="851"/>
      </w:tblGrid>
      <w:tr w:rsidR="008F04AB" w:rsidRPr="008F04AB" w:rsidTr="00847B06">
        <w:trPr>
          <w:tblHeader/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Amžiaus grupės</w:t>
            </w:r>
          </w:p>
        </w:tc>
        <w:tc>
          <w:tcPr>
            <w:tcW w:w="2892" w:type="dxa"/>
            <w:gridSpan w:val="3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Lietuvos čempionatai, pirmenybės, žaidynės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Europos, Baltijos šalių čempionatai, pirmenybės</w:t>
            </w:r>
          </w:p>
        </w:tc>
        <w:tc>
          <w:tcPr>
            <w:tcW w:w="2581" w:type="dxa"/>
            <w:gridSpan w:val="3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Pasaulio čempionatai, žaidynės</w:t>
            </w:r>
          </w:p>
        </w:tc>
      </w:tr>
      <w:tr w:rsidR="008F04AB" w:rsidRPr="008F04AB" w:rsidTr="00847B06">
        <w:trPr>
          <w:tblHeader/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A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S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B</w:t>
            </w: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A</w:t>
            </w:r>
          </w:p>
        </w:tc>
        <w:tc>
          <w:tcPr>
            <w:tcW w:w="822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B</w:t>
            </w:r>
          </w:p>
        </w:tc>
        <w:tc>
          <w:tcPr>
            <w:tcW w:w="880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B</w:t>
            </w: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Vaikai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22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8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Jaunučiai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19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11</w:t>
            </w: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22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8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Jauniai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7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7</w:t>
            </w: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22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8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Jaunimas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22" w:type="dxa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right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Iš viso:</w:t>
            </w:r>
          </w:p>
        </w:tc>
        <w:tc>
          <w:tcPr>
            <w:tcW w:w="2892" w:type="dxa"/>
            <w:gridSpan w:val="3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>67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>4</w:t>
            </w:r>
          </w:p>
        </w:tc>
        <w:tc>
          <w:tcPr>
            <w:tcW w:w="2581" w:type="dxa"/>
            <w:gridSpan w:val="3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>1</w:t>
            </w:r>
          </w:p>
        </w:tc>
      </w:tr>
    </w:tbl>
    <w:p w:rsidR="008F04AB" w:rsidRPr="008F04AB" w:rsidRDefault="008F04AB" w:rsidP="00847B06">
      <w:pPr>
        <w:spacing w:line="360" w:lineRule="auto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>A - (aukso medalis); S - (sidabro medalis);  B - (bronzos medalis)</w:t>
      </w:r>
    </w:p>
    <w:p w:rsidR="008F04AB" w:rsidRPr="008F04AB" w:rsidRDefault="008F04AB" w:rsidP="003F38D6">
      <w:pPr>
        <w:spacing w:line="360" w:lineRule="auto"/>
        <w:ind w:firstLine="567"/>
        <w:jc w:val="center"/>
        <w:rPr>
          <w:color w:val="000000" w:themeColor="text1"/>
          <w:lang w:val="lt-LT"/>
        </w:rPr>
      </w:pP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i/>
          <w:color w:val="000000" w:themeColor="text1"/>
          <w:lang w:val="lt-LT"/>
        </w:rPr>
        <w:t>Uždavinys</w:t>
      </w:r>
      <w:r w:rsidRPr="008F04AB">
        <w:rPr>
          <w:color w:val="000000" w:themeColor="text1"/>
          <w:lang w:val="lt-LT"/>
        </w:rPr>
        <w:t xml:space="preserve"> – sudaryti sąlygas stipriausiems rajono sportininkams ir komandoms dalyvauti šalies ir tarptautinėse varžybose.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>Pagrindinės uždaviniui įgyvendinti vykdytos priemonės: dalyvauta Lietuvos pirmenybėse, čempionatuose, Europos čempionatuose, tarptautiniuose turnyruose. Dalinai finansuotas Lietuvos rinktinės narių pasiruošimas ir dalyvavimas varžybose.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u w:val="single"/>
          <w:lang w:val="lt-LT"/>
        </w:rPr>
        <w:t>Gautų rezultatų palyginimas su strateginiame veiklos plane numatytais vertinimo kriterijais: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8F04AB">
        <w:rPr>
          <w:color w:val="000000" w:themeColor="text1"/>
          <w:lang w:val="lt-LT"/>
        </w:rPr>
        <w:t>Rezultato kriterijai: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 xml:space="preserve">Pasaulio ir Europos čempionatuose dalyvavusių sportininkų skaičius: planuota – </w:t>
      </w:r>
      <w:r w:rsidR="00511070">
        <w:rPr>
          <w:color w:val="000000" w:themeColor="text1"/>
          <w:lang w:val="lt-LT"/>
        </w:rPr>
        <w:t>1, d</w:t>
      </w:r>
      <w:r w:rsidRPr="008F04AB">
        <w:rPr>
          <w:color w:val="000000" w:themeColor="text1"/>
          <w:lang w:val="lt-LT"/>
        </w:rPr>
        <w:t xml:space="preserve">alyvavo – </w:t>
      </w:r>
      <w:r w:rsidR="00511070">
        <w:rPr>
          <w:color w:val="000000" w:themeColor="text1"/>
          <w:lang w:val="lt-LT"/>
        </w:rPr>
        <w:t>1</w:t>
      </w:r>
      <w:r w:rsidRPr="008F04AB">
        <w:rPr>
          <w:color w:val="000000" w:themeColor="text1"/>
          <w:lang w:val="lt-LT"/>
        </w:rPr>
        <w:t>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>Produkto kriterijai:</w:t>
      </w:r>
    </w:p>
    <w:p w:rsidR="008F04AB" w:rsidRDefault="008F04AB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 xml:space="preserve">JKKSC sportininkų, dalyvavusių oficialiose varžybose, skaičius: planuota – </w:t>
      </w:r>
      <w:r w:rsidR="00511070">
        <w:rPr>
          <w:color w:val="000000" w:themeColor="text1"/>
          <w:lang w:val="lt-LT"/>
        </w:rPr>
        <w:t>4</w:t>
      </w:r>
      <w:r w:rsidRPr="008F04AB">
        <w:rPr>
          <w:color w:val="000000" w:themeColor="text1"/>
          <w:lang w:val="lt-LT"/>
        </w:rPr>
        <w:t xml:space="preserve">00. Dalyvavo </w:t>
      </w:r>
      <w:r w:rsidR="00511070">
        <w:rPr>
          <w:color w:val="000000" w:themeColor="text1"/>
          <w:lang w:val="lt-LT"/>
        </w:rPr>
        <w:t>480</w:t>
      </w:r>
      <w:r w:rsidRPr="008F04AB">
        <w:rPr>
          <w:b/>
          <w:color w:val="000000" w:themeColor="text1"/>
          <w:lang w:val="lt-LT"/>
        </w:rPr>
        <w:t>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i/>
          <w:color w:val="000000" w:themeColor="text1"/>
          <w:lang w:val="lt-LT"/>
        </w:rPr>
        <w:t>Uždavinys</w:t>
      </w:r>
      <w:r w:rsidRPr="008F04AB">
        <w:rPr>
          <w:b/>
          <w:color w:val="000000" w:themeColor="text1"/>
          <w:lang w:val="lt-LT"/>
        </w:rPr>
        <w:t xml:space="preserve"> – </w:t>
      </w:r>
      <w:r w:rsidRPr="008F04AB">
        <w:rPr>
          <w:color w:val="000000" w:themeColor="text1"/>
          <w:lang w:val="lt-LT"/>
        </w:rPr>
        <w:t>skatinti svarbių varžybų laimėtojus ir jų trenerius už aukštus sporto pasiekimus.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 xml:space="preserve">Pagrindinės uždaviniui įgyvendinti vykdytos priemonės: Sportininkų ir trenerių pagerbimo šventė, „Premijų sportininkams ir jų treneriams skyrimo ir mokėjimo tvarkos aprašas“, patvirtintas Jonavos rajono savivaldybės tarybos </w:t>
      </w:r>
      <w:smartTag w:uri="urn:schemas-microsoft-com:office:smarttags" w:element="metricconverter">
        <w:smartTagPr>
          <w:attr w:name="ProductID" w:val="2013 m"/>
        </w:smartTagPr>
        <w:r w:rsidRPr="008F04AB">
          <w:rPr>
            <w:color w:val="000000" w:themeColor="text1"/>
            <w:lang w:val="lt-LT"/>
          </w:rPr>
          <w:t>2013 m</w:t>
        </w:r>
      </w:smartTag>
      <w:r w:rsidRPr="008F04AB">
        <w:rPr>
          <w:color w:val="000000" w:themeColor="text1"/>
          <w:lang w:val="lt-LT"/>
        </w:rPr>
        <w:t xml:space="preserve">. birželio 27 d. Nr.1 TS – 197 sprendimu, „Jonavos rajono savivaldybės sporto stipendijos skyrimo nuostatai“, patvirtinti Jonavos rajono savivaldybės </w:t>
      </w:r>
      <w:smartTag w:uri="urn:schemas-microsoft-com:office:smarttags" w:element="metricconverter">
        <w:smartTagPr>
          <w:attr w:name="ProductID" w:val="2012 m"/>
        </w:smartTagPr>
        <w:r w:rsidRPr="008F04AB">
          <w:rPr>
            <w:color w:val="000000" w:themeColor="text1"/>
            <w:lang w:val="lt-LT"/>
          </w:rPr>
          <w:t>2012 m</w:t>
        </w:r>
      </w:smartTag>
      <w:r w:rsidRPr="008F04AB">
        <w:rPr>
          <w:color w:val="000000" w:themeColor="text1"/>
          <w:lang w:val="lt-LT"/>
        </w:rPr>
        <w:t>. gegužės 31 d. Nr. 1 TS – 184 sprendimu.</w:t>
      </w:r>
    </w:p>
    <w:tbl>
      <w:tblPr>
        <w:tblW w:w="8960" w:type="dxa"/>
        <w:jc w:val="center"/>
        <w:tblLook w:val="04A0" w:firstRow="1" w:lastRow="0" w:firstColumn="1" w:lastColumn="0" w:noHBand="0" w:noVBand="1"/>
      </w:tblPr>
      <w:tblGrid>
        <w:gridCol w:w="540"/>
        <w:gridCol w:w="3960"/>
        <w:gridCol w:w="625"/>
        <w:gridCol w:w="1815"/>
        <w:gridCol w:w="518"/>
        <w:gridCol w:w="1502"/>
      </w:tblGrid>
      <w:tr w:rsidR="00511070" w:rsidRPr="00C30161" w:rsidTr="00D035AA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Eil. Nr. 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Trenerių ir sportininkų skaičius, gavusių premijas už aukščiausius sportinius rezultatus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2018</w:t>
            </w:r>
          </w:p>
        </w:tc>
      </w:tr>
      <w:tr w:rsidR="00511070" w:rsidRPr="00C30161" w:rsidTr="00D035AA">
        <w:trPr>
          <w:trHeight w:val="30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70" w:rsidRPr="00C30161" w:rsidRDefault="00511070" w:rsidP="00902375">
            <w:pPr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70" w:rsidRPr="00C30161" w:rsidRDefault="00511070" w:rsidP="00902375">
            <w:pPr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</w:tr>
      <w:tr w:rsidR="00511070" w:rsidRPr="00C30161" w:rsidTr="00D035A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Treneriai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4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color w:val="000000"/>
                <w:sz w:val="22"/>
                <w:szCs w:val="22"/>
                <w:lang w:val="lt-LT" w:eastAsia="lt-LT"/>
              </w:rPr>
              <w:t>085,00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3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color w:val="000000"/>
                <w:sz w:val="22"/>
                <w:szCs w:val="22"/>
                <w:lang w:val="lt-LT" w:eastAsia="lt-LT"/>
              </w:rPr>
              <w:t>605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,00</w:t>
            </w:r>
          </w:p>
        </w:tc>
      </w:tr>
      <w:tr w:rsidR="00511070" w:rsidRPr="00C30161" w:rsidTr="00D035A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C30161" w:rsidRDefault="00511070" w:rsidP="00902375">
            <w:pPr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 xml:space="preserve">Sportininkai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27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color w:val="000000"/>
                <w:sz w:val="22"/>
                <w:szCs w:val="22"/>
                <w:lang w:val="lt-LT" w:eastAsia="lt-LT"/>
              </w:rPr>
              <w:t>770,00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31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color w:val="000000"/>
                <w:sz w:val="22"/>
                <w:szCs w:val="22"/>
                <w:lang w:val="lt-LT" w:eastAsia="lt-LT"/>
              </w:rPr>
              <w:t>810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,00</w:t>
            </w:r>
          </w:p>
        </w:tc>
      </w:tr>
      <w:tr w:rsidR="00511070" w:rsidRPr="00C30161" w:rsidTr="00D035A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53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31</w:t>
            </w:r>
            <w:r w:rsidR="0090237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855,00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53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35</w:t>
            </w:r>
            <w:r w:rsidR="0090237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415,00</w:t>
            </w:r>
          </w:p>
        </w:tc>
      </w:tr>
    </w:tbl>
    <w:p w:rsidR="005970C1" w:rsidRPr="008E56C0" w:rsidRDefault="005970C1" w:rsidP="003F38D6">
      <w:pPr>
        <w:ind w:firstLine="567"/>
        <w:rPr>
          <w:rFonts w:cstheme="minorHAnsi"/>
          <w:b/>
          <w:color w:val="FF0000"/>
        </w:rPr>
      </w:pPr>
    </w:p>
    <w:p w:rsidR="005970C1" w:rsidRPr="008E56C0" w:rsidRDefault="005970C1" w:rsidP="003F38D6">
      <w:pPr>
        <w:ind w:firstLine="567"/>
        <w:rPr>
          <w:rFonts w:cstheme="minorHAnsi"/>
          <w:b/>
          <w:color w:val="FF0000"/>
        </w:rPr>
      </w:pPr>
    </w:p>
    <w:tbl>
      <w:tblPr>
        <w:tblW w:w="8920" w:type="dxa"/>
        <w:jc w:val="center"/>
        <w:tblLook w:val="04A0" w:firstRow="1" w:lastRow="0" w:firstColumn="1" w:lastColumn="0" w:noHBand="0" w:noVBand="1"/>
      </w:tblPr>
      <w:tblGrid>
        <w:gridCol w:w="540"/>
        <w:gridCol w:w="3960"/>
        <w:gridCol w:w="625"/>
        <w:gridCol w:w="1815"/>
        <w:gridCol w:w="518"/>
        <w:gridCol w:w="1502"/>
      </w:tblGrid>
      <w:tr w:rsidR="00511070" w:rsidRPr="003E78D4" w:rsidTr="00062AE9">
        <w:trPr>
          <w:trHeight w:val="600"/>
          <w:tblHeader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Eil. Nr. 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Sportininkų skaičius, gavusių stipendijas už sportinius rezultatus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2018</w:t>
            </w:r>
          </w:p>
        </w:tc>
      </w:tr>
      <w:tr w:rsidR="00511070" w:rsidRPr="003E78D4" w:rsidTr="00062AE9">
        <w:trPr>
          <w:trHeight w:val="300"/>
          <w:tblHeader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70" w:rsidRPr="003E78D4" w:rsidRDefault="00511070" w:rsidP="00902375">
            <w:pPr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70" w:rsidRPr="003E78D4" w:rsidRDefault="00511070" w:rsidP="00902375">
            <w:pPr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Sportininkai pagal sporto šakas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Boksas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080,00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Futbolas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880,00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980,00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Krepšinis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540,00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440,00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Kiokušin karat</w:t>
            </w:r>
            <w:r w:rsidR="00EA0B38">
              <w:rPr>
                <w:color w:val="000000"/>
                <w:sz w:val="22"/>
                <w:szCs w:val="22"/>
                <w:lang w:val="lt-LT" w:eastAsia="lt-LT"/>
              </w:rPr>
              <w:t>ė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840,00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Lengvoji atletika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540,00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840,00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902375" w:rsidP="0090237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Ledo rit</w:t>
            </w:r>
            <w:r w:rsidR="00511070" w:rsidRPr="003E78D4">
              <w:rPr>
                <w:color w:val="000000"/>
                <w:sz w:val="22"/>
                <w:szCs w:val="22"/>
                <w:lang w:val="lt-LT" w:eastAsia="lt-LT"/>
              </w:rPr>
              <w:t>ulys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720,00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Regbis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080,00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880,00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Stalo tenisas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560,00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680,00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Tinklinis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</w:t>
            </w:r>
            <w:r w:rsidR="00EA0B38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080,00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920,00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14</w:t>
            </w:r>
            <w:r w:rsidR="0090237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520,00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14</w:t>
            </w:r>
            <w:r w:rsidR="0090237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820,00</w:t>
            </w:r>
          </w:p>
        </w:tc>
      </w:tr>
    </w:tbl>
    <w:p w:rsidR="00E77206" w:rsidRPr="008E56C0" w:rsidRDefault="00E77206" w:rsidP="003F38D6">
      <w:pPr>
        <w:ind w:firstLine="567"/>
        <w:rPr>
          <w:rFonts w:cstheme="minorHAnsi"/>
          <w:b/>
          <w:color w:val="FF0000"/>
        </w:rPr>
      </w:pPr>
    </w:p>
    <w:p w:rsidR="005970C1" w:rsidRPr="00E703A8" w:rsidRDefault="005970C1" w:rsidP="003F38D6">
      <w:pPr>
        <w:ind w:firstLine="567"/>
        <w:rPr>
          <w:rFonts w:cstheme="minorHAnsi"/>
          <w:b/>
        </w:rPr>
      </w:pPr>
    </w:p>
    <w:p w:rsidR="007E0188" w:rsidRPr="00E703A8" w:rsidRDefault="007E0188" w:rsidP="003F38D6">
      <w:pPr>
        <w:spacing w:line="360" w:lineRule="auto"/>
        <w:ind w:firstLine="567"/>
        <w:rPr>
          <w:b/>
          <w:lang w:val="lt-LT"/>
        </w:rPr>
      </w:pPr>
      <w:r w:rsidRPr="00E703A8">
        <w:rPr>
          <w:b/>
          <w:lang w:val="lt-LT"/>
        </w:rPr>
        <w:t>JONAVOS SPORTO BAZIŲ PLĖTROS IR RENOVACIJOS PROGRAMA</w:t>
      </w:r>
    </w:p>
    <w:p w:rsidR="007E0188" w:rsidRPr="00E703A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E703A8">
        <w:rPr>
          <w:lang w:val="lt-LT"/>
        </w:rPr>
        <w:t>Programos tikslas:</w:t>
      </w:r>
    </w:p>
    <w:p w:rsidR="007E0188" w:rsidRPr="00E703A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E703A8">
        <w:rPr>
          <w:lang w:val="lt-LT"/>
        </w:rPr>
        <w:t>Renovuoti ir modernizuoti esamas sporto bazes ir statyti naujas.</w:t>
      </w:r>
    </w:p>
    <w:p w:rsidR="007E0188" w:rsidRPr="00E703A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E703A8">
        <w:rPr>
          <w:i/>
          <w:lang w:val="lt-LT"/>
        </w:rPr>
        <w:t>Uždavinys</w:t>
      </w:r>
      <w:r w:rsidRPr="00E703A8">
        <w:rPr>
          <w:lang w:val="lt-LT"/>
        </w:rPr>
        <w:t xml:space="preserve"> – rengti investicijų programas sporto bazių statybai, renovacijai ir ilgalaikio turto įsigijimui.</w:t>
      </w:r>
    </w:p>
    <w:p w:rsidR="007E0188" w:rsidRPr="00E703A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E703A8">
        <w:rPr>
          <w:lang w:val="lt-LT"/>
        </w:rPr>
        <w:t>Ilgalaikio turto įsigijimas ir remontas: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5811"/>
        <w:gridCol w:w="1418"/>
        <w:gridCol w:w="1701"/>
      </w:tblGrid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1.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 xml:space="preserve">Apsaugos vaizdo sistema (Vasario </w:t>
            </w:r>
            <w:r>
              <w:rPr>
                <w:lang w:val="lt-LT"/>
              </w:rPr>
              <w:t>1</w:t>
            </w:r>
            <w:r w:rsidRPr="000A4383">
              <w:rPr>
                <w:lang w:val="lt-LT"/>
              </w:rPr>
              <w:t>6-osios</w:t>
            </w:r>
            <w:r>
              <w:rPr>
                <w:lang w:val="lt-LT"/>
              </w:rPr>
              <w:t xml:space="preserve"> g. </w:t>
            </w:r>
            <w:r w:rsidRPr="000A4383">
              <w:rPr>
                <w:lang w:val="lt-LT"/>
              </w:rPr>
              <w:t>1 patalpose)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 k</w:t>
            </w:r>
            <w:r>
              <w:rPr>
                <w:lang w:val="lt-LT"/>
              </w:rPr>
              <w:t>o</w:t>
            </w:r>
            <w:r w:rsidRPr="000A4383">
              <w:rPr>
                <w:lang w:val="lt-LT"/>
              </w:rPr>
              <w:t>mpl</w:t>
            </w:r>
            <w:r>
              <w:rPr>
                <w:lang w:val="lt-LT"/>
              </w:rPr>
              <w:t>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1.240,52 Eur</w:t>
            </w:r>
          </w:p>
        </w:tc>
      </w:tr>
      <w:tr w:rsidR="00E703A8" w:rsidRPr="000A4383" w:rsidTr="00E703A8">
        <w:trPr>
          <w:trHeight w:val="317"/>
        </w:trPr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2.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Priekaba TEMA PRO 23,62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0A4383">
              <w:rPr>
                <w:lang w:val="lt-LT"/>
              </w:rPr>
              <w:t>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3.862,35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3.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Stacionaraus kompiuterio INTEL G4620 komplektas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0A4383">
              <w:rPr>
                <w:lang w:val="lt-LT"/>
              </w:rPr>
              <w:t>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545,00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4.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Filmavimo operatoriaus pakyla Sporto arenos salėje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0A4383">
              <w:rPr>
                <w:lang w:val="lt-LT"/>
              </w:rPr>
              <w:t>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1.973,89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5.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Oro kondicionavimo sistema Sporto arenoje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0A4383">
              <w:rPr>
                <w:lang w:val="lt-LT"/>
              </w:rPr>
              <w:t>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5.578,10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6.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Automatinis vandens minkštinimo filtras WINDSOR HP-35E (JAV) Sporto arenoje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841,07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7.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Bevielės prieigos taškas (komplekte tinklo maršrutizatorius</w:t>
            </w:r>
            <w:r>
              <w:rPr>
                <w:lang w:val="lt-LT"/>
              </w:rPr>
              <w:t xml:space="preserve"> </w:t>
            </w:r>
            <w:r w:rsidRPr="000A4383">
              <w:rPr>
                <w:lang w:val="lt-LT"/>
              </w:rPr>
              <w:t>-</w:t>
            </w:r>
            <w:r>
              <w:rPr>
                <w:lang w:val="lt-LT"/>
              </w:rPr>
              <w:t xml:space="preserve"> </w:t>
            </w:r>
            <w:r w:rsidRPr="000A4383">
              <w:rPr>
                <w:lang w:val="lt-LT"/>
              </w:rPr>
              <w:t>1 vnt</w:t>
            </w:r>
            <w:r>
              <w:rPr>
                <w:lang w:val="lt-LT"/>
              </w:rPr>
              <w:t>.</w:t>
            </w:r>
            <w:r w:rsidRPr="000A4383">
              <w:rPr>
                <w:lang w:val="lt-LT"/>
              </w:rPr>
              <w:t xml:space="preserve">, tinklo šakotuvai </w:t>
            </w:r>
            <w:r>
              <w:rPr>
                <w:lang w:val="lt-LT"/>
              </w:rPr>
              <w:t>–</w:t>
            </w:r>
            <w:r w:rsidRPr="000A4383">
              <w:rPr>
                <w:lang w:val="lt-LT"/>
              </w:rPr>
              <w:t xml:space="preserve"> 2</w:t>
            </w:r>
            <w:r>
              <w:rPr>
                <w:lang w:val="lt-LT"/>
              </w:rPr>
              <w:t xml:space="preserve"> </w:t>
            </w:r>
            <w:r w:rsidRPr="000A4383">
              <w:rPr>
                <w:lang w:val="lt-LT"/>
              </w:rPr>
              <w:t>vnt</w:t>
            </w:r>
            <w:r>
              <w:rPr>
                <w:lang w:val="lt-LT"/>
              </w:rPr>
              <w:t>.</w:t>
            </w:r>
            <w:r w:rsidRPr="000A4383">
              <w:rPr>
                <w:lang w:val="lt-LT"/>
              </w:rPr>
              <w:t>) Sporto arenoje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1.970,00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8.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Stiklinė spinta Sporto arenoje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2 vnt.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1.796,86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9.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Ryšio įranga SAMSUNG GALAXY S8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 vnt.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799,75 Eur.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418" w:type="dxa"/>
          </w:tcPr>
          <w:p w:rsidR="00E703A8" w:rsidRPr="000E3BB5" w:rsidRDefault="00E703A8" w:rsidP="000E3BB5">
            <w:pPr>
              <w:spacing w:line="360" w:lineRule="auto"/>
              <w:jc w:val="both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:rsidR="00E703A8" w:rsidRPr="000E3BB5" w:rsidRDefault="00E703A8" w:rsidP="000E3BB5">
            <w:pPr>
              <w:spacing w:line="360" w:lineRule="auto"/>
              <w:jc w:val="center"/>
              <w:rPr>
                <w:b/>
                <w:lang w:val="lt-LT"/>
              </w:rPr>
            </w:pPr>
            <w:r w:rsidRPr="000E3BB5">
              <w:rPr>
                <w:b/>
                <w:lang w:val="lt-LT"/>
              </w:rPr>
              <w:t>18.607,54 Eur</w:t>
            </w:r>
          </w:p>
        </w:tc>
      </w:tr>
    </w:tbl>
    <w:p w:rsidR="005970C1" w:rsidRPr="008E56C0" w:rsidRDefault="005970C1" w:rsidP="003F38D6">
      <w:pPr>
        <w:spacing w:line="360" w:lineRule="auto"/>
        <w:ind w:firstLine="567"/>
        <w:jc w:val="both"/>
        <w:rPr>
          <w:color w:val="FF0000"/>
          <w:u w:val="single"/>
          <w:lang w:val="lt-LT"/>
        </w:rPr>
      </w:pPr>
    </w:p>
    <w:p w:rsidR="00FF7BC6" w:rsidRDefault="00FF7BC6" w:rsidP="003F38D6">
      <w:pPr>
        <w:spacing w:line="360" w:lineRule="auto"/>
        <w:ind w:firstLine="567"/>
        <w:jc w:val="both"/>
        <w:rPr>
          <w:b/>
          <w:lang w:val="lt-LT"/>
        </w:rPr>
      </w:pPr>
    </w:p>
    <w:p w:rsidR="00A71D7C" w:rsidRDefault="00A71D7C" w:rsidP="003F38D6">
      <w:pPr>
        <w:spacing w:line="360" w:lineRule="auto"/>
        <w:ind w:firstLine="567"/>
        <w:jc w:val="both"/>
        <w:rPr>
          <w:b/>
          <w:lang w:val="lt-LT"/>
        </w:rPr>
      </w:pPr>
    </w:p>
    <w:p w:rsidR="00FF7BC6" w:rsidRDefault="00FF7BC6" w:rsidP="003F38D6">
      <w:pPr>
        <w:spacing w:line="360" w:lineRule="auto"/>
        <w:ind w:firstLine="567"/>
        <w:jc w:val="both"/>
        <w:rPr>
          <w:b/>
          <w:lang w:val="lt-LT"/>
        </w:rPr>
      </w:pPr>
    </w:p>
    <w:p w:rsidR="00E703A8" w:rsidRPr="00266020" w:rsidRDefault="00E703A8" w:rsidP="003F38D6">
      <w:pPr>
        <w:spacing w:line="360" w:lineRule="auto"/>
        <w:ind w:firstLine="567"/>
        <w:jc w:val="both"/>
        <w:rPr>
          <w:b/>
          <w:lang w:val="lt-LT"/>
        </w:rPr>
      </w:pPr>
      <w:r w:rsidRPr="00266020">
        <w:rPr>
          <w:b/>
          <w:lang w:val="lt-LT"/>
        </w:rPr>
        <w:t>Kontroliuojančių institucijų atlikti patikrinimai, trūkumų pašalinimas.</w:t>
      </w:r>
    </w:p>
    <w:p w:rsidR="000847A1" w:rsidRDefault="00E703A8" w:rsidP="003F38D6">
      <w:pPr>
        <w:spacing w:line="360" w:lineRule="auto"/>
        <w:ind w:firstLine="567"/>
        <w:jc w:val="both"/>
        <w:rPr>
          <w:lang w:val="lt-LT"/>
        </w:rPr>
      </w:pPr>
      <w:r w:rsidRPr="00266020">
        <w:rPr>
          <w:lang w:val="lt-LT"/>
        </w:rPr>
        <w:t xml:space="preserve"> </w:t>
      </w:r>
      <w:r w:rsidRPr="00266020">
        <w:rPr>
          <w:lang w:val="lt-LT"/>
        </w:rPr>
        <w:tab/>
        <w:t>J</w:t>
      </w:r>
      <w:r>
        <w:rPr>
          <w:lang w:val="lt-LT"/>
        </w:rPr>
        <w:t xml:space="preserve">onavos rajono savivaldybės kontrolės ir audito tarnyba, vadovaudamasi 2018 m. veiklos planu, bei vykdydama rajono </w:t>
      </w:r>
      <w:r w:rsidRPr="00977B94">
        <w:rPr>
          <w:lang w:val="lt-LT"/>
        </w:rPr>
        <w:t>savivaldybės kontrolierės 2017 m. lapkričio 23 d. pavedimą</w:t>
      </w:r>
      <w:r>
        <w:rPr>
          <w:lang w:val="lt-LT"/>
        </w:rPr>
        <w:t xml:space="preserve"> Nr. 8K-10 „Dėl Jonavos kūno kultūros ir centro veiklos audito“, atliko Jonavos kūno kultūros ir sporto centro veiklos auditą. Kontrolės ir audito tarnyba rado trūkumų ir pateikė rekomendacijų plan</w:t>
      </w:r>
    </w:p>
    <w:p w:rsidR="00E703A8" w:rsidRDefault="00E703A8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ą. Vadovaudamasi kontrolės ir audito tarnybos rekomendacijomis parengiau rekomendacijų įgyvendinimo planą: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544"/>
        <w:gridCol w:w="2409"/>
      </w:tblGrid>
      <w:tr w:rsidR="00E703A8" w:rsidRPr="00A87DE3" w:rsidTr="00C743FC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Rekomendacija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Priimti veiksmai / Priemonės / Komentarai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sz w:val="20"/>
                <w:lang w:val="lt-LT"/>
              </w:rPr>
              <w:t>Rekomendacijos įgyvendinimo terminas</w:t>
            </w:r>
          </w:p>
        </w:tc>
      </w:tr>
      <w:tr w:rsidR="00E703A8" w:rsidRPr="00465AF0" w:rsidTr="00C743FC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sz w:val="20"/>
                <w:szCs w:val="20"/>
                <w:lang w:val="lt-LT"/>
              </w:rPr>
            </w:pPr>
            <w:r w:rsidRPr="00905DFC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sz w:val="20"/>
                <w:szCs w:val="20"/>
                <w:lang w:val="lt-LT"/>
              </w:rPr>
            </w:pPr>
            <w:r w:rsidRPr="00905DFC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sz w:val="20"/>
                <w:szCs w:val="20"/>
                <w:lang w:val="lt-LT"/>
              </w:rPr>
            </w:pPr>
            <w:r w:rsidRPr="00905DFC"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sz w:val="20"/>
                <w:szCs w:val="20"/>
                <w:lang w:val="lt-LT"/>
              </w:rPr>
            </w:pPr>
            <w:r w:rsidRPr="00905DFC">
              <w:rPr>
                <w:sz w:val="20"/>
                <w:szCs w:val="20"/>
                <w:lang w:val="lt-LT"/>
              </w:rPr>
              <w:t>4</w:t>
            </w:r>
          </w:p>
        </w:tc>
      </w:tr>
      <w:tr w:rsidR="00E703A8" w:rsidRPr="00A87DE3" w:rsidTr="00C743FC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Jonavos kūno kultūros ir sporto centrui</w:t>
            </w:r>
          </w:p>
        </w:tc>
      </w:tr>
      <w:tr w:rsidR="00E703A8" w:rsidRPr="00A87DE3" w:rsidTr="00C743FC">
        <w:trPr>
          <w:trHeight w:val="70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  <w:r w:rsidRPr="00905DFC">
              <w:rPr>
                <w:lang w:val="lt-LT"/>
              </w:rPr>
              <w:t>Rekomenduojame naujai parengtus Centro strateginį veiklos ir sportinio ugdymo planus derinti teisės aktų nustatyta tvarka.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Strateginis planas bus derinamas su Centro taryba, kuri, vadovaujantis 2018</w:t>
            </w:r>
            <w:r w:rsidR="00A71D7C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71D7C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Nr.V-101 turi būti sukurta iki 2019 01 31 d.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Atsakin</w:t>
            </w:r>
            <w:r w:rsidR="00A71D7C">
              <w:rPr>
                <w:lang w:val="lt-LT"/>
              </w:rPr>
              <w:t>g</w:t>
            </w:r>
            <w:r w:rsidRPr="00905DFC">
              <w:rPr>
                <w:lang w:val="lt-LT"/>
              </w:rPr>
              <w:t xml:space="preserve">a Regina Stupurienė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2019-02-15</w:t>
            </w:r>
          </w:p>
        </w:tc>
      </w:tr>
      <w:tr w:rsidR="00E703A8" w:rsidRPr="00A87DE3" w:rsidTr="00C743FC">
        <w:trPr>
          <w:trHeight w:val="98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Ugdymo planai 2019/2020 mokslo metams ir vėlesni bus derinami su Jonavos rajono švietimo, kultūros ir sporto skyriumi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Dalia Venckevičienė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2019-09-01</w:t>
            </w:r>
          </w:p>
        </w:tc>
      </w:tr>
      <w:tr w:rsidR="00E703A8" w:rsidRPr="00A87DE3" w:rsidTr="00C743FC">
        <w:trPr>
          <w:trHeight w:val="9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  <w:r w:rsidRPr="00905DFC">
              <w:rPr>
                <w:lang w:val="lt-LT"/>
              </w:rPr>
              <w:t>Rekomenduojame, atsižvelgiant į pastabas ir vykdomą veiklą, atnaujinti ir tvarką ir Mokesčio už ugdymą Centre mokėjimo ir panaudojimo tvarkas.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Vadovaujantis 2018</w:t>
            </w:r>
            <w:r w:rsidR="00A71D7C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71D7C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</w:t>
            </w:r>
            <w:r w:rsidR="00A03DA5">
              <w:rPr>
                <w:lang w:val="lt-LT"/>
              </w:rPr>
              <w:t xml:space="preserve"> </w:t>
            </w:r>
            <w:r w:rsidRPr="00905DFC">
              <w:rPr>
                <w:lang w:val="lt-LT"/>
              </w:rPr>
              <w:t>V-101 turi būti sukurta nauja „Mokinių priėmimo į Jonavos kūno kultūros ir sporto centrą“ tvarka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Dalia Venckevičienė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01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Vadovaujantis 2018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Nr.V-101 turi būti sukurta nauja „Mokesčio už ugdymą mokėjimo ir panaudojimo“ tvarka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Lijana Borisovienė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3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  <w:r w:rsidRPr="00905DFC">
              <w:rPr>
                <w:lang w:val="lt-LT"/>
              </w:rPr>
              <w:t>Rekomenduojame peržiūrėti ir patikslinti Vidaus darbo tvarkos taisykles pagal aktualius teisės aktus.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 m. gruodžio mėnesį bus duotas pavedimas UAB „Kantalėja“ vidaus darbo tvarkos taisykles patikslinti atsižvelgiant į Kontrolės ir audito tarnybos rekomendacijas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Regina Stupurienė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6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Rekomenduojame peržiūrėti, patikslinti bei paruošti pareigybių aprašymus, atsižvelgiant į Valstybės ir savivaldybių įstaigų darbuotojų darbo apmokėjimo įstatymo, ir Valstybės ir savivaldybių įstaigų darbuotojų pareigybių aprašymo metodikos  reikalavimus.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 m. gruodžio mėnesį bus duotas pavedimas UAB „Kantalėja“ vidaus pareigybių aprašymus patikslinti atsižvelgiant į Kontrolės ir audito tarnybos rekomendacijas</w:t>
            </w:r>
          </w:p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Regina Stupurienė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Rekomenduojame valdant, naudojant ir disponuojant savivaldybės turtu bei sudarant sutartis vadovautis Savivaldybės tarybos priimtais sprendimais dėl turto nuomos ir panaudos.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Nr.V-101</w:t>
            </w:r>
            <w:r w:rsidR="00216B71">
              <w:rPr>
                <w:lang w:val="lt-LT"/>
              </w:rPr>
              <w:t xml:space="preserve"> </w:t>
            </w:r>
            <w:r w:rsidRPr="00905DFC">
              <w:rPr>
                <w:lang w:val="lt-LT"/>
              </w:rPr>
              <w:t>paskirti atsakingi asmenys ir pavesta peržiūrėti sutartis ir užtikrinti jų atitiktį sprendimams</w:t>
            </w:r>
          </w:p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Atsakingi Rima Danylienė, Evaldas Utyra, Darius Chachlauskas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Rekomenduojame kreiptis į Savivaldybės administraciją dėl rajono sporto bazių (stadionų, aikštelių) naudojimosi tvarkos parengimo inicijavimo.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Bus ruošiamas teikimas naujai išrinktai tarybai</w:t>
            </w:r>
            <w:r w:rsidR="009309BA">
              <w:rPr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2019-04-01</w:t>
            </w:r>
          </w:p>
        </w:tc>
      </w:tr>
      <w:tr w:rsidR="00E703A8" w:rsidRPr="00A87DE3" w:rsidTr="00C743FC">
        <w:trPr>
          <w:trHeight w:val="8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 xml:space="preserve">7.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Rekomenduojame kreiptis į savivaldybės administraciją dėl laipiojimo trasos perdavimo Jonavos </w:t>
            </w:r>
            <w:r w:rsidR="00A03DA5">
              <w:rPr>
                <w:lang w:val="lt-LT"/>
              </w:rPr>
              <w:t>S</w:t>
            </w:r>
            <w:r w:rsidRPr="00905DFC">
              <w:rPr>
                <w:lang w:val="lt-LT"/>
              </w:rPr>
              <w:t>enamiesčio gimnazija</w:t>
            </w:r>
            <w:r w:rsidR="00A03DA5">
              <w:rPr>
                <w:lang w:val="lt-LT"/>
              </w:rPr>
              <w:t>i</w:t>
            </w:r>
            <w:r w:rsidRPr="00905DFC">
              <w:rPr>
                <w:lang w:val="lt-LT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Nr.V-101</w:t>
            </w:r>
            <w:r w:rsidR="00216B71">
              <w:rPr>
                <w:lang w:val="lt-LT"/>
              </w:rPr>
              <w:t xml:space="preserve"> </w:t>
            </w:r>
            <w:r w:rsidRPr="00905DFC">
              <w:rPr>
                <w:lang w:val="lt-LT"/>
              </w:rPr>
              <w:t>paskirtas atsakingas asmuo</w:t>
            </w:r>
          </w:p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Atsakingas Darius Chachlauskas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2018-12-31</w:t>
            </w:r>
          </w:p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</w:p>
        </w:tc>
      </w:tr>
      <w:tr w:rsidR="00E703A8" w:rsidRPr="00A87DE3" w:rsidTr="00C743FC">
        <w:trPr>
          <w:trHeight w:val="8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Rekomenduojame sustiprinti vidaus kontrolę dėl lėšų ekonomiško, racionalaus, efektyvaus ir pagrįsto naudojimo vykdant Centro veiklą.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 12 03 direktoriaus įsakymu Nr.V-101</w:t>
            </w:r>
            <w:r w:rsidR="00216B71">
              <w:rPr>
                <w:lang w:val="lt-LT"/>
              </w:rPr>
              <w:t xml:space="preserve"> </w:t>
            </w:r>
            <w:r w:rsidRPr="00905DFC">
              <w:rPr>
                <w:lang w:val="lt-LT"/>
              </w:rPr>
              <w:t>paskirti atsakingi asmenys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420A8E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Nuolat</w:t>
            </w:r>
          </w:p>
        </w:tc>
      </w:tr>
      <w:tr w:rsidR="00E703A8" w:rsidRPr="00A87DE3" w:rsidTr="00C743FC">
        <w:trPr>
          <w:trHeight w:val="1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Rekomenduojame Savivaldybės biudžeto sveikatingumo programai skirtas lėšas naudoti pagal atskiras priemonių sąmatas ir vadovaujantis Valstybės ir savivaldybių biudžetų pajamų ir išlaidų klasifikacija.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Nuo 2019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01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01 Sveikatingumo programa bus išdalinta į atskiras sąmatas, galutinis jų skaičius bus derinamas formuojant biudžetą</w:t>
            </w:r>
          </w:p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Regina Stupurienė, Lina Vansevičiūtė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55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10.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Rekomenduojame papildyti, patikslinti Centro teikiamų mokamų paslaugų kainas ir jų teikimo tvarką ir teikiant paslaugas laikytis patvirtintos tvarkos.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 m. gruodžio mėnesio Tarybos posėdžiui jau pateiktas projektas, ir yra derinamas su komitetais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2018-12-20</w:t>
            </w:r>
          </w:p>
        </w:tc>
      </w:tr>
      <w:tr w:rsidR="00E703A8" w:rsidRPr="00A87DE3" w:rsidTr="00C743FC">
        <w:trPr>
          <w:trHeight w:val="53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 Bendras suvestinis visų teikiamų paslaugų projektas bus teikiamas naujajai Tarybai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2019-04-01</w:t>
            </w:r>
          </w:p>
        </w:tc>
      </w:tr>
    </w:tbl>
    <w:p w:rsidR="00E703A8" w:rsidRPr="00266020" w:rsidRDefault="00E703A8" w:rsidP="003F38D6">
      <w:pPr>
        <w:spacing w:line="360" w:lineRule="auto"/>
        <w:ind w:firstLine="567"/>
        <w:jc w:val="both"/>
        <w:rPr>
          <w:lang w:val="lt-LT"/>
        </w:rPr>
      </w:pPr>
    </w:p>
    <w:p w:rsidR="00E703A8" w:rsidRPr="00266020" w:rsidRDefault="00E703A8" w:rsidP="003F38D6">
      <w:pPr>
        <w:spacing w:line="360" w:lineRule="auto"/>
        <w:ind w:firstLine="567"/>
        <w:jc w:val="both"/>
        <w:rPr>
          <w:b/>
          <w:lang w:val="lt-LT"/>
        </w:rPr>
      </w:pPr>
      <w:r w:rsidRPr="00266020">
        <w:rPr>
          <w:b/>
          <w:lang w:val="lt-LT"/>
        </w:rPr>
        <w:t>Vadovo veikla. Įstaigos problemos ir sprendimo būdai.</w:t>
      </w:r>
    </w:p>
    <w:p w:rsidR="00E703A8" w:rsidRPr="00266020" w:rsidRDefault="00E703A8" w:rsidP="003F38D6">
      <w:pPr>
        <w:spacing w:line="360" w:lineRule="auto"/>
        <w:ind w:firstLine="567"/>
        <w:jc w:val="both"/>
        <w:rPr>
          <w:lang w:val="lt-LT"/>
        </w:rPr>
      </w:pPr>
      <w:r w:rsidRPr="00266020">
        <w:rPr>
          <w:lang w:val="lt-LT"/>
        </w:rPr>
        <w:t xml:space="preserve">Pagrindinį dėmesį organizuojant darbą įstaigoje skiriu finansinės veiklos priežiūrai ir organizacinei veiklai. Kiekvieną savaitę </w:t>
      </w:r>
      <w:r w:rsidR="002D69C0">
        <w:rPr>
          <w:lang w:val="lt-LT"/>
        </w:rPr>
        <w:t>organizuoju</w:t>
      </w:r>
      <w:r w:rsidRPr="00266020">
        <w:rPr>
          <w:lang w:val="lt-LT"/>
        </w:rPr>
        <w:t xml:space="preserve"> administracijos darbuotojų gamybinius pasitarimus, kurių metu analizuojame finansinę padėtį, aptariame sportinius renginius, sprendžiame kitas problemas, susijusias su įstaigos veikla.</w:t>
      </w:r>
      <w:r>
        <w:rPr>
          <w:lang w:val="lt-LT"/>
        </w:rPr>
        <w:t xml:space="preserve"> </w:t>
      </w:r>
      <w:r w:rsidRPr="00266020">
        <w:rPr>
          <w:lang w:val="lt-LT"/>
        </w:rPr>
        <w:t>Sporto centro darbuotojai skatinami kelti kvalifikaciją.</w:t>
      </w:r>
    </w:p>
    <w:p w:rsidR="00E703A8" w:rsidRPr="00266020" w:rsidRDefault="00E703A8" w:rsidP="003F38D6">
      <w:pPr>
        <w:spacing w:line="360" w:lineRule="auto"/>
        <w:ind w:firstLine="567"/>
        <w:jc w:val="both"/>
        <w:rPr>
          <w:lang w:val="lt-LT"/>
        </w:rPr>
      </w:pPr>
      <w:r w:rsidRPr="00266020">
        <w:rPr>
          <w:lang w:val="lt-LT"/>
        </w:rPr>
        <w:t>JKKSC sportininkams, jų rezultatų tobulėjimui trūksta  sporto bazių. Ypatingai žiemos metu kenčia ne tik sporto centro</w:t>
      </w:r>
      <w:r>
        <w:rPr>
          <w:lang w:val="lt-LT"/>
        </w:rPr>
        <w:t>,</w:t>
      </w:r>
      <w:r w:rsidRPr="00266020">
        <w:rPr>
          <w:lang w:val="lt-LT"/>
        </w:rPr>
        <w:t xml:space="preserve"> bet ir rajono futboli</w:t>
      </w:r>
      <w:r w:rsidR="00DC6A29">
        <w:rPr>
          <w:lang w:val="lt-LT"/>
        </w:rPr>
        <w:t>ninka</w:t>
      </w:r>
      <w:r w:rsidR="00B479E6">
        <w:rPr>
          <w:lang w:val="lt-LT"/>
        </w:rPr>
        <w:t xml:space="preserve">i neturėdami sporto bazės. </w:t>
      </w:r>
      <w:r w:rsidR="00B479E6" w:rsidRPr="00B479E6">
        <w:rPr>
          <w:highlight w:val="yellow"/>
          <w:lang w:val="lt-LT"/>
        </w:rPr>
        <w:t>Ž</w:t>
      </w:r>
      <w:r w:rsidR="00DC6A29" w:rsidRPr="00B479E6">
        <w:rPr>
          <w:highlight w:val="yellow"/>
          <w:lang w:val="lt-LT"/>
        </w:rPr>
        <w:t>iemos metu</w:t>
      </w:r>
      <w:r w:rsidR="00B479E6" w:rsidRPr="00B479E6">
        <w:rPr>
          <w:highlight w:val="yellow"/>
          <w:lang w:val="lt-LT"/>
        </w:rPr>
        <w:t>, Neries pagrindinė</w:t>
      </w:r>
      <w:r w:rsidR="00B479E6">
        <w:rPr>
          <w:highlight w:val="yellow"/>
          <w:lang w:val="lt-LT"/>
        </w:rPr>
        <w:t>je</w:t>
      </w:r>
      <w:r w:rsidR="00B479E6" w:rsidRPr="00B479E6">
        <w:rPr>
          <w:highlight w:val="yellow"/>
          <w:lang w:val="lt-LT"/>
        </w:rPr>
        <w:t xml:space="preserve"> mokykloje, </w:t>
      </w:r>
      <w:r w:rsidR="00DC6A29" w:rsidRPr="00B479E6">
        <w:rPr>
          <w:highlight w:val="yellow"/>
          <w:lang w:val="lt-LT"/>
        </w:rPr>
        <w:t xml:space="preserve"> prastos</w:t>
      </w:r>
      <w:r w:rsidR="00B479E6" w:rsidRPr="00B479E6">
        <w:rPr>
          <w:highlight w:val="yellow"/>
          <w:lang w:val="lt-LT"/>
        </w:rPr>
        <w:t xml:space="preserve"> treniruočių sąlygos, </w:t>
      </w:r>
      <w:r w:rsidR="00DC6A29" w:rsidRPr="00B479E6">
        <w:rPr>
          <w:highlight w:val="yellow"/>
          <w:lang w:val="lt-LT"/>
        </w:rPr>
        <w:t>lengvosios atletikos skyriui reikalingas koridoriaus remontas (60 m), ku</w:t>
      </w:r>
      <w:r w:rsidR="00B479E6">
        <w:rPr>
          <w:highlight w:val="yellow"/>
          <w:lang w:val="lt-LT"/>
        </w:rPr>
        <w:t>ris tarnauja kaip bėgimo takas l</w:t>
      </w:r>
      <w:r w:rsidR="00DC6A29" w:rsidRPr="00B479E6">
        <w:rPr>
          <w:highlight w:val="yellow"/>
          <w:lang w:val="lt-LT"/>
        </w:rPr>
        <w:t>. atletikos ir stalo teniso skyriaus auklėtiniams, bei klubo futbolininkams. Reikal</w:t>
      </w:r>
      <w:r w:rsidR="00B479E6" w:rsidRPr="00B479E6">
        <w:rPr>
          <w:highlight w:val="yellow"/>
          <w:lang w:val="lt-LT"/>
        </w:rPr>
        <w:t>ingas l.</w:t>
      </w:r>
      <w:r w:rsidR="00B479E6">
        <w:rPr>
          <w:highlight w:val="yellow"/>
          <w:lang w:val="lt-LT"/>
        </w:rPr>
        <w:t xml:space="preserve"> </w:t>
      </w:r>
      <w:r w:rsidR="00B479E6" w:rsidRPr="00B479E6">
        <w:rPr>
          <w:highlight w:val="yellow"/>
          <w:lang w:val="lt-LT"/>
        </w:rPr>
        <w:t>atletikos, treniruoklių, stalo teniso patalpų</w:t>
      </w:r>
      <w:r w:rsidR="00DC6A29" w:rsidRPr="00B479E6">
        <w:rPr>
          <w:highlight w:val="yellow"/>
          <w:lang w:val="lt-LT"/>
        </w:rPr>
        <w:t xml:space="preserve"> remontas</w:t>
      </w:r>
      <w:r w:rsidR="00B479E6" w:rsidRPr="00B479E6">
        <w:rPr>
          <w:highlight w:val="yellow"/>
          <w:lang w:val="lt-LT"/>
        </w:rPr>
        <w:t>.</w:t>
      </w:r>
      <w:r w:rsidR="00DC6A29" w:rsidRPr="00B479E6">
        <w:rPr>
          <w:highlight w:val="yellow"/>
          <w:lang w:val="lt-LT"/>
        </w:rPr>
        <w:t xml:space="preserve"> </w:t>
      </w:r>
      <w:r w:rsidRPr="00B479E6">
        <w:rPr>
          <w:highlight w:val="yellow"/>
          <w:lang w:val="lt-LT"/>
        </w:rPr>
        <w:t>Problemas</w:t>
      </w:r>
      <w:r w:rsidRPr="00266020">
        <w:rPr>
          <w:lang w:val="lt-LT"/>
        </w:rPr>
        <w:t xml:space="preserve"> atsirandančias metų eigoje stengiamės išspręsti komandiniu darbu.</w:t>
      </w:r>
    </w:p>
    <w:p w:rsidR="00D035AA" w:rsidRDefault="00D035AA" w:rsidP="00D035AA">
      <w:pPr>
        <w:rPr>
          <w:color w:val="FF0000"/>
          <w:lang w:val="lt-LT"/>
        </w:rPr>
      </w:pPr>
    </w:p>
    <w:p w:rsidR="00D035AA" w:rsidRDefault="00D035AA" w:rsidP="00D035AA">
      <w:pPr>
        <w:rPr>
          <w:color w:val="FF0000"/>
          <w:lang w:val="lt-LT"/>
        </w:rPr>
      </w:pPr>
    </w:p>
    <w:p w:rsidR="007E0188" w:rsidRDefault="004339E1" w:rsidP="004339E1">
      <w:pPr>
        <w:jc w:val="center"/>
        <w:rPr>
          <w:color w:val="FF0000"/>
        </w:rPr>
      </w:pPr>
      <w:r w:rsidRPr="004339E1">
        <w:t>_____________________</w:t>
      </w:r>
    </w:p>
    <w:p w:rsidR="00CB342C" w:rsidRPr="008E56C0" w:rsidRDefault="00CB342C" w:rsidP="003F38D6">
      <w:pPr>
        <w:ind w:firstLine="567"/>
        <w:rPr>
          <w:color w:val="FF0000"/>
        </w:rPr>
      </w:pPr>
    </w:p>
    <w:p w:rsidR="003F38D6" w:rsidRPr="008E56C0" w:rsidRDefault="003F38D6">
      <w:pPr>
        <w:ind w:left="567"/>
        <w:rPr>
          <w:color w:val="FF0000"/>
        </w:rPr>
      </w:pPr>
    </w:p>
    <w:sectPr w:rsidR="003F38D6" w:rsidRPr="008E56C0" w:rsidSect="004339E1">
      <w:footerReference w:type="default" r:id="rId19"/>
      <w:pgSz w:w="11906" w:h="16838"/>
      <w:pgMar w:top="720" w:right="720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59" w:rsidRDefault="00467F59" w:rsidP="007E0188">
      <w:r>
        <w:separator/>
      </w:r>
    </w:p>
  </w:endnote>
  <w:endnote w:type="continuationSeparator" w:id="0">
    <w:p w:rsidR="00467F59" w:rsidRDefault="00467F59" w:rsidP="007E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29" w:rsidRDefault="00DC6A29">
    <w:pPr>
      <w:pStyle w:val="Footer"/>
      <w:jc w:val="center"/>
    </w:pPr>
  </w:p>
  <w:p w:rsidR="00DC6A29" w:rsidRDefault="00DC6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29" w:rsidRDefault="00DC6A29">
    <w:pPr>
      <w:pStyle w:val="Footer"/>
      <w:jc w:val="center"/>
    </w:pPr>
  </w:p>
  <w:p w:rsidR="00DC6A29" w:rsidRDefault="00DC6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59" w:rsidRDefault="00467F59" w:rsidP="007E0188">
      <w:r>
        <w:separator/>
      </w:r>
    </w:p>
  </w:footnote>
  <w:footnote w:type="continuationSeparator" w:id="0">
    <w:p w:rsidR="00467F59" w:rsidRDefault="00467F59" w:rsidP="007E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054560"/>
      <w:docPartObj>
        <w:docPartGallery w:val="Page Numbers (Top of Page)"/>
        <w:docPartUnique/>
      </w:docPartObj>
    </w:sdtPr>
    <w:sdtEndPr/>
    <w:sdtContent>
      <w:p w:rsidR="00DC6A29" w:rsidRDefault="00CA4A34">
        <w:pPr>
          <w:pStyle w:val="Header"/>
          <w:jc w:val="center"/>
        </w:pPr>
        <w:r>
          <w:rPr>
            <w:noProof/>
            <w:lang w:val="lt-LT"/>
          </w:rPr>
          <w:fldChar w:fldCharType="begin"/>
        </w:r>
        <w:r>
          <w:rPr>
            <w:noProof/>
            <w:lang w:val="lt-LT"/>
          </w:rPr>
          <w:instrText>PAGE   \* MERGEFORMAT</w:instrText>
        </w:r>
        <w:r>
          <w:rPr>
            <w:noProof/>
            <w:lang w:val="lt-LT"/>
          </w:rPr>
          <w:fldChar w:fldCharType="separate"/>
        </w:r>
        <w:r w:rsidR="00384D3C">
          <w:rPr>
            <w:noProof/>
            <w:lang w:val="lt-LT"/>
          </w:rPr>
          <w:t>23</w:t>
        </w:r>
        <w:r>
          <w:rPr>
            <w:noProof/>
            <w:lang w:val="lt-LT"/>
          </w:rPr>
          <w:fldChar w:fldCharType="end"/>
        </w:r>
      </w:p>
    </w:sdtContent>
  </w:sdt>
  <w:p w:rsidR="00DC6A29" w:rsidRDefault="00DC6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29" w:rsidRDefault="00DC6A29">
    <w:pPr>
      <w:pStyle w:val="Header"/>
      <w:jc w:val="center"/>
    </w:pPr>
  </w:p>
  <w:p w:rsidR="00DC6A29" w:rsidRDefault="00DC6A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F2BED"/>
    <w:multiLevelType w:val="hybridMultilevel"/>
    <w:tmpl w:val="33E67964"/>
    <w:lvl w:ilvl="0" w:tplc="8C9CB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70BFC"/>
    <w:multiLevelType w:val="hybridMultilevel"/>
    <w:tmpl w:val="7272F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08C"/>
    <w:rsid w:val="00062AE9"/>
    <w:rsid w:val="000847A1"/>
    <w:rsid w:val="00092602"/>
    <w:rsid w:val="000B7618"/>
    <w:rsid w:val="000C0F59"/>
    <w:rsid w:val="000C4F44"/>
    <w:rsid w:val="000C7B10"/>
    <w:rsid w:val="000E3BB5"/>
    <w:rsid w:val="000E42C8"/>
    <w:rsid w:val="000E4D80"/>
    <w:rsid w:val="000F0685"/>
    <w:rsid w:val="0011170B"/>
    <w:rsid w:val="00117D84"/>
    <w:rsid w:val="00120249"/>
    <w:rsid w:val="001216A8"/>
    <w:rsid w:val="00173650"/>
    <w:rsid w:val="00190B69"/>
    <w:rsid w:val="001B5292"/>
    <w:rsid w:val="001C4B3D"/>
    <w:rsid w:val="001E1AC3"/>
    <w:rsid w:val="001F4754"/>
    <w:rsid w:val="00210270"/>
    <w:rsid w:val="0021077E"/>
    <w:rsid w:val="002124E2"/>
    <w:rsid w:val="00216B71"/>
    <w:rsid w:val="00226000"/>
    <w:rsid w:val="0023047A"/>
    <w:rsid w:val="00240446"/>
    <w:rsid w:val="002421A7"/>
    <w:rsid w:val="00243941"/>
    <w:rsid w:val="0025434A"/>
    <w:rsid w:val="0025754D"/>
    <w:rsid w:val="00282418"/>
    <w:rsid w:val="00287152"/>
    <w:rsid w:val="00293CCE"/>
    <w:rsid w:val="002A7099"/>
    <w:rsid w:val="002B29F7"/>
    <w:rsid w:val="002B78CE"/>
    <w:rsid w:val="002C52C2"/>
    <w:rsid w:val="002D69C0"/>
    <w:rsid w:val="002E0879"/>
    <w:rsid w:val="00301539"/>
    <w:rsid w:val="00326524"/>
    <w:rsid w:val="003328C4"/>
    <w:rsid w:val="00335EB2"/>
    <w:rsid w:val="00355400"/>
    <w:rsid w:val="003656D0"/>
    <w:rsid w:val="003809A2"/>
    <w:rsid w:val="00384D3C"/>
    <w:rsid w:val="0038590B"/>
    <w:rsid w:val="00394450"/>
    <w:rsid w:val="00394CA0"/>
    <w:rsid w:val="003B1241"/>
    <w:rsid w:val="003B6112"/>
    <w:rsid w:val="003C7344"/>
    <w:rsid w:val="003D758F"/>
    <w:rsid w:val="003E36A8"/>
    <w:rsid w:val="003F38D6"/>
    <w:rsid w:val="003F5661"/>
    <w:rsid w:val="00420A8E"/>
    <w:rsid w:val="00427308"/>
    <w:rsid w:val="004339E1"/>
    <w:rsid w:val="00433D33"/>
    <w:rsid w:val="00434890"/>
    <w:rsid w:val="00437BE2"/>
    <w:rsid w:val="00442820"/>
    <w:rsid w:val="00467F59"/>
    <w:rsid w:val="00471A2C"/>
    <w:rsid w:val="00497EBC"/>
    <w:rsid w:val="004B049B"/>
    <w:rsid w:val="004D63B1"/>
    <w:rsid w:val="004E7998"/>
    <w:rsid w:val="00511070"/>
    <w:rsid w:val="0052401F"/>
    <w:rsid w:val="00542315"/>
    <w:rsid w:val="00551F6E"/>
    <w:rsid w:val="005524D3"/>
    <w:rsid w:val="00556F31"/>
    <w:rsid w:val="00570283"/>
    <w:rsid w:val="0058298E"/>
    <w:rsid w:val="00593937"/>
    <w:rsid w:val="005970C1"/>
    <w:rsid w:val="005C016E"/>
    <w:rsid w:val="005F1766"/>
    <w:rsid w:val="005F5A90"/>
    <w:rsid w:val="005F7688"/>
    <w:rsid w:val="0060376B"/>
    <w:rsid w:val="00607CB5"/>
    <w:rsid w:val="006106CD"/>
    <w:rsid w:val="00613F73"/>
    <w:rsid w:val="00614387"/>
    <w:rsid w:val="00645EF9"/>
    <w:rsid w:val="006775C8"/>
    <w:rsid w:val="006875B9"/>
    <w:rsid w:val="00692DF6"/>
    <w:rsid w:val="006B50F1"/>
    <w:rsid w:val="007029E9"/>
    <w:rsid w:val="00706337"/>
    <w:rsid w:val="00712D2C"/>
    <w:rsid w:val="00764D2F"/>
    <w:rsid w:val="007852B4"/>
    <w:rsid w:val="007A74D5"/>
    <w:rsid w:val="007C3D44"/>
    <w:rsid w:val="007D5FCC"/>
    <w:rsid w:val="007E0188"/>
    <w:rsid w:val="007E3546"/>
    <w:rsid w:val="007F76C6"/>
    <w:rsid w:val="00804AE4"/>
    <w:rsid w:val="00811717"/>
    <w:rsid w:val="008474FA"/>
    <w:rsid w:val="00847B06"/>
    <w:rsid w:val="008674FC"/>
    <w:rsid w:val="0087073F"/>
    <w:rsid w:val="00873FD0"/>
    <w:rsid w:val="00875A37"/>
    <w:rsid w:val="008904FA"/>
    <w:rsid w:val="008966BF"/>
    <w:rsid w:val="008B3977"/>
    <w:rsid w:val="008C19A0"/>
    <w:rsid w:val="008D4813"/>
    <w:rsid w:val="008D608C"/>
    <w:rsid w:val="008E56C0"/>
    <w:rsid w:val="008F04AB"/>
    <w:rsid w:val="008F6382"/>
    <w:rsid w:val="00902375"/>
    <w:rsid w:val="00907DD0"/>
    <w:rsid w:val="009309BA"/>
    <w:rsid w:val="0094704B"/>
    <w:rsid w:val="00957549"/>
    <w:rsid w:val="009632EF"/>
    <w:rsid w:val="0097393D"/>
    <w:rsid w:val="00973DD9"/>
    <w:rsid w:val="00975456"/>
    <w:rsid w:val="00977B94"/>
    <w:rsid w:val="00990F95"/>
    <w:rsid w:val="009A2943"/>
    <w:rsid w:val="009A6BC5"/>
    <w:rsid w:val="009E22AD"/>
    <w:rsid w:val="009E757B"/>
    <w:rsid w:val="00A03DA5"/>
    <w:rsid w:val="00A06757"/>
    <w:rsid w:val="00A15E38"/>
    <w:rsid w:val="00A2365C"/>
    <w:rsid w:val="00A336A7"/>
    <w:rsid w:val="00A34FAB"/>
    <w:rsid w:val="00A45D4B"/>
    <w:rsid w:val="00A715FA"/>
    <w:rsid w:val="00A71D7C"/>
    <w:rsid w:val="00A74CFE"/>
    <w:rsid w:val="00A80566"/>
    <w:rsid w:val="00A90237"/>
    <w:rsid w:val="00AA2693"/>
    <w:rsid w:val="00AD0FFF"/>
    <w:rsid w:val="00AD70E3"/>
    <w:rsid w:val="00AE0124"/>
    <w:rsid w:val="00AF5538"/>
    <w:rsid w:val="00B479E6"/>
    <w:rsid w:val="00B51C77"/>
    <w:rsid w:val="00B61B2B"/>
    <w:rsid w:val="00B66DC3"/>
    <w:rsid w:val="00B714DD"/>
    <w:rsid w:val="00B77FCD"/>
    <w:rsid w:val="00C127B4"/>
    <w:rsid w:val="00C55355"/>
    <w:rsid w:val="00C556F8"/>
    <w:rsid w:val="00C55F25"/>
    <w:rsid w:val="00C743FC"/>
    <w:rsid w:val="00C82789"/>
    <w:rsid w:val="00C952CE"/>
    <w:rsid w:val="00CA4A34"/>
    <w:rsid w:val="00CB342C"/>
    <w:rsid w:val="00CD1F1E"/>
    <w:rsid w:val="00CD200F"/>
    <w:rsid w:val="00CD5018"/>
    <w:rsid w:val="00CF4042"/>
    <w:rsid w:val="00CF4298"/>
    <w:rsid w:val="00CF5386"/>
    <w:rsid w:val="00D035AA"/>
    <w:rsid w:val="00D12E69"/>
    <w:rsid w:val="00D41B19"/>
    <w:rsid w:val="00D47F5E"/>
    <w:rsid w:val="00D50F81"/>
    <w:rsid w:val="00D5685E"/>
    <w:rsid w:val="00D60B87"/>
    <w:rsid w:val="00D91EDE"/>
    <w:rsid w:val="00D95C93"/>
    <w:rsid w:val="00DC6A29"/>
    <w:rsid w:val="00DD4ADA"/>
    <w:rsid w:val="00DE00F9"/>
    <w:rsid w:val="00DF1988"/>
    <w:rsid w:val="00DF6DEC"/>
    <w:rsid w:val="00E22325"/>
    <w:rsid w:val="00E233CC"/>
    <w:rsid w:val="00E410A2"/>
    <w:rsid w:val="00E703A8"/>
    <w:rsid w:val="00E77206"/>
    <w:rsid w:val="00E90929"/>
    <w:rsid w:val="00E93C05"/>
    <w:rsid w:val="00EA0B38"/>
    <w:rsid w:val="00EA1E84"/>
    <w:rsid w:val="00EC0075"/>
    <w:rsid w:val="00ED3D7B"/>
    <w:rsid w:val="00EE0E71"/>
    <w:rsid w:val="00EE2A01"/>
    <w:rsid w:val="00F07FA7"/>
    <w:rsid w:val="00F17FDC"/>
    <w:rsid w:val="00F338A1"/>
    <w:rsid w:val="00F534FB"/>
    <w:rsid w:val="00F97FE5"/>
    <w:rsid w:val="00FB71D2"/>
    <w:rsid w:val="00FC0C26"/>
    <w:rsid w:val="00FC7311"/>
    <w:rsid w:val="00FE068F"/>
    <w:rsid w:val="00FE5E93"/>
    <w:rsid w:val="00FF44E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95B32909-F321-47C6-B991-D22720F0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8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7E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1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1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01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1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534FB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F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F8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A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a\Desktop\Rasos\ATASKAITOS\Direktor&#279;s%20veiklos%20ataskaita\u&#382;%202017%20m\Diagram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Mokinių skaičius</a:t>
            </a:r>
            <a:endParaRPr lang="en-US"/>
          </a:p>
        </c:rich>
      </c:tx>
      <c:layout>
        <c:manualLayout>
          <c:xMode val="edge"/>
          <c:yMode val="edge"/>
          <c:x val="0.35471055701370668"/>
          <c:y val="3.174603174603174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>
          <a:solidFill>
            <a:schemeClr val="tx1"/>
          </a:solidFill>
        </a:ln>
        <a:effectLst/>
        <a:sp3d>
          <a:contourClr>
            <a:schemeClr val="tx1"/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347222222222264E-2"/>
          <c:y val="0.14761936007998999"/>
          <c:w val="0.88956018518518498"/>
          <c:h val="0.55528808898887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L. Atletika</c:v>
                </c:pt>
                <c:pt idx="1">
                  <c:v>Tinklinis</c:v>
                </c:pt>
                <c:pt idx="2">
                  <c:v>Boksas</c:v>
                </c:pt>
                <c:pt idx="3">
                  <c:v>Stalo tenisas</c:v>
                </c:pt>
                <c:pt idx="4">
                  <c:v>Krepšinis</c:v>
                </c:pt>
                <c:pt idx="5">
                  <c:v>L. Imtynės</c:v>
                </c:pt>
                <c:pt idx="6">
                  <c:v>Dziudo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89</c:v>
                </c:pt>
                <c:pt idx="1">
                  <c:v>92</c:v>
                </c:pt>
                <c:pt idx="2">
                  <c:v>84</c:v>
                </c:pt>
                <c:pt idx="3">
                  <c:v>56</c:v>
                </c:pt>
                <c:pt idx="4">
                  <c:v>165</c:v>
                </c:pt>
                <c:pt idx="5">
                  <c:v>16</c:v>
                </c:pt>
                <c:pt idx="6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1D-47E2-9106-A57CD06C9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-2686656"/>
        <c:axId val="-2685568"/>
        <c:axId val="0"/>
      </c:bar3DChart>
      <c:catAx>
        <c:axId val="-268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42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685568"/>
        <c:crosses val="autoZero"/>
        <c:auto val="0"/>
        <c:lblAlgn val="ctr"/>
        <c:lblOffset val="100"/>
        <c:noMultiLvlLbl val="0"/>
      </c:catAx>
      <c:valAx>
        <c:axId val="-268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686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Mokomųjų grupių skaičius</a:t>
            </a:r>
            <a:endParaRPr lang="en-US"/>
          </a:p>
        </c:rich>
      </c:tx>
      <c:layout>
        <c:manualLayout>
          <c:xMode val="edge"/>
          <c:yMode val="edge"/>
          <c:x val="0.13839699074074074"/>
          <c:y val="3.356240587708306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882850684050766E-2"/>
          <c:y val="0.17358728983134553"/>
          <c:w val="0.8298158351364997"/>
          <c:h val="0.5192026584548218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Lapas1!$C$21</c:f>
              <c:strCache>
                <c:ptCount val="1"/>
                <c:pt idx="0">
                  <c:v>Pradinio rengimo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Lapas1!$B$22:$B$28</c:f>
              <c:strCache>
                <c:ptCount val="7"/>
                <c:pt idx="0">
                  <c:v>Boksas</c:v>
                </c:pt>
                <c:pt idx="1">
                  <c:v>Krepšinis</c:v>
                </c:pt>
                <c:pt idx="2">
                  <c:v>Lengvoji atletika</c:v>
                </c:pt>
                <c:pt idx="3">
                  <c:v>Stalo tenisas</c:v>
                </c:pt>
                <c:pt idx="4">
                  <c:v>Tinklinis</c:v>
                </c:pt>
                <c:pt idx="5">
                  <c:v>Dziudo</c:v>
                </c:pt>
                <c:pt idx="6">
                  <c:v>Laisvosios imtynės</c:v>
                </c:pt>
              </c:strCache>
            </c:strRef>
          </c:cat>
          <c:val>
            <c:numRef>
              <c:f>Lapas1!$C$22:$C$28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F2-46E1-8683-ED0AEB99C162}"/>
            </c:ext>
          </c:extLst>
        </c:ser>
        <c:ser>
          <c:idx val="1"/>
          <c:order val="1"/>
          <c:tx>
            <c:strRef>
              <c:f>Lapas1!$D$21</c:f>
              <c:strCache>
                <c:ptCount val="1"/>
                <c:pt idx="0">
                  <c:v>Meistriškumo ugdymo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CF2-46E1-8683-ED0AEB99C16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CF2-46E1-8683-ED0AEB99C16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CF2-46E1-8683-ED0AEB99C16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CF2-46E1-8683-ED0AEB99C16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CF2-46E1-8683-ED0AEB99C16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CF2-46E1-8683-ED0AEB99C16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Lapas1!$B$22:$B$28</c:f>
              <c:strCache>
                <c:ptCount val="7"/>
                <c:pt idx="0">
                  <c:v>Boksas</c:v>
                </c:pt>
                <c:pt idx="1">
                  <c:v>Krepšinis</c:v>
                </c:pt>
                <c:pt idx="2">
                  <c:v>Lengvoji atletika</c:v>
                </c:pt>
                <c:pt idx="3">
                  <c:v>Stalo tenisas</c:v>
                </c:pt>
                <c:pt idx="4">
                  <c:v>Tinklinis</c:v>
                </c:pt>
                <c:pt idx="5">
                  <c:v>Dziudo</c:v>
                </c:pt>
                <c:pt idx="6">
                  <c:v>Laisvosios imtynės</c:v>
                </c:pt>
              </c:strCache>
            </c:strRef>
          </c:cat>
          <c:val>
            <c:numRef>
              <c:f>Lapas1!$D$22:$D$28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CF2-46E1-8683-ED0AEB99C162}"/>
            </c:ext>
          </c:extLst>
        </c:ser>
        <c:ser>
          <c:idx val="2"/>
          <c:order val="2"/>
          <c:tx>
            <c:strRef>
              <c:f>Lapas1!$E$21</c:f>
              <c:strCache>
                <c:ptCount val="1"/>
                <c:pt idx="0">
                  <c:v>Meistriškumo tobulinimo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Lapas1!$B$22:$B$28</c:f>
              <c:strCache>
                <c:ptCount val="7"/>
                <c:pt idx="0">
                  <c:v>Boksas</c:v>
                </c:pt>
                <c:pt idx="1">
                  <c:v>Krepšinis</c:v>
                </c:pt>
                <c:pt idx="2">
                  <c:v>Lengvoji atletika</c:v>
                </c:pt>
                <c:pt idx="3">
                  <c:v>Stalo tenisas</c:v>
                </c:pt>
                <c:pt idx="4">
                  <c:v>Tinklinis</c:v>
                </c:pt>
                <c:pt idx="5">
                  <c:v>Dziudo</c:v>
                </c:pt>
                <c:pt idx="6">
                  <c:v>Laisvosios imtynės</c:v>
                </c:pt>
              </c:strCache>
            </c:strRef>
          </c:cat>
          <c:val>
            <c:numRef>
              <c:f>Lapas1!$E$22:$E$28</c:f>
              <c:numCache>
                <c:formatCode>General</c:formatCode>
                <c:ptCount val="7"/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CF2-46E1-8683-ED0AEB99C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684480"/>
        <c:axId val="-2683936"/>
        <c:axId val="0"/>
      </c:bar3DChart>
      <c:catAx>
        <c:axId val="-2684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683936"/>
        <c:crosses val="autoZero"/>
        <c:auto val="1"/>
        <c:lblAlgn val="ctr"/>
        <c:lblOffset val="100"/>
        <c:noMultiLvlLbl val="0"/>
      </c:catAx>
      <c:valAx>
        <c:axId val="-268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68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100" b="1" i="1" baseline="0">
                <a:latin typeface="Times New Roman" panose="02020603050405020304" pitchFamily="18" charset="0"/>
              </a:rPr>
              <a:t>Savivaldybės biudžeto lėšos (tūkst.Eur.)</a:t>
            </a:r>
          </a:p>
        </c:rich>
      </c:tx>
      <c:layout>
        <c:manualLayout>
          <c:xMode val="edge"/>
          <c:yMode val="edge"/>
          <c:x val="0.22073279714030392"/>
          <c:y val="5.27148128624143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136711171973034E-2"/>
          <c:y val="3.3553073307697003E-2"/>
          <c:w val="0.90088758700384297"/>
          <c:h val="0.8774999066076154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Lapas1!$B$2:$B$11</c:f>
              <c:numCache>
                <c:formatCode>General</c:formatCode>
                <c:ptCount val="10"/>
                <c:pt idx="0">
                  <c:v>593.52</c:v>
                </c:pt>
                <c:pt idx="1">
                  <c:v>515.9</c:v>
                </c:pt>
                <c:pt idx="2">
                  <c:v>600.5</c:v>
                </c:pt>
                <c:pt idx="3">
                  <c:v>739.47</c:v>
                </c:pt>
                <c:pt idx="4">
                  <c:v>719.38</c:v>
                </c:pt>
                <c:pt idx="5">
                  <c:v>751.31</c:v>
                </c:pt>
                <c:pt idx="6">
                  <c:v>935.78000000000043</c:v>
                </c:pt>
                <c:pt idx="7">
                  <c:v>1276.79</c:v>
                </c:pt>
                <c:pt idx="8">
                  <c:v>1454.8799999999999</c:v>
                </c:pt>
                <c:pt idx="9">
                  <c:v>1506.6499999999999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2C-4098-B583-B3025A562E94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Stulpelis1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Lapas1!$C$2:$C$11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2C-4098-B583-B3025A562E94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Stulpelis2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Lapas1!$D$2:$D$11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2C-4098-B583-B3025A562E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683392"/>
        <c:axId val="-6835616"/>
        <c:axId val="-204963280"/>
      </c:bar3DChart>
      <c:catAx>
        <c:axId val="-268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lt-LT"/>
          </a:p>
        </c:txPr>
        <c:crossAx val="-6835616"/>
        <c:crosses val="autoZero"/>
        <c:auto val="1"/>
        <c:lblAlgn val="ctr"/>
        <c:lblOffset val="100"/>
        <c:noMultiLvlLbl val="0"/>
      </c:catAx>
      <c:valAx>
        <c:axId val="-6835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683392"/>
        <c:crosses val="autoZero"/>
        <c:crossBetween val="between"/>
        <c:majorUnit val="200"/>
        <c:minorUnit val="60"/>
      </c:valAx>
      <c:serAx>
        <c:axId val="-204963280"/>
        <c:scaling>
          <c:orientation val="minMax"/>
        </c:scaling>
        <c:delete val="1"/>
        <c:axPos val="b"/>
        <c:majorTickMark val="none"/>
        <c:minorTickMark val="none"/>
        <c:tickLblPos val="none"/>
        <c:crossAx val="-68356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Valstybės biudžeto lėšos (tūkst.Eur)</a:t>
            </a:r>
          </a:p>
        </c:rich>
      </c:tx>
      <c:layout>
        <c:manualLayout>
          <c:xMode val="edge"/>
          <c:yMode val="edge"/>
          <c:x val="7.7088983668708103E-2"/>
          <c:y val="3.174603174603174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solidFill>
            <a:schemeClr val="tx1"/>
          </a:solidFill>
        </a:ln>
        <a:effectLst/>
        <a:sp3d>
          <a:contourClr>
            <a:schemeClr val="tx1"/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Valstybės biudžeto specialioji tikslinė dotacija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Lapas1!$B$2:$B$11</c:f>
              <c:numCache>
                <c:formatCode>General</c:formatCode>
                <c:ptCount val="10"/>
                <c:pt idx="0">
                  <c:v>44.220000000000013</c:v>
                </c:pt>
                <c:pt idx="1">
                  <c:v>48.8</c:v>
                </c:pt>
                <c:pt idx="2">
                  <c:v>41.04</c:v>
                </c:pt>
                <c:pt idx="3">
                  <c:v>38.870000000000005</c:v>
                </c:pt>
                <c:pt idx="4">
                  <c:v>36.910000000000004</c:v>
                </c:pt>
                <c:pt idx="5">
                  <c:v>34.790000000000013</c:v>
                </c:pt>
                <c:pt idx="6">
                  <c:v>38.36</c:v>
                </c:pt>
                <c:pt idx="7">
                  <c:v>36.25</c:v>
                </c:pt>
                <c:pt idx="8">
                  <c:v>34.380000000000003</c:v>
                </c:pt>
                <c:pt idx="9">
                  <c:v>35.760000000000012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AB-4216-9594-30F919069F40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Valstybės biudžeto lėšos (KKSD fondo rėmimas)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6.3492063492063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6296296296296328E-3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3148148148147301E-3"/>
                  <c:y val="-6.3492063492063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3148148148148997E-3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8.4875562720133702E-17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3148148148148147E-3"/>
                  <c:y val="-5.9523809523809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3888888888888904E-2"/>
                  <c:y val="-0.123015873015873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5.483207676490652E-3"/>
                  <c:y val="-0.119263676432460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FAB-4216-9594-30F919069F4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Lapas1!$C$2:$C$11</c:f>
              <c:numCache>
                <c:formatCode>General</c:formatCode>
                <c:ptCount val="10"/>
                <c:pt idx="0">
                  <c:v>1.3900000000000001</c:v>
                </c:pt>
                <c:pt idx="1">
                  <c:v>3.36</c:v>
                </c:pt>
                <c:pt idx="2">
                  <c:v>1.45</c:v>
                </c:pt>
                <c:pt idx="3">
                  <c:v>0.64000000000000046</c:v>
                </c:pt>
                <c:pt idx="4">
                  <c:v>12.34</c:v>
                </c:pt>
                <c:pt idx="5">
                  <c:v>2.0299999999999998</c:v>
                </c:pt>
                <c:pt idx="6">
                  <c:v>1.3</c:v>
                </c:pt>
                <c:pt idx="7">
                  <c:v>2.4</c:v>
                </c:pt>
                <c:pt idx="8">
                  <c:v>18.2</c:v>
                </c:pt>
                <c:pt idx="9">
                  <c:v>24.7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FAB-4216-9594-30F919069F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6837792"/>
        <c:axId val="-6841056"/>
        <c:axId val="0"/>
      </c:bar3DChart>
      <c:catAx>
        <c:axId val="-683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6841056"/>
        <c:crosses val="autoZero"/>
        <c:auto val="1"/>
        <c:lblAlgn val="ctr"/>
        <c:lblOffset val="100"/>
        <c:noMultiLvlLbl val="0"/>
      </c:catAx>
      <c:valAx>
        <c:axId val="-684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683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981644729029063"/>
          <c:y val="2.430508686414198E-2"/>
          <c:w val="0.31666666666666704"/>
          <c:h val="0.205853643294588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66601049868765"/>
          <c:y val="0.1948015873015872"/>
          <c:w val="0.48792742053076721"/>
          <c:h val="0.80519841269841386"/>
        </c:manualLayout>
      </c:layout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 2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19-495B-B752-763EC79D0D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19-495B-B752-763EC79D0D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319-495B-B752-763EC79D0D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319-495B-B752-763EC79D0D6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319-495B-B752-763EC79D0D6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319-495B-B752-763EC79D0D6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319-495B-B752-763EC79D0D6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Lapas1!$A$2:$A$8</c:f>
              <c:strCache>
                <c:ptCount val="7"/>
                <c:pt idx="0">
                  <c:v>Arenos veikla (DU 123,2)</c:v>
                </c:pt>
                <c:pt idx="1">
                  <c:v>Aplinka (DU 421.69)
</c:v>
                </c:pt>
                <c:pt idx="2">
                  <c:v>Valstybės lėšos (DU 31,46)</c:v>
                </c:pt>
                <c:pt idx="3">
                  <c:v>KKSC projektų finansavimas</c:v>
                </c:pt>
                <c:pt idx="4">
                  <c:v>Sveikatingumo programa</c:v>
                </c:pt>
                <c:pt idx="5">
                  <c:v>Investicijos į bazes</c:v>
                </c:pt>
                <c:pt idx="6">
                  <c:v>Kitos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240.52</c:v>
                </c:pt>
                <c:pt idx="1">
                  <c:v>508.77</c:v>
                </c:pt>
                <c:pt idx="2">
                  <c:v>35.760000000000012</c:v>
                </c:pt>
                <c:pt idx="3">
                  <c:v>24.7</c:v>
                </c:pt>
                <c:pt idx="4">
                  <c:v>311.52</c:v>
                </c:pt>
                <c:pt idx="5">
                  <c:v>32.550000000000004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3C-493E-9A23-58C46A3FE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523712590788958"/>
          <c:y val="7.8867540615296591E-2"/>
          <c:w val="0.39317526731752722"/>
          <c:h val="0.647493138054916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01629297699259E-2"/>
          <c:y val="0.13180607089388519"/>
          <c:w val="0.6021850796257836"/>
          <c:h val="0.69169164437767794"/>
        </c:manualLayout>
      </c:layout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Stulpelis1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288-4984-889B-353CBDE71E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288-4984-889B-353CBDE71E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288-4984-889B-353CBDE71E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288-4984-889B-353CBDE71E4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288-4984-889B-353CBDE71E4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288-4984-889B-353CBDE71E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Lapas1!$A$2:$A$7</c:f>
              <c:strCache>
                <c:ptCount val="6"/>
                <c:pt idx="0">
                  <c:v>Slidinėjimo trasa (Joninių slėnis)</c:v>
                </c:pt>
                <c:pt idx="1">
                  <c:v>Baseinas</c:v>
                </c:pt>
                <c:pt idx="2">
                  <c:v>Arenos pajamos</c:v>
                </c:pt>
                <c:pt idx="3">
                  <c:v>Patalpų nuoma</c:v>
                </c:pt>
                <c:pt idx="4">
                  <c:v>Stadionų, salių nuoma, treniruoklių salė</c:v>
                </c:pt>
                <c:pt idx="5">
                  <c:v>Tėvų įnašai už vaikų ugdymą</c:v>
                </c:pt>
              </c:strCache>
            </c:strRef>
          </c:cat>
          <c:val>
            <c:numRef>
              <c:f>Lapas1!$B$2:$B$7</c:f>
              <c:numCache>
                <c:formatCode>#,##0</c:formatCode>
                <c:ptCount val="6"/>
                <c:pt idx="0">
                  <c:v>22414</c:v>
                </c:pt>
                <c:pt idx="1">
                  <c:v>11314</c:v>
                </c:pt>
                <c:pt idx="2">
                  <c:v>26594</c:v>
                </c:pt>
                <c:pt idx="3">
                  <c:v>5856</c:v>
                </c:pt>
                <c:pt idx="4">
                  <c:v>20227</c:v>
                </c:pt>
                <c:pt idx="5">
                  <c:v>17740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FB-4548-B03C-ECDF00D809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6852469105983492"/>
          <c:y val="5.2263201538017411E-2"/>
          <c:w val="0.29689744814617985"/>
          <c:h val="0.4675071233999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612681815995134E-2"/>
          <c:y val="9.3239921412144572E-2"/>
          <c:w val="0.89383742001699851"/>
          <c:h val="0.790506099696918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1583 Eur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5D8-434A-BDDB-22E5ECB6F67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6598 Eur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5D8-434A-BDDB-22E5ECB6F67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 15293 Eur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5D8-434A-BDDB-22E5ECB6F67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22414 Eur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5D8-434A-BDDB-22E5ECB6F67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Lapas1!$A$2:$A$5</c:f>
              <c:strCache>
                <c:ptCount val="4"/>
                <c:pt idx="0">
                  <c:v>2015 m.</c:v>
                </c:pt>
                <c:pt idx="1">
                  <c:v>2016 m.</c:v>
                </c:pt>
                <c:pt idx="2">
                  <c:v>2017 m.</c:v>
                </c:pt>
                <c:pt idx="3">
                  <c:v>2018 m.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1583</c:v>
                </c:pt>
                <c:pt idx="1">
                  <c:v>6598</c:v>
                </c:pt>
                <c:pt idx="2">
                  <c:v>15293</c:v>
                </c:pt>
                <c:pt idx="3">
                  <c:v>22414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5D8-434A-BDDB-22E5ECB6F67C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Stulpelis1</c:v>
                </c:pt>
              </c:strCache>
            </c:strRef>
          </c:tx>
          <c:invertIfNegative val="0"/>
          <c:cat>
            <c:strRef>
              <c:f>Lapas1!$A$2:$A$5</c:f>
              <c:strCache>
                <c:ptCount val="4"/>
                <c:pt idx="0">
                  <c:v>2015 m.</c:v>
                </c:pt>
                <c:pt idx="1">
                  <c:v>2016 m.</c:v>
                </c:pt>
                <c:pt idx="2">
                  <c:v>2017 m.</c:v>
                </c:pt>
                <c:pt idx="3">
                  <c:v>2018 m.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5D8-434A-BDDB-22E5ECB6F67C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Stulpelis2</c:v>
                </c:pt>
              </c:strCache>
            </c:strRef>
          </c:tx>
          <c:invertIfNegative val="0"/>
          <c:cat>
            <c:strRef>
              <c:f>Lapas1!$A$2:$A$5</c:f>
              <c:strCache>
                <c:ptCount val="4"/>
                <c:pt idx="0">
                  <c:v>2015 m.</c:v>
                </c:pt>
                <c:pt idx="1">
                  <c:v>2016 m.</c:v>
                </c:pt>
                <c:pt idx="2">
                  <c:v>2017 m.</c:v>
                </c:pt>
                <c:pt idx="3">
                  <c:v>2018 m.</c:v>
                </c:pt>
              </c:strCache>
            </c:strRef>
          </c:cat>
          <c:val>
            <c:numRef>
              <c:f>Lapas1!$D$2:$D$5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5D8-434A-BDDB-22E5ECB6F6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6836704"/>
        <c:axId val="-6834528"/>
        <c:axId val="0"/>
      </c:bar3DChart>
      <c:catAx>
        <c:axId val="-683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6834528"/>
        <c:crosses val="autoZero"/>
        <c:auto val="1"/>
        <c:lblAlgn val="ctr"/>
        <c:lblOffset val="100"/>
        <c:noMultiLvlLbl val="0"/>
      </c:catAx>
      <c:valAx>
        <c:axId val="-6834528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crossAx val="-68367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93E4C-974B-4B84-87D2-C6502C8C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19658</Words>
  <Characters>11206</Characters>
  <Application>Microsoft Office Word</Application>
  <DocSecurity>0</DocSecurity>
  <Lines>93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Lina Šidlauskienė</cp:lastModifiedBy>
  <cp:revision>3</cp:revision>
  <cp:lastPrinted>2019-07-02T08:53:00Z</cp:lastPrinted>
  <dcterms:created xsi:type="dcterms:W3CDTF">2019-07-02T08:56:00Z</dcterms:created>
  <dcterms:modified xsi:type="dcterms:W3CDTF">2019-07-02T11:41:00Z</dcterms:modified>
</cp:coreProperties>
</file>