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E44C8" w14:textId="77777777" w:rsidR="00AE301E" w:rsidRPr="00E521AB" w:rsidRDefault="00AE301E" w:rsidP="00AE301E">
      <w:pPr>
        <w:ind w:left="5192" w:firstLine="1298"/>
        <w:rPr>
          <w:sz w:val="24"/>
          <w:szCs w:val="24"/>
          <w:lang w:val="lt-LT"/>
        </w:rPr>
      </w:pPr>
      <w:r w:rsidRPr="00E521AB">
        <w:rPr>
          <w:sz w:val="24"/>
          <w:szCs w:val="24"/>
          <w:lang w:val="lt-LT"/>
        </w:rPr>
        <w:t>PATVIRTINTA</w:t>
      </w:r>
    </w:p>
    <w:p w14:paraId="65A19A33" w14:textId="71739377" w:rsidR="00AE301E" w:rsidRDefault="00AE301E" w:rsidP="00AE301E">
      <w:pPr>
        <w:ind w:left="6490"/>
        <w:rPr>
          <w:sz w:val="24"/>
          <w:szCs w:val="24"/>
          <w:lang w:val="lt-LT"/>
        </w:rPr>
      </w:pPr>
      <w:r w:rsidRPr="00E521AB">
        <w:rPr>
          <w:sz w:val="24"/>
          <w:szCs w:val="24"/>
          <w:lang w:val="lt-LT"/>
        </w:rPr>
        <w:t>Jonavos rajono savivaldybės tarybos 20</w:t>
      </w:r>
      <w:r w:rsidR="00F349A9">
        <w:rPr>
          <w:sz w:val="24"/>
          <w:szCs w:val="24"/>
          <w:lang w:val="lt-LT"/>
        </w:rPr>
        <w:t>20</w:t>
      </w:r>
      <w:r w:rsidRPr="00E521AB">
        <w:rPr>
          <w:sz w:val="24"/>
          <w:szCs w:val="24"/>
          <w:lang w:val="lt-LT"/>
        </w:rPr>
        <w:t xml:space="preserve"> m. </w:t>
      </w:r>
      <w:r w:rsidR="00CD1823">
        <w:rPr>
          <w:color w:val="000000" w:themeColor="text1"/>
          <w:sz w:val="24"/>
          <w:szCs w:val="24"/>
          <w:lang w:val="lt-LT"/>
        </w:rPr>
        <w:t xml:space="preserve">rugpjūčio     </w:t>
      </w:r>
      <w:r w:rsidR="007E5D14" w:rsidRPr="00377376">
        <w:rPr>
          <w:color w:val="000000" w:themeColor="text1"/>
          <w:sz w:val="24"/>
          <w:szCs w:val="24"/>
          <w:lang w:val="lt-LT"/>
        </w:rPr>
        <w:t xml:space="preserve"> </w:t>
      </w:r>
      <w:r w:rsidRPr="00377376">
        <w:rPr>
          <w:color w:val="000000" w:themeColor="text1"/>
          <w:sz w:val="24"/>
          <w:szCs w:val="24"/>
          <w:lang w:val="lt-LT"/>
        </w:rPr>
        <w:t>d.</w:t>
      </w:r>
    </w:p>
    <w:p w14:paraId="03A585F3" w14:textId="77777777" w:rsidR="00AE301E" w:rsidRPr="00E521AB" w:rsidRDefault="00AE301E" w:rsidP="00AE301E">
      <w:pPr>
        <w:ind w:left="6490"/>
        <w:rPr>
          <w:sz w:val="24"/>
          <w:szCs w:val="24"/>
          <w:lang w:val="lt-LT"/>
        </w:rPr>
      </w:pPr>
      <w:r w:rsidRPr="00E521AB">
        <w:rPr>
          <w:sz w:val="24"/>
          <w:szCs w:val="24"/>
          <w:lang w:val="lt-LT"/>
        </w:rPr>
        <w:t>sprendimu Nr.1TS-</w:t>
      </w:r>
    </w:p>
    <w:p w14:paraId="00107294" w14:textId="77777777" w:rsidR="00AE301E" w:rsidRPr="00357CE9" w:rsidRDefault="00AE301E" w:rsidP="00AE301E">
      <w:pPr>
        <w:jc w:val="center"/>
        <w:rPr>
          <w:b/>
          <w:color w:val="000000"/>
          <w:sz w:val="24"/>
          <w:szCs w:val="24"/>
          <w:lang w:val="lt-LT"/>
        </w:rPr>
      </w:pPr>
    </w:p>
    <w:p w14:paraId="12084D31" w14:textId="77777777" w:rsidR="00AE301E" w:rsidRDefault="00AE301E" w:rsidP="00AE301E">
      <w:pPr>
        <w:rPr>
          <w:color w:val="00B0F0"/>
          <w:sz w:val="24"/>
          <w:szCs w:val="24"/>
          <w:lang w:val="lt-LT"/>
        </w:rPr>
      </w:pPr>
    </w:p>
    <w:p w14:paraId="638617D5" w14:textId="77777777" w:rsidR="00AE301E" w:rsidRPr="005C6C1F" w:rsidRDefault="008273A7" w:rsidP="00C0266F">
      <w:pPr>
        <w:jc w:val="center"/>
        <w:rPr>
          <w:b/>
          <w:sz w:val="24"/>
          <w:szCs w:val="24"/>
          <w:lang w:val="lt-LT"/>
        </w:rPr>
      </w:pPr>
      <w:r>
        <w:rPr>
          <w:b/>
          <w:color w:val="000000"/>
          <w:sz w:val="24"/>
          <w:szCs w:val="24"/>
          <w:lang w:val="lt-LT"/>
        </w:rPr>
        <w:t>J</w:t>
      </w:r>
      <w:r w:rsidR="00907880" w:rsidRPr="00C866F3">
        <w:rPr>
          <w:b/>
          <w:color w:val="000000"/>
          <w:sz w:val="24"/>
          <w:szCs w:val="24"/>
          <w:lang w:val="lt-LT"/>
        </w:rPr>
        <w:t>ONAVOS R. BA</w:t>
      </w:r>
      <w:r w:rsidR="00F349A9">
        <w:rPr>
          <w:b/>
          <w:color w:val="000000"/>
          <w:sz w:val="24"/>
          <w:szCs w:val="24"/>
          <w:lang w:val="lt-LT"/>
        </w:rPr>
        <w:t xml:space="preserve">TĖGALOS UNIVERSALAUS </w:t>
      </w:r>
      <w:r w:rsidR="00907880" w:rsidRPr="00C866F3">
        <w:rPr>
          <w:b/>
          <w:color w:val="000000"/>
          <w:sz w:val="24"/>
          <w:szCs w:val="24"/>
          <w:lang w:val="lt-LT"/>
        </w:rPr>
        <w:t>DAUGIAFUNKCIO CENTRO</w:t>
      </w:r>
      <w:r w:rsidR="0045733F">
        <w:rPr>
          <w:b/>
          <w:color w:val="000000"/>
          <w:sz w:val="24"/>
          <w:szCs w:val="24"/>
          <w:lang w:val="lt-LT"/>
        </w:rPr>
        <w:t xml:space="preserve"> </w:t>
      </w:r>
      <w:r w:rsidR="00907880" w:rsidRPr="00C866F3">
        <w:rPr>
          <w:b/>
          <w:color w:val="000000"/>
          <w:sz w:val="24"/>
          <w:szCs w:val="24"/>
          <w:lang w:val="lt-LT"/>
        </w:rPr>
        <w:t xml:space="preserve"> </w:t>
      </w:r>
      <w:r>
        <w:rPr>
          <w:b/>
          <w:color w:val="000000"/>
          <w:sz w:val="24"/>
          <w:szCs w:val="24"/>
          <w:lang w:val="lt-LT"/>
        </w:rPr>
        <w:t xml:space="preserve">REORGANIZAVIMO, PRIJUNGIANT PRIE JONAVOS </w:t>
      </w:r>
      <w:r w:rsidR="00907880" w:rsidRPr="00C866F3">
        <w:rPr>
          <w:b/>
          <w:sz w:val="24"/>
          <w:szCs w:val="24"/>
          <w:lang w:val="lt-LT"/>
        </w:rPr>
        <w:t xml:space="preserve">R. </w:t>
      </w:r>
      <w:r w:rsidR="00F349A9">
        <w:rPr>
          <w:b/>
          <w:sz w:val="24"/>
          <w:szCs w:val="24"/>
          <w:lang w:val="lt-LT"/>
        </w:rPr>
        <w:t xml:space="preserve">KULVOS ABRAOMO KULVIEČIO </w:t>
      </w:r>
      <w:r w:rsidR="00907880" w:rsidRPr="00C866F3">
        <w:rPr>
          <w:b/>
          <w:sz w:val="24"/>
          <w:szCs w:val="24"/>
          <w:lang w:val="lt-LT"/>
        </w:rPr>
        <w:t>MOKYKLOS</w:t>
      </w:r>
      <w:r>
        <w:rPr>
          <w:b/>
          <w:sz w:val="24"/>
          <w:szCs w:val="24"/>
          <w:lang w:val="lt-LT"/>
        </w:rPr>
        <w:t>,</w:t>
      </w:r>
      <w:r w:rsidR="00AE301E" w:rsidRPr="00C866F3">
        <w:rPr>
          <w:b/>
          <w:sz w:val="24"/>
          <w:szCs w:val="24"/>
          <w:lang w:val="lt-LT"/>
        </w:rPr>
        <w:t xml:space="preserve"> SĄLYG</w:t>
      </w:r>
      <w:r w:rsidR="009815CB">
        <w:rPr>
          <w:b/>
          <w:sz w:val="24"/>
          <w:szCs w:val="24"/>
          <w:lang w:val="lt-LT"/>
        </w:rPr>
        <w:t>Ų APRAŠAS</w:t>
      </w:r>
    </w:p>
    <w:p w14:paraId="2A4D355E" w14:textId="77777777" w:rsidR="00AE301E" w:rsidRPr="005C6C1F" w:rsidRDefault="00AE301E" w:rsidP="00C0266F">
      <w:pPr>
        <w:jc w:val="center"/>
        <w:rPr>
          <w:b/>
          <w:color w:val="FF0000"/>
          <w:sz w:val="24"/>
          <w:szCs w:val="24"/>
          <w:lang w:val="lt-LT"/>
        </w:rPr>
      </w:pPr>
    </w:p>
    <w:p w14:paraId="6F05297E" w14:textId="77777777" w:rsidR="00C0266F" w:rsidRDefault="00C0266F" w:rsidP="00C0266F">
      <w:pPr>
        <w:jc w:val="center"/>
        <w:rPr>
          <w:b/>
          <w:color w:val="000000"/>
          <w:sz w:val="24"/>
          <w:szCs w:val="24"/>
          <w:lang w:val="lt-LT"/>
        </w:rPr>
      </w:pPr>
    </w:p>
    <w:p w14:paraId="3415B884" w14:textId="77777777" w:rsidR="00AE301E" w:rsidRDefault="00AE301E" w:rsidP="00C0266F">
      <w:pPr>
        <w:jc w:val="center"/>
        <w:rPr>
          <w:b/>
          <w:color w:val="000000"/>
          <w:sz w:val="24"/>
          <w:szCs w:val="24"/>
          <w:lang w:val="lt-LT"/>
        </w:rPr>
      </w:pPr>
      <w:r>
        <w:rPr>
          <w:b/>
          <w:color w:val="000000"/>
          <w:sz w:val="24"/>
          <w:szCs w:val="24"/>
          <w:lang w:val="lt-LT"/>
        </w:rPr>
        <w:t>I SKYRIUS</w:t>
      </w:r>
    </w:p>
    <w:p w14:paraId="40546F9A" w14:textId="77777777" w:rsidR="00AE301E" w:rsidRDefault="00AE301E" w:rsidP="00C0266F">
      <w:pPr>
        <w:jc w:val="center"/>
        <w:rPr>
          <w:b/>
          <w:color w:val="000000"/>
          <w:sz w:val="24"/>
          <w:szCs w:val="24"/>
          <w:lang w:val="lt-LT"/>
        </w:rPr>
      </w:pPr>
      <w:r>
        <w:rPr>
          <w:b/>
          <w:color w:val="000000"/>
          <w:sz w:val="24"/>
          <w:szCs w:val="24"/>
          <w:lang w:val="lt-LT"/>
        </w:rPr>
        <w:t>BENDROSIOS NUOSTATOS</w:t>
      </w:r>
    </w:p>
    <w:p w14:paraId="024A4403" w14:textId="77777777" w:rsidR="00AE301E" w:rsidRDefault="00AE301E" w:rsidP="00C0266F">
      <w:pPr>
        <w:jc w:val="center"/>
        <w:rPr>
          <w:b/>
          <w:color w:val="00B0F0"/>
          <w:sz w:val="24"/>
          <w:szCs w:val="24"/>
          <w:lang w:val="lt-LT"/>
        </w:rPr>
      </w:pPr>
    </w:p>
    <w:p w14:paraId="761FCB21" w14:textId="77777777" w:rsidR="00AE301E" w:rsidRDefault="00AE301E" w:rsidP="00C93992">
      <w:pPr>
        <w:tabs>
          <w:tab w:val="left" w:pos="567"/>
        </w:tabs>
        <w:jc w:val="both"/>
        <w:rPr>
          <w:color w:val="00B0F0"/>
          <w:sz w:val="24"/>
          <w:szCs w:val="24"/>
          <w:lang w:val="lt-LT"/>
        </w:rPr>
      </w:pPr>
      <w:r>
        <w:rPr>
          <w:b/>
          <w:color w:val="00B0F0"/>
          <w:sz w:val="24"/>
          <w:szCs w:val="24"/>
          <w:lang w:val="lt-LT"/>
        </w:rPr>
        <w:tab/>
      </w:r>
      <w:r>
        <w:rPr>
          <w:color w:val="000000"/>
          <w:sz w:val="24"/>
          <w:szCs w:val="24"/>
          <w:lang w:val="lt-LT"/>
        </w:rPr>
        <w:t xml:space="preserve">1. Jonavos </w:t>
      </w:r>
      <w:r w:rsidR="00907880">
        <w:rPr>
          <w:color w:val="000000"/>
          <w:sz w:val="24"/>
          <w:szCs w:val="24"/>
          <w:lang w:val="lt-LT"/>
        </w:rPr>
        <w:t xml:space="preserve">r. </w:t>
      </w:r>
      <w:proofErr w:type="spellStart"/>
      <w:r w:rsidR="00E761C5">
        <w:rPr>
          <w:color w:val="000000"/>
          <w:sz w:val="24"/>
          <w:szCs w:val="24"/>
          <w:lang w:val="lt-LT"/>
        </w:rPr>
        <w:t>Ba</w:t>
      </w:r>
      <w:r w:rsidR="00F349A9">
        <w:rPr>
          <w:color w:val="000000"/>
          <w:sz w:val="24"/>
          <w:szCs w:val="24"/>
          <w:lang w:val="lt-LT"/>
        </w:rPr>
        <w:t>tėgalos</w:t>
      </w:r>
      <w:proofErr w:type="spellEnd"/>
      <w:r w:rsidR="00755624">
        <w:rPr>
          <w:color w:val="000000"/>
          <w:sz w:val="24"/>
          <w:szCs w:val="24"/>
          <w:lang w:val="lt-LT"/>
        </w:rPr>
        <w:t xml:space="preserve"> </w:t>
      </w:r>
      <w:r w:rsidR="00F349A9">
        <w:rPr>
          <w:color w:val="000000"/>
          <w:sz w:val="24"/>
          <w:szCs w:val="24"/>
          <w:lang w:val="lt-LT"/>
        </w:rPr>
        <w:t xml:space="preserve">universalaus </w:t>
      </w:r>
      <w:r w:rsidR="00755624">
        <w:rPr>
          <w:color w:val="000000"/>
          <w:sz w:val="24"/>
          <w:szCs w:val="24"/>
          <w:lang w:val="lt-LT"/>
        </w:rPr>
        <w:t>daugiafunkcio centro</w:t>
      </w:r>
      <w:r>
        <w:rPr>
          <w:color w:val="000000"/>
          <w:sz w:val="24"/>
          <w:szCs w:val="24"/>
          <w:lang w:val="lt-LT"/>
        </w:rPr>
        <w:t xml:space="preserve"> reorganizavimo</w:t>
      </w:r>
      <w:r w:rsidR="008273A7">
        <w:rPr>
          <w:color w:val="000000"/>
          <w:sz w:val="24"/>
          <w:szCs w:val="24"/>
          <w:lang w:val="lt-LT"/>
        </w:rPr>
        <w:t>,</w:t>
      </w:r>
      <w:r>
        <w:rPr>
          <w:color w:val="000000"/>
          <w:sz w:val="24"/>
          <w:szCs w:val="24"/>
          <w:lang w:val="lt-LT"/>
        </w:rPr>
        <w:t xml:space="preserve"> prijun</w:t>
      </w:r>
      <w:r w:rsidR="008273A7">
        <w:rPr>
          <w:color w:val="000000"/>
          <w:sz w:val="24"/>
          <w:szCs w:val="24"/>
          <w:lang w:val="lt-LT"/>
        </w:rPr>
        <w:t xml:space="preserve">giant </w:t>
      </w:r>
      <w:r>
        <w:rPr>
          <w:color w:val="000000"/>
          <w:sz w:val="24"/>
          <w:szCs w:val="24"/>
          <w:lang w:val="lt-LT"/>
        </w:rPr>
        <w:t xml:space="preserve"> prie Jonavos </w:t>
      </w:r>
      <w:r w:rsidR="00755624">
        <w:rPr>
          <w:color w:val="000000"/>
          <w:sz w:val="24"/>
          <w:szCs w:val="24"/>
          <w:lang w:val="lt-LT"/>
        </w:rPr>
        <w:t xml:space="preserve">r. </w:t>
      </w:r>
      <w:r w:rsidR="00F349A9">
        <w:rPr>
          <w:color w:val="000000"/>
          <w:sz w:val="24"/>
          <w:szCs w:val="24"/>
          <w:lang w:val="lt-LT"/>
        </w:rPr>
        <w:t>Kulvos Abraomo Kulviečio</w:t>
      </w:r>
      <w:r w:rsidR="00755624">
        <w:rPr>
          <w:color w:val="000000"/>
          <w:sz w:val="24"/>
          <w:szCs w:val="24"/>
          <w:lang w:val="lt-LT"/>
        </w:rPr>
        <w:t xml:space="preserve"> mokyklos</w:t>
      </w:r>
      <w:r w:rsidR="008273A7">
        <w:rPr>
          <w:color w:val="000000"/>
          <w:sz w:val="24"/>
          <w:szCs w:val="24"/>
          <w:lang w:val="lt-LT"/>
        </w:rPr>
        <w:t>,</w:t>
      </w:r>
      <w:r w:rsidR="00755624">
        <w:rPr>
          <w:color w:val="000000"/>
          <w:sz w:val="24"/>
          <w:szCs w:val="24"/>
          <w:lang w:val="lt-LT"/>
        </w:rPr>
        <w:t xml:space="preserve"> </w:t>
      </w:r>
      <w:r>
        <w:rPr>
          <w:color w:val="000000"/>
          <w:sz w:val="24"/>
          <w:szCs w:val="24"/>
          <w:lang w:val="lt-LT"/>
        </w:rPr>
        <w:t>sąlyg</w:t>
      </w:r>
      <w:r w:rsidR="009815CB">
        <w:rPr>
          <w:color w:val="000000"/>
          <w:sz w:val="24"/>
          <w:szCs w:val="24"/>
          <w:lang w:val="lt-LT"/>
        </w:rPr>
        <w:t xml:space="preserve">ų aprašas </w:t>
      </w:r>
      <w:r>
        <w:rPr>
          <w:color w:val="000000"/>
          <w:sz w:val="24"/>
          <w:szCs w:val="24"/>
          <w:lang w:val="lt-LT"/>
        </w:rPr>
        <w:t xml:space="preserve">(toliau – </w:t>
      </w:r>
      <w:r w:rsidR="009815CB">
        <w:rPr>
          <w:color w:val="000000"/>
          <w:sz w:val="24"/>
          <w:szCs w:val="24"/>
          <w:lang w:val="lt-LT"/>
        </w:rPr>
        <w:t>Aprašas</w:t>
      </w:r>
      <w:r>
        <w:rPr>
          <w:color w:val="000000"/>
          <w:sz w:val="24"/>
          <w:szCs w:val="24"/>
          <w:lang w:val="lt-LT"/>
        </w:rPr>
        <w:t>) nustato Jonavos</w:t>
      </w:r>
      <w:r w:rsidR="00755624" w:rsidRPr="00755624">
        <w:rPr>
          <w:color w:val="000000"/>
          <w:sz w:val="24"/>
          <w:szCs w:val="24"/>
          <w:lang w:val="lt-LT"/>
        </w:rPr>
        <w:t xml:space="preserve"> </w:t>
      </w:r>
      <w:r w:rsidR="00755624">
        <w:rPr>
          <w:color w:val="000000"/>
          <w:sz w:val="24"/>
          <w:szCs w:val="24"/>
          <w:lang w:val="lt-LT"/>
        </w:rPr>
        <w:t>r.</w:t>
      </w:r>
      <w:r w:rsidR="00CB646B">
        <w:rPr>
          <w:color w:val="000000"/>
          <w:sz w:val="24"/>
          <w:szCs w:val="24"/>
          <w:lang w:val="lt-LT"/>
        </w:rPr>
        <w:t xml:space="preserve"> </w:t>
      </w:r>
      <w:proofErr w:type="spellStart"/>
      <w:r w:rsidR="00755624">
        <w:rPr>
          <w:color w:val="000000"/>
          <w:sz w:val="24"/>
          <w:szCs w:val="24"/>
          <w:lang w:val="lt-LT"/>
        </w:rPr>
        <w:t>Ba</w:t>
      </w:r>
      <w:r w:rsidR="00F349A9">
        <w:rPr>
          <w:color w:val="000000"/>
          <w:sz w:val="24"/>
          <w:szCs w:val="24"/>
          <w:lang w:val="lt-LT"/>
        </w:rPr>
        <w:t>tėgalos</w:t>
      </w:r>
      <w:proofErr w:type="spellEnd"/>
      <w:r w:rsidR="00755624">
        <w:rPr>
          <w:color w:val="000000"/>
          <w:sz w:val="24"/>
          <w:szCs w:val="24"/>
          <w:lang w:val="lt-LT"/>
        </w:rPr>
        <w:t xml:space="preserve"> </w:t>
      </w:r>
      <w:r w:rsidR="00F349A9">
        <w:rPr>
          <w:color w:val="000000"/>
          <w:sz w:val="24"/>
          <w:szCs w:val="24"/>
          <w:lang w:val="lt-LT"/>
        </w:rPr>
        <w:t xml:space="preserve">universalaus </w:t>
      </w:r>
      <w:r w:rsidR="00755624">
        <w:rPr>
          <w:color w:val="000000"/>
          <w:sz w:val="24"/>
          <w:szCs w:val="24"/>
          <w:lang w:val="lt-LT"/>
        </w:rPr>
        <w:t>daugiafunkcio centro</w:t>
      </w:r>
      <w:r>
        <w:rPr>
          <w:color w:val="000000"/>
          <w:sz w:val="24"/>
          <w:szCs w:val="24"/>
          <w:lang w:val="lt-LT"/>
        </w:rPr>
        <w:t xml:space="preserve"> (toliau – reorganizuojama įsta</w:t>
      </w:r>
      <w:r w:rsidR="00755624">
        <w:rPr>
          <w:color w:val="000000"/>
          <w:sz w:val="24"/>
          <w:szCs w:val="24"/>
          <w:lang w:val="lt-LT"/>
        </w:rPr>
        <w:t xml:space="preserve">iga) reorganizavimo prijungiant Jonavos r. </w:t>
      </w:r>
      <w:proofErr w:type="spellStart"/>
      <w:r w:rsidR="00755624">
        <w:rPr>
          <w:color w:val="000000"/>
          <w:sz w:val="24"/>
          <w:szCs w:val="24"/>
          <w:lang w:val="lt-LT"/>
        </w:rPr>
        <w:t>Ba</w:t>
      </w:r>
      <w:r w:rsidR="00F349A9">
        <w:rPr>
          <w:color w:val="000000"/>
          <w:sz w:val="24"/>
          <w:szCs w:val="24"/>
          <w:lang w:val="lt-LT"/>
        </w:rPr>
        <w:t>tėgalos</w:t>
      </w:r>
      <w:proofErr w:type="spellEnd"/>
      <w:r w:rsidR="00755624">
        <w:rPr>
          <w:color w:val="000000"/>
          <w:sz w:val="24"/>
          <w:szCs w:val="24"/>
          <w:lang w:val="lt-LT"/>
        </w:rPr>
        <w:t xml:space="preserve"> </w:t>
      </w:r>
      <w:r w:rsidR="00F349A9">
        <w:rPr>
          <w:color w:val="000000"/>
          <w:sz w:val="24"/>
          <w:szCs w:val="24"/>
          <w:lang w:val="lt-LT"/>
        </w:rPr>
        <w:t xml:space="preserve">universalų </w:t>
      </w:r>
      <w:r w:rsidR="00755624">
        <w:rPr>
          <w:color w:val="000000"/>
          <w:sz w:val="24"/>
          <w:szCs w:val="24"/>
          <w:lang w:val="lt-LT"/>
        </w:rPr>
        <w:t xml:space="preserve">daugiafunkcį centrą </w:t>
      </w:r>
      <w:r w:rsidR="007D1F19">
        <w:rPr>
          <w:color w:val="000000"/>
          <w:sz w:val="24"/>
          <w:szCs w:val="24"/>
          <w:lang w:val="lt-LT"/>
        </w:rPr>
        <w:t xml:space="preserve">prie Jonavos r. </w:t>
      </w:r>
      <w:r w:rsidR="00F349A9">
        <w:rPr>
          <w:color w:val="000000"/>
          <w:sz w:val="24"/>
          <w:szCs w:val="24"/>
          <w:lang w:val="lt-LT"/>
        </w:rPr>
        <w:t xml:space="preserve">Kulvos Abraomo Kulviečio </w:t>
      </w:r>
      <w:r w:rsidR="007D1F19">
        <w:rPr>
          <w:color w:val="000000"/>
          <w:sz w:val="24"/>
          <w:szCs w:val="24"/>
          <w:lang w:val="lt-LT"/>
        </w:rPr>
        <w:t>mokyklos</w:t>
      </w:r>
      <w:r>
        <w:rPr>
          <w:color w:val="000000"/>
          <w:sz w:val="24"/>
          <w:szCs w:val="24"/>
          <w:lang w:val="lt-LT"/>
        </w:rPr>
        <w:t xml:space="preserve"> (toliau – reorganizavime dalyvaujanti įstaiga)</w:t>
      </w:r>
      <w:r w:rsidR="007D1F19">
        <w:rPr>
          <w:color w:val="000000"/>
          <w:sz w:val="24"/>
          <w:szCs w:val="24"/>
          <w:lang w:val="lt-LT"/>
        </w:rPr>
        <w:t xml:space="preserve"> kaip </w:t>
      </w:r>
      <w:proofErr w:type="spellStart"/>
      <w:r w:rsidR="007D1F19">
        <w:rPr>
          <w:color w:val="000000"/>
          <w:sz w:val="24"/>
          <w:szCs w:val="24"/>
          <w:lang w:val="lt-LT"/>
        </w:rPr>
        <w:t>Ba</w:t>
      </w:r>
      <w:r w:rsidR="00F349A9">
        <w:rPr>
          <w:color w:val="000000"/>
          <w:sz w:val="24"/>
          <w:szCs w:val="24"/>
          <w:lang w:val="lt-LT"/>
        </w:rPr>
        <w:t>tėgalos</w:t>
      </w:r>
      <w:proofErr w:type="spellEnd"/>
      <w:r w:rsidR="007D1F19">
        <w:rPr>
          <w:color w:val="000000"/>
          <w:sz w:val="24"/>
          <w:szCs w:val="24"/>
          <w:lang w:val="lt-LT"/>
        </w:rPr>
        <w:t xml:space="preserve"> skyrių</w:t>
      </w:r>
      <w:r>
        <w:rPr>
          <w:color w:val="000000"/>
          <w:sz w:val="24"/>
          <w:szCs w:val="24"/>
          <w:lang w:val="lt-LT"/>
        </w:rPr>
        <w:t xml:space="preserve"> tvarką. </w:t>
      </w:r>
      <w:r w:rsidR="009815CB">
        <w:rPr>
          <w:color w:val="000000"/>
          <w:sz w:val="24"/>
          <w:szCs w:val="24"/>
          <w:lang w:val="lt-LT"/>
        </w:rPr>
        <w:t>Aprašas</w:t>
      </w:r>
      <w:r>
        <w:rPr>
          <w:color w:val="00B0F0"/>
          <w:sz w:val="24"/>
          <w:szCs w:val="24"/>
          <w:lang w:val="lt-LT"/>
        </w:rPr>
        <w:t xml:space="preserve"> </w:t>
      </w:r>
      <w:r>
        <w:rPr>
          <w:color w:val="000000"/>
          <w:sz w:val="24"/>
          <w:szCs w:val="24"/>
          <w:lang w:val="lt-LT"/>
        </w:rPr>
        <w:t>parengt</w:t>
      </w:r>
      <w:r w:rsidR="009815CB">
        <w:rPr>
          <w:color w:val="000000"/>
          <w:sz w:val="24"/>
          <w:szCs w:val="24"/>
          <w:lang w:val="lt-LT"/>
        </w:rPr>
        <w:t>as</w:t>
      </w:r>
      <w:r>
        <w:rPr>
          <w:color w:val="000000"/>
          <w:sz w:val="24"/>
          <w:szCs w:val="24"/>
          <w:lang w:val="lt-LT"/>
        </w:rPr>
        <w:t xml:space="preserve"> vadovaujantis Lietuvos Respublikos civiliniu kodeksu, Lietuvos Respublikos biudžetinių įstaigų įstatymu, Lietuvos Respublikos Vyriausybės 2011 m. birželio 29 d. nutarimu Nr. 768 „Dėl mokyklų, vykdančių formaliojo švietimo programas, tinklo kūrimo taisyklių patvirtinimo“</w:t>
      </w:r>
      <w:r w:rsidR="009815CB">
        <w:rPr>
          <w:color w:val="000000"/>
          <w:sz w:val="24"/>
          <w:szCs w:val="24"/>
          <w:lang w:val="lt-LT"/>
        </w:rPr>
        <w:t xml:space="preserve"> ir </w:t>
      </w:r>
      <w:r>
        <w:rPr>
          <w:color w:val="000000"/>
          <w:sz w:val="24"/>
          <w:szCs w:val="24"/>
          <w:lang w:val="lt-LT"/>
        </w:rPr>
        <w:t>kitais teisės aktais.</w:t>
      </w:r>
    </w:p>
    <w:p w14:paraId="3CC098FE" w14:textId="77777777" w:rsidR="00AE301E" w:rsidRDefault="00AE301E" w:rsidP="00C0266F">
      <w:pPr>
        <w:jc w:val="both"/>
        <w:rPr>
          <w:color w:val="00B0F0"/>
          <w:sz w:val="24"/>
          <w:szCs w:val="24"/>
          <w:lang w:val="lt-LT"/>
        </w:rPr>
      </w:pPr>
    </w:p>
    <w:p w14:paraId="43BA1753" w14:textId="77777777" w:rsidR="00AE301E" w:rsidRDefault="00AE301E" w:rsidP="00C0266F">
      <w:pPr>
        <w:jc w:val="center"/>
        <w:rPr>
          <w:b/>
          <w:color w:val="000000"/>
          <w:sz w:val="24"/>
          <w:szCs w:val="24"/>
          <w:lang w:val="lt-LT"/>
        </w:rPr>
      </w:pPr>
      <w:r>
        <w:rPr>
          <w:b/>
          <w:color w:val="000000"/>
          <w:sz w:val="24"/>
          <w:szCs w:val="24"/>
          <w:lang w:val="lt-LT"/>
        </w:rPr>
        <w:t>II SKYRIUS</w:t>
      </w:r>
    </w:p>
    <w:p w14:paraId="551D96D4" w14:textId="77777777" w:rsidR="00AE301E" w:rsidRDefault="00AE301E" w:rsidP="00C0266F">
      <w:pPr>
        <w:jc w:val="center"/>
        <w:rPr>
          <w:b/>
          <w:color w:val="000000"/>
          <w:sz w:val="24"/>
          <w:szCs w:val="24"/>
          <w:lang w:val="lt-LT"/>
        </w:rPr>
      </w:pPr>
      <w:r>
        <w:rPr>
          <w:b/>
          <w:color w:val="000000"/>
          <w:sz w:val="24"/>
          <w:szCs w:val="24"/>
          <w:lang w:val="lt-LT"/>
        </w:rPr>
        <w:t xml:space="preserve"> REORGANIZUOJAMOS ĮSTAIGOS IR REORGANIZAVIME DALYVAUJANČIOS ĮSTAIGOS DUOMENYS</w:t>
      </w:r>
    </w:p>
    <w:p w14:paraId="6B302E63" w14:textId="77777777" w:rsidR="00AE301E" w:rsidRDefault="00AE301E" w:rsidP="00C0266F">
      <w:pPr>
        <w:jc w:val="center"/>
        <w:rPr>
          <w:b/>
          <w:color w:val="00B0F0"/>
          <w:sz w:val="24"/>
          <w:szCs w:val="24"/>
          <w:lang w:val="lt-LT"/>
        </w:rPr>
      </w:pPr>
    </w:p>
    <w:p w14:paraId="327070F8" w14:textId="77777777" w:rsidR="007D1F19" w:rsidRDefault="00AE301E" w:rsidP="00C93992">
      <w:pPr>
        <w:tabs>
          <w:tab w:val="left" w:pos="567"/>
        </w:tabs>
        <w:jc w:val="both"/>
        <w:rPr>
          <w:sz w:val="24"/>
          <w:szCs w:val="24"/>
          <w:lang w:val="lt-LT" w:eastAsia="lt-LT"/>
        </w:rPr>
      </w:pPr>
      <w:r>
        <w:rPr>
          <w:color w:val="00B0F0"/>
          <w:sz w:val="24"/>
          <w:szCs w:val="24"/>
          <w:lang w:val="lt-LT"/>
        </w:rPr>
        <w:tab/>
      </w:r>
      <w:r w:rsidR="007D1F19">
        <w:rPr>
          <w:color w:val="000000"/>
          <w:sz w:val="24"/>
          <w:szCs w:val="24"/>
          <w:lang w:val="lt-LT"/>
        </w:rPr>
        <w:t xml:space="preserve">2. Reorganizuojama įstaiga - </w:t>
      </w:r>
      <w:r w:rsidR="007D1F19" w:rsidRPr="007D1F19">
        <w:rPr>
          <w:sz w:val="24"/>
          <w:szCs w:val="24"/>
          <w:lang w:val="lt-LT" w:eastAsia="lt-LT"/>
        </w:rPr>
        <w:t xml:space="preserve">Jonavos r. </w:t>
      </w:r>
      <w:proofErr w:type="spellStart"/>
      <w:r w:rsidR="007D1F19" w:rsidRPr="007D1F19">
        <w:rPr>
          <w:sz w:val="24"/>
          <w:szCs w:val="24"/>
          <w:lang w:val="lt-LT" w:eastAsia="lt-LT"/>
        </w:rPr>
        <w:t>Ba</w:t>
      </w:r>
      <w:r w:rsidR="00C048EB">
        <w:rPr>
          <w:sz w:val="24"/>
          <w:szCs w:val="24"/>
          <w:lang w:val="lt-LT" w:eastAsia="lt-LT"/>
        </w:rPr>
        <w:t>tėgalos</w:t>
      </w:r>
      <w:proofErr w:type="spellEnd"/>
      <w:r w:rsidR="00C048EB">
        <w:rPr>
          <w:sz w:val="24"/>
          <w:szCs w:val="24"/>
          <w:lang w:val="lt-LT" w:eastAsia="lt-LT"/>
        </w:rPr>
        <w:t xml:space="preserve"> universalus </w:t>
      </w:r>
      <w:r w:rsidR="007D1F19" w:rsidRPr="007D1F19">
        <w:rPr>
          <w:sz w:val="24"/>
          <w:szCs w:val="24"/>
          <w:lang w:val="lt-LT" w:eastAsia="lt-LT"/>
        </w:rPr>
        <w:t xml:space="preserve">daugiafunkcis centras: teisinė forma – savivaldybės biudžetinė įstaiga; buveinė - </w:t>
      </w:r>
      <w:r w:rsidR="00C048EB">
        <w:rPr>
          <w:sz w:val="24"/>
          <w:szCs w:val="24"/>
          <w:lang w:val="lt-LT" w:eastAsia="ar-SA"/>
        </w:rPr>
        <w:t>Rodžių</w:t>
      </w:r>
      <w:r w:rsidR="00C048EB" w:rsidRPr="00C76618">
        <w:rPr>
          <w:sz w:val="24"/>
          <w:szCs w:val="24"/>
          <w:lang w:val="lt-LT" w:eastAsia="ar-SA"/>
        </w:rPr>
        <w:t xml:space="preserve"> g. 1</w:t>
      </w:r>
      <w:r w:rsidR="00C048EB">
        <w:rPr>
          <w:sz w:val="24"/>
          <w:szCs w:val="24"/>
          <w:lang w:val="lt-LT" w:eastAsia="ar-SA"/>
        </w:rPr>
        <w:t>2</w:t>
      </w:r>
      <w:r w:rsidR="00C048EB" w:rsidRPr="00C76618">
        <w:rPr>
          <w:sz w:val="24"/>
          <w:szCs w:val="24"/>
          <w:lang w:val="lt-LT" w:eastAsia="ar-SA"/>
        </w:rPr>
        <w:t xml:space="preserve">, </w:t>
      </w:r>
      <w:proofErr w:type="spellStart"/>
      <w:r w:rsidR="00C048EB">
        <w:rPr>
          <w:sz w:val="24"/>
          <w:szCs w:val="24"/>
          <w:lang w:val="lt-LT" w:eastAsia="ar-SA"/>
        </w:rPr>
        <w:t>Batėgalos</w:t>
      </w:r>
      <w:proofErr w:type="spellEnd"/>
      <w:r w:rsidR="00C048EB">
        <w:rPr>
          <w:sz w:val="24"/>
          <w:szCs w:val="24"/>
          <w:lang w:val="lt-LT" w:eastAsia="ar-SA"/>
        </w:rPr>
        <w:t xml:space="preserve"> k.</w:t>
      </w:r>
      <w:r w:rsidR="00C048EB" w:rsidRPr="00C76618">
        <w:rPr>
          <w:sz w:val="24"/>
          <w:szCs w:val="24"/>
          <w:lang w:val="lt-LT" w:eastAsia="ar-SA"/>
        </w:rPr>
        <w:t xml:space="preserve">, </w:t>
      </w:r>
      <w:r w:rsidR="00C048EB">
        <w:rPr>
          <w:sz w:val="24"/>
          <w:szCs w:val="24"/>
          <w:lang w:val="lt-LT" w:eastAsia="ar-SA"/>
        </w:rPr>
        <w:t xml:space="preserve">Kulvos sen., </w:t>
      </w:r>
      <w:r w:rsidR="00C048EB" w:rsidRPr="00C76618">
        <w:rPr>
          <w:sz w:val="24"/>
          <w:szCs w:val="24"/>
          <w:lang w:val="lt-LT" w:eastAsia="ar-SA"/>
        </w:rPr>
        <w:t>LT-55</w:t>
      </w:r>
      <w:r w:rsidR="00C048EB">
        <w:rPr>
          <w:sz w:val="24"/>
          <w:szCs w:val="24"/>
          <w:lang w:val="lt-LT" w:eastAsia="ar-SA"/>
        </w:rPr>
        <w:t>051</w:t>
      </w:r>
      <w:r w:rsidR="00C048EB" w:rsidRPr="00C76618">
        <w:rPr>
          <w:sz w:val="24"/>
          <w:szCs w:val="24"/>
          <w:lang w:val="lt-LT" w:eastAsia="ar-SA"/>
        </w:rPr>
        <w:t xml:space="preserve"> Jonavos r., kodas - </w:t>
      </w:r>
      <w:r w:rsidR="00C048EB">
        <w:rPr>
          <w:sz w:val="24"/>
          <w:szCs w:val="24"/>
          <w:lang w:val="lt-LT" w:eastAsia="ar-SA"/>
        </w:rPr>
        <w:t>190306453</w:t>
      </w:r>
      <w:r w:rsidR="007D1F19" w:rsidRPr="007D1F19">
        <w:rPr>
          <w:sz w:val="24"/>
          <w:szCs w:val="24"/>
          <w:lang w:val="lt-LT" w:eastAsia="lt-LT"/>
        </w:rPr>
        <w:t xml:space="preserve">. Duomenys apie juridinį asmenį saugomi ir kaupiami Juridinių asmenų registre, </w:t>
      </w:r>
      <w:r w:rsidR="008339A6" w:rsidRPr="008339A6">
        <w:rPr>
          <w:color w:val="000000" w:themeColor="text1"/>
          <w:sz w:val="24"/>
          <w:szCs w:val="24"/>
          <w:lang w:val="lt-LT" w:eastAsia="lt-LT"/>
        </w:rPr>
        <w:t>registracijos data – 2014 m. rugpjūčio 4 d.</w:t>
      </w:r>
    </w:p>
    <w:p w14:paraId="15D8FFDA" w14:textId="22314FD8" w:rsidR="00CE5A87" w:rsidRPr="006D7FF0" w:rsidRDefault="00AE301E" w:rsidP="00CE5A87">
      <w:pPr>
        <w:tabs>
          <w:tab w:val="left" w:pos="567"/>
        </w:tabs>
        <w:jc w:val="both"/>
        <w:rPr>
          <w:sz w:val="24"/>
          <w:szCs w:val="24"/>
          <w:lang w:val="lt-LT" w:eastAsia="lt-LT"/>
        </w:rPr>
      </w:pPr>
      <w:r>
        <w:rPr>
          <w:color w:val="00B0F0"/>
          <w:sz w:val="24"/>
          <w:szCs w:val="24"/>
          <w:lang w:val="lt-LT"/>
        </w:rPr>
        <w:tab/>
      </w:r>
      <w:r>
        <w:rPr>
          <w:color w:val="000000"/>
          <w:sz w:val="24"/>
          <w:szCs w:val="24"/>
          <w:lang w:val="lt-LT"/>
        </w:rPr>
        <w:t xml:space="preserve">3. Reorganizavime dalyvaujanti įstaiga – </w:t>
      </w:r>
      <w:r w:rsidR="007D1F19" w:rsidRPr="007D1F19">
        <w:rPr>
          <w:sz w:val="24"/>
          <w:szCs w:val="24"/>
          <w:lang w:val="lt-LT" w:eastAsia="lt-LT"/>
        </w:rPr>
        <w:t xml:space="preserve">Jonavos r. </w:t>
      </w:r>
      <w:r w:rsidR="00C048EB">
        <w:rPr>
          <w:sz w:val="24"/>
          <w:szCs w:val="24"/>
          <w:lang w:val="lt-LT" w:eastAsia="lt-LT"/>
        </w:rPr>
        <w:t>Kulvos Abraomo Kulviečio</w:t>
      </w:r>
      <w:r w:rsidR="007D1F19" w:rsidRPr="007D1F19">
        <w:rPr>
          <w:sz w:val="24"/>
          <w:szCs w:val="24"/>
          <w:lang w:val="lt-LT" w:eastAsia="lt-LT"/>
        </w:rPr>
        <w:t xml:space="preserve"> mokykla: teisinė forma – savivaldybės biudžetinė įstaiga; buveinė – </w:t>
      </w:r>
      <w:bookmarkStart w:id="0" w:name="_Hlk6221700"/>
      <w:r w:rsidR="00C048EB" w:rsidRPr="009212B5">
        <w:rPr>
          <w:sz w:val="24"/>
          <w:szCs w:val="24"/>
          <w:lang w:val="lt-LT" w:eastAsia="ar-SA"/>
        </w:rPr>
        <w:t>Kauno g. 7, Kulv</w:t>
      </w:r>
      <w:r w:rsidR="00C048EB">
        <w:rPr>
          <w:sz w:val="24"/>
          <w:szCs w:val="24"/>
          <w:lang w:val="lt-LT" w:eastAsia="ar-SA"/>
        </w:rPr>
        <w:t>os k.</w:t>
      </w:r>
      <w:r w:rsidR="00C048EB" w:rsidRPr="009212B5">
        <w:rPr>
          <w:sz w:val="24"/>
          <w:szCs w:val="24"/>
          <w:lang w:val="lt-LT" w:eastAsia="ar-SA"/>
        </w:rPr>
        <w:t xml:space="preserve">, </w:t>
      </w:r>
      <w:r w:rsidR="00C048EB">
        <w:rPr>
          <w:sz w:val="24"/>
          <w:szCs w:val="24"/>
          <w:lang w:val="lt-LT" w:eastAsia="ar-SA"/>
        </w:rPr>
        <w:t xml:space="preserve">Kulvos sen., </w:t>
      </w:r>
      <w:r w:rsidR="00C048EB" w:rsidRPr="009212B5">
        <w:rPr>
          <w:sz w:val="24"/>
          <w:szCs w:val="24"/>
          <w:lang w:val="lt-LT" w:eastAsia="ar-SA"/>
        </w:rPr>
        <w:t>LT-55350 Jonavos r., kodas</w:t>
      </w:r>
      <w:r w:rsidR="00C048EB">
        <w:rPr>
          <w:sz w:val="24"/>
          <w:szCs w:val="24"/>
          <w:lang w:val="lt-LT" w:eastAsia="ar-SA"/>
        </w:rPr>
        <w:t xml:space="preserve"> </w:t>
      </w:r>
      <w:r w:rsidR="00C048EB" w:rsidRPr="009212B5">
        <w:rPr>
          <w:sz w:val="24"/>
          <w:szCs w:val="24"/>
          <w:lang w:val="lt-LT" w:eastAsia="ar-SA"/>
        </w:rPr>
        <w:t>-</w:t>
      </w:r>
      <w:r w:rsidR="00C048EB" w:rsidRPr="009212B5">
        <w:rPr>
          <w:lang w:val="lt-LT"/>
        </w:rPr>
        <w:t xml:space="preserve"> </w:t>
      </w:r>
      <w:r w:rsidR="00C048EB" w:rsidRPr="009212B5">
        <w:rPr>
          <w:sz w:val="24"/>
          <w:szCs w:val="24"/>
          <w:lang w:val="lt-LT" w:eastAsia="ar-SA"/>
        </w:rPr>
        <w:t>304082453</w:t>
      </w:r>
      <w:bookmarkEnd w:id="0"/>
      <w:r w:rsidR="007D1F19" w:rsidRPr="007D1F19">
        <w:rPr>
          <w:sz w:val="24"/>
          <w:szCs w:val="24"/>
          <w:lang w:val="lt-LT" w:eastAsia="lt-LT"/>
        </w:rPr>
        <w:t xml:space="preserve">. Mokykla turi registracijos pažymėjimą. Duomenys apie </w:t>
      </w:r>
      <w:r w:rsidR="008B3C9A">
        <w:rPr>
          <w:sz w:val="24"/>
          <w:szCs w:val="24"/>
          <w:lang w:val="lt-LT" w:eastAsia="lt-LT"/>
        </w:rPr>
        <w:t xml:space="preserve">juridinį asmenį </w:t>
      </w:r>
      <w:r w:rsidR="007D1F19" w:rsidRPr="007D1F19">
        <w:rPr>
          <w:sz w:val="24"/>
          <w:szCs w:val="24"/>
          <w:lang w:val="lt-LT" w:eastAsia="lt-LT"/>
        </w:rPr>
        <w:t xml:space="preserve">kaupiami Juridinių asmenų registre, </w:t>
      </w:r>
      <w:r w:rsidR="007D1F19" w:rsidRPr="00E40B5D">
        <w:rPr>
          <w:color w:val="000000" w:themeColor="text1"/>
          <w:sz w:val="24"/>
          <w:szCs w:val="24"/>
          <w:lang w:val="lt-LT" w:eastAsia="lt-LT"/>
        </w:rPr>
        <w:t xml:space="preserve">registracijos data - </w:t>
      </w:r>
      <w:r w:rsidR="00E40B5D">
        <w:rPr>
          <w:sz w:val="24"/>
          <w:szCs w:val="24"/>
        </w:rPr>
        <w:t xml:space="preserve">2015 m. </w:t>
      </w:r>
      <w:r w:rsidR="00E40B5D" w:rsidRPr="00E40B5D">
        <w:rPr>
          <w:sz w:val="24"/>
          <w:szCs w:val="24"/>
          <w:lang w:val="lt-LT"/>
        </w:rPr>
        <w:t>rugpjūčio</w:t>
      </w:r>
      <w:r w:rsidR="00E40B5D">
        <w:rPr>
          <w:sz w:val="24"/>
          <w:szCs w:val="24"/>
        </w:rPr>
        <w:t xml:space="preserve"> 17 d</w:t>
      </w:r>
      <w:r w:rsidR="007D1F19" w:rsidRPr="00C048EB">
        <w:rPr>
          <w:color w:val="FF0000"/>
          <w:sz w:val="24"/>
          <w:szCs w:val="24"/>
          <w:lang w:val="lt-LT" w:eastAsia="lt-LT"/>
        </w:rPr>
        <w:t>.</w:t>
      </w:r>
    </w:p>
    <w:p w14:paraId="14EB3354" w14:textId="77777777" w:rsidR="0075577B" w:rsidRDefault="0075577B" w:rsidP="00C0266F">
      <w:pPr>
        <w:jc w:val="both"/>
        <w:rPr>
          <w:b/>
          <w:color w:val="00B0F0"/>
          <w:sz w:val="24"/>
          <w:szCs w:val="24"/>
          <w:lang w:val="lt-LT"/>
        </w:rPr>
      </w:pPr>
    </w:p>
    <w:p w14:paraId="1E1CD6D7" w14:textId="77777777" w:rsidR="00AE301E" w:rsidRDefault="00AE301E" w:rsidP="00C0266F">
      <w:pPr>
        <w:jc w:val="center"/>
        <w:rPr>
          <w:b/>
          <w:color w:val="000000"/>
          <w:sz w:val="24"/>
          <w:szCs w:val="24"/>
          <w:lang w:val="lt-LT"/>
        </w:rPr>
      </w:pPr>
      <w:r>
        <w:rPr>
          <w:b/>
          <w:color w:val="000000"/>
          <w:sz w:val="24"/>
          <w:szCs w:val="24"/>
          <w:lang w:val="lt-LT"/>
        </w:rPr>
        <w:t>III SKYRIUS</w:t>
      </w:r>
    </w:p>
    <w:p w14:paraId="536AA7DB" w14:textId="77777777" w:rsidR="00AE301E" w:rsidRDefault="00AE301E" w:rsidP="00C0266F">
      <w:pPr>
        <w:jc w:val="center"/>
        <w:rPr>
          <w:b/>
          <w:color w:val="000000"/>
          <w:sz w:val="24"/>
          <w:szCs w:val="24"/>
          <w:lang w:val="lt-LT"/>
        </w:rPr>
      </w:pPr>
      <w:r>
        <w:rPr>
          <w:b/>
          <w:color w:val="000000"/>
          <w:sz w:val="24"/>
          <w:szCs w:val="24"/>
          <w:lang w:val="lt-LT"/>
        </w:rPr>
        <w:t xml:space="preserve"> REORGANIZAVIMO TIKSLAS, BŪDAS, PAGRINDIMAS</w:t>
      </w:r>
    </w:p>
    <w:p w14:paraId="3DB66DC7" w14:textId="77777777" w:rsidR="00AE301E" w:rsidRDefault="00AE301E" w:rsidP="00C0266F">
      <w:pPr>
        <w:jc w:val="center"/>
        <w:rPr>
          <w:b/>
          <w:color w:val="00B0F0"/>
          <w:sz w:val="24"/>
          <w:szCs w:val="24"/>
          <w:lang w:val="lt-LT"/>
        </w:rPr>
      </w:pPr>
    </w:p>
    <w:p w14:paraId="1A9E3061" w14:textId="1E8C27A6" w:rsidR="00AE301E" w:rsidRDefault="00AE301E" w:rsidP="00C93992">
      <w:pPr>
        <w:tabs>
          <w:tab w:val="left" w:pos="567"/>
        </w:tabs>
        <w:jc w:val="both"/>
        <w:rPr>
          <w:color w:val="00B0F0"/>
          <w:sz w:val="24"/>
          <w:szCs w:val="24"/>
          <w:lang w:val="lt-LT"/>
        </w:rPr>
      </w:pPr>
      <w:r>
        <w:rPr>
          <w:color w:val="00B0F0"/>
          <w:sz w:val="24"/>
          <w:szCs w:val="24"/>
          <w:lang w:val="lt-LT"/>
        </w:rPr>
        <w:tab/>
      </w:r>
      <w:r w:rsidR="006D7FF0">
        <w:rPr>
          <w:color w:val="000000"/>
          <w:sz w:val="24"/>
          <w:szCs w:val="24"/>
          <w:lang w:val="lt-LT"/>
        </w:rPr>
        <w:t>4</w:t>
      </w:r>
      <w:r>
        <w:rPr>
          <w:color w:val="000000"/>
          <w:sz w:val="24"/>
          <w:szCs w:val="24"/>
          <w:lang w:val="lt-LT"/>
        </w:rPr>
        <w:t xml:space="preserve">. Reorganizavimo tikslas – racionaliau panaudoti </w:t>
      </w:r>
      <w:r w:rsidR="00B0310C">
        <w:rPr>
          <w:color w:val="000000"/>
          <w:sz w:val="24"/>
          <w:szCs w:val="24"/>
          <w:lang w:val="lt-LT"/>
        </w:rPr>
        <w:t xml:space="preserve">švietimo </w:t>
      </w:r>
      <w:r>
        <w:rPr>
          <w:color w:val="000000"/>
          <w:sz w:val="24"/>
          <w:szCs w:val="24"/>
          <w:lang w:val="lt-LT"/>
        </w:rPr>
        <w:t>įs</w:t>
      </w:r>
      <w:r w:rsidR="007D1F19">
        <w:rPr>
          <w:color w:val="000000"/>
          <w:sz w:val="24"/>
          <w:szCs w:val="24"/>
          <w:lang w:val="lt-LT"/>
        </w:rPr>
        <w:t>taigų valdymo ir aplinkos lėšas bei tobulinti organizacinę struktūrą.</w:t>
      </w:r>
    </w:p>
    <w:p w14:paraId="41B2BED9" w14:textId="1A5EC5FC" w:rsidR="00AE301E" w:rsidRPr="00586EE8" w:rsidRDefault="00AE301E" w:rsidP="00C93992">
      <w:pPr>
        <w:tabs>
          <w:tab w:val="left" w:pos="567"/>
        </w:tabs>
        <w:jc w:val="both"/>
        <w:rPr>
          <w:color w:val="000000" w:themeColor="text1"/>
          <w:sz w:val="24"/>
          <w:szCs w:val="24"/>
          <w:lang w:val="lt-LT"/>
        </w:rPr>
      </w:pPr>
      <w:r>
        <w:rPr>
          <w:color w:val="00B0F0"/>
          <w:sz w:val="24"/>
          <w:szCs w:val="24"/>
          <w:lang w:val="lt-LT"/>
        </w:rPr>
        <w:tab/>
      </w:r>
      <w:r w:rsidR="006D7FF0" w:rsidRPr="00586EE8">
        <w:rPr>
          <w:color w:val="000000" w:themeColor="text1"/>
          <w:sz w:val="24"/>
          <w:szCs w:val="24"/>
          <w:lang w:val="lt-LT"/>
        </w:rPr>
        <w:t>5</w:t>
      </w:r>
      <w:r w:rsidR="00DE3DE1" w:rsidRPr="00586EE8">
        <w:rPr>
          <w:color w:val="000000" w:themeColor="text1"/>
          <w:sz w:val="24"/>
          <w:szCs w:val="24"/>
          <w:lang w:val="lt-LT"/>
        </w:rPr>
        <w:t>. Reorganizavimo būdas -</w:t>
      </w:r>
      <w:r w:rsidRPr="00586EE8">
        <w:rPr>
          <w:color w:val="000000" w:themeColor="text1"/>
          <w:sz w:val="24"/>
          <w:szCs w:val="24"/>
          <w:lang w:val="lt-LT"/>
        </w:rPr>
        <w:t xml:space="preserve"> prijungimas, prijungiant reorganizuojamą įstaigą </w:t>
      </w:r>
      <w:r w:rsidR="00701C5F" w:rsidRPr="00586EE8">
        <w:rPr>
          <w:color w:val="000000" w:themeColor="text1"/>
          <w:sz w:val="24"/>
          <w:szCs w:val="24"/>
          <w:lang w:val="lt-LT" w:eastAsia="lt-LT"/>
        </w:rPr>
        <w:t xml:space="preserve">Jonavos r. </w:t>
      </w:r>
      <w:proofErr w:type="spellStart"/>
      <w:r w:rsidR="00701C5F" w:rsidRPr="00586EE8">
        <w:rPr>
          <w:color w:val="000000" w:themeColor="text1"/>
          <w:sz w:val="24"/>
          <w:szCs w:val="24"/>
          <w:lang w:val="lt-LT" w:eastAsia="lt-LT"/>
        </w:rPr>
        <w:t>Batėgalos</w:t>
      </w:r>
      <w:proofErr w:type="spellEnd"/>
      <w:r w:rsidR="00701C5F" w:rsidRPr="00586EE8">
        <w:rPr>
          <w:color w:val="000000" w:themeColor="text1"/>
          <w:sz w:val="24"/>
          <w:szCs w:val="24"/>
          <w:lang w:val="lt-LT" w:eastAsia="lt-LT"/>
        </w:rPr>
        <w:t xml:space="preserve"> universalų daugiafunkcį centrą</w:t>
      </w:r>
      <w:r w:rsidR="00701C5F" w:rsidRPr="00586EE8">
        <w:rPr>
          <w:color w:val="000000" w:themeColor="text1"/>
          <w:sz w:val="24"/>
          <w:szCs w:val="24"/>
          <w:lang w:val="lt-LT"/>
        </w:rPr>
        <w:t xml:space="preserve"> </w:t>
      </w:r>
      <w:r w:rsidRPr="00586EE8">
        <w:rPr>
          <w:color w:val="000000" w:themeColor="text1"/>
          <w:sz w:val="24"/>
          <w:szCs w:val="24"/>
          <w:lang w:val="lt-LT"/>
        </w:rPr>
        <w:t xml:space="preserve">kaip </w:t>
      </w:r>
      <w:proofErr w:type="spellStart"/>
      <w:r w:rsidR="007D21BA" w:rsidRPr="00586EE8">
        <w:rPr>
          <w:color w:val="000000" w:themeColor="text1"/>
          <w:sz w:val="24"/>
          <w:szCs w:val="24"/>
          <w:lang w:val="lt-LT"/>
        </w:rPr>
        <w:t>Ba</w:t>
      </w:r>
      <w:r w:rsidR="00B0310C" w:rsidRPr="00586EE8">
        <w:rPr>
          <w:color w:val="000000" w:themeColor="text1"/>
          <w:sz w:val="24"/>
          <w:szCs w:val="24"/>
          <w:lang w:val="lt-LT"/>
        </w:rPr>
        <w:t>tėgalos</w:t>
      </w:r>
      <w:proofErr w:type="spellEnd"/>
      <w:r w:rsidR="007D21BA" w:rsidRPr="00586EE8">
        <w:rPr>
          <w:color w:val="000000" w:themeColor="text1"/>
          <w:sz w:val="24"/>
          <w:szCs w:val="24"/>
          <w:lang w:val="lt-LT"/>
        </w:rPr>
        <w:t xml:space="preserve"> skyrių </w:t>
      </w:r>
      <w:r w:rsidRPr="00586EE8">
        <w:rPr>
          <w:color w:val="000000" w:themeColor="text1"/>
          <w:sz w:val="24"/>
          <w:szCs w:val="24"/>
          <w:lang w:val="lt-LT"/>
        </w:rPr>
        <w:t>prie reorganizavime dalyvaujančios įstaigos</w:t>
      </w:r>
      <w:r w:rsidR="00701C5F" w:rsidRPr="00586EE8">
        <w:rPr>
          <w:color w:val="000000" w:themeColor="text1"/>
          <w:sz w:val="24"/>
          <w:szCs w:val="24"/>
          <w:lang w:val="lt-LT" w:eastAsia="lt-LT"/>
        </w:rPr>
        <w:t xml:space="preserve"> Jonavos r. Kulvos Abraomo Kulviečio mokyklos</w:t>
      </w:r>
      <w:r w:rsidRPr="00586EE8">
        <w:rPr>
          <w:color w:val="000000" w:themeColor="text1"/>
          <w:sz w:val="24"/>
          <w:szCs w:val="24"/>
          <w:lang w:val="lt-LT"/>
        </w:rPr>
        <w:t>, kuriai pereina visos reorganizuojamos įstaigos teisės ir pareigos. Reorganizavimo metu</w:t>
      </w:r>
      <w:r w:rsidR="007D21BA" w:rsidRPr="00586EE8">
        <w:rPr>
          <w:color w:val="000000" w:themeColor="text1"/>
          <w:sz w:val="24"/>
          <w:szCs w:val="24"/>
          <w:lang w:val="lt-LT"/>
        </w:rPr>
        <w:t xml:space="preserve"> užtikrinamas vykdomų uždavinių ir funkcijų</w:t>
      </w:r>
      <w:r w:rsidR="00DE3DE1" w:rsidRPr="00586EE8">
        <w:rPr>
          <w:color w:val="000000" w:themeColor="text1"/>
          <w:sz w:val="24"/>
          <w:szCs w:val="24"/>
          <w:lang w:val="lt-LT"/>
        </w:rPr>
        <w:t xml:space="preserve"> tęstinumas.</w:t>
      </w:r>
    </w:p>
    <w:p w14:paraId="58D0DDD2" w14:textId="15068A46" w:rsidR="006D7FF0" w:rsidRPr="00586EE8" w:rsidRDefault="006D7FF0" w:rsidP="00C93992">
      <w:pPr>
        <w:tabs>
          <w:tab w:val="left" w:pos="567"/>
        </w:tabs>
        <w:jc w:val="both"/>
        <w:rPr>
          <w:b/>
          <w:color w:val="000000" w:themeColor="text1"/>
          <w:sz w:val="24"/>
          <w:szCs w:val="24"/>
          <w:lang w:val="lt-LT"/>
        </w:rPr>
      </w:pPr>
      <w:r w:rsidRPr="00586EE8">
        <w:rPr>
          <w:color w:val="000000" w:themeColor="text1"/>
          <w:sz w:val="24"/>
          <w:szCs w:val="24"/>
          <w:lang w:val="lt-LT"/>
        </w:rPr>
        <w:tab/>
        <w:t xml:space="preserve">6. Pasibaigianti biudžetinė įstaiga - </w:t>
      </w:r>
      <w:r w:rsidRPr="00586EE8">
        <w:rPr>
          <w:color w:val="000000" w:themeColor="text1"/>
          <w:sz w:val="24"/>
          <w:szCs w:val="24"/>
          <w:lang w:val="lt-LT" w:eastAsia="lt-LT"/>
        </w:rPr>
        <w:t xml:space="preserve">Jonavos r. </w:t>
      </w:r>
      <w:proofErr w:type="spellStart"/>
      <w:r w:rsidRPr="00586EE8">
        <w:rPr>
          <w:color w:val="000000" w:themeColor="text1"/>
          <w:sz w:val="24"/>
          <w:szCs w:val="24"/>
          <w:lang w:val="lt-LT" w:eastAsia="lt-LT"/>
        </w:rPr>
        <w:t>Batėgalos</w:t>
      </w:r>
      <w:proofErr w:type="spellEnd"/>
      <w:r w:rsidRPr="00586EE8">
        <w:rPr>
          <w:color w:val="000000" w:themeColor="text1"/>
          <w:sz w:val="24"/>
          <w:szCs w:val="24"/>
          <w:lang w:val="lt-LT" w:eastAsia="lt-LT"/>
        </w:rPr>
        <w:t xml:space="preserve"> universalus daugiafunkcis centras,</w:t>
      </w:r>
      <w:r w:rsidRPr="00586EE8">
        <w:rPr>
          <w:color w:val="000000" w:themeColor="text1"/>
          <w:sz w:val="24"/>
          <w:szCs w:val="24"/>
          <w:lang w:val="lt-LT"/>
        </w:rPr>
        <w:t xml:space="preserve"> po reorganizavimo veiksianti biudžetinė įstaiga - Jonavos r. Kulvos Abraomo Kulviečio mokykla. </w:t>
      </w:r>
    </w:p>
    <w:p w14:paraId="01505ADC" w14:textId="73681097" w:rsidR="00AE301E" w:rsidRDefault="00AE301E" w:rsidP="00C93992">
      <w:pPr>
        <w:tabs>
          <w:tab w:val="left" w:pos="567"/>
        </w:tabs>
        <w:jc w:val="both"/>
        <w:rPr>
          <w:color w:val="000000"/>
          <w:sz w:val="24"/>
          <w:szCs w:val="24"/>
          <w:lang w:val="lt-LT"/>
        </w:rPr>
      </w:pPr>
      <w:r>
        <w:rPr>
          <w:color w:val="00B0F0"/>
          <w:sz w:val="24"/>
          <w:szCs w:val="24"/>
          <w:lang w:val="lt-LT"/>
        </w:rPr>
        <w:tab/>
      </w:r>
      <w:r w:rsidR="00CE5A87">
        <w:rPr>
          <w:color w:val="000000"/>
          <w:sz w:val="24"/>
          <w:szCs w:val="24"/>
          <w:lang w:val="lt-LT"/>
        </w:rPr>
        <w:t>7</w:t>
      </w:r>
      <w:r>
        <w:rPr>
          <w:color w:val="000000"/>
          <w:sz w:val="24"/>
          <w:szCs w:val="24"/>
          <w:lang w:val="lt-LT"/>
        </w:rPr>
        <w:t xml:space="preserve">. Reorganizavimo pagrindimas: administracinių išlaidų mažinimas, racionalus turimų išteklių paskirstymas ir panaudojimas, paslaugų kokybės ir įvairovės užtikrinimas. </w:t>
      </w:r>
    </w:p>
    <w:p w14:paraId="7A490AAC" w14:textId="77777777" w:rsidR="00377376" w:rsidRDefault="00377376" w:rsidP="00C93992">
      <w:pPr>
        <w:tabs>
          <w:tab w:val="left" w:pos="567"/>
        </w:tabs>
        <w:jc w:val="both"/>
        <w:rPr>
          <w:color w:val="000000"/>
          <w:sz w:val="24"/>
          <w:szCs w:val="24"/>
          <w:lang w:val="lt-LT"/>
        </w:rPr>
      </w:pPr>
    </w:p>
    <w:p w14:paraId="3F1A339D" w14:textId="597C70DC" w:rsidR="00701C5F" w:rsidRDefault="00701C5F" w:rsidP="00C0266F">
      <w:pPr>
        <w:jc w:val="both"/>
        <w:rPr>
          <w:color w:val="000000"/>
          <w:sz w:val="24"/>
          <w:szCs w:val="24"/>
          <w:lang w:val="lt-LT"/>
        </w:rPr>
      </w:pPr>
    </w:p>
    <w:p w14:paraId="1602862F" w14:textId="77777777" w:rsidR="00FC29ED" w:rsidRDefault="00FC29ED" w:rsidP="00C0266F">
      <w:pPr>
        <w:jc w:val="both"/>
        <w:rPr>
          <w:color w:val="000000"/>
          <w:sz w:val="24"/>
          <w:szCs w:val="24"/>
          <w:lang w:val="lt-LT"/>
        </w:rPr>
      </w:pPr>
    </w:p>
    <w:p w14:paraId="4292643F" w14:textId="77777777" w:rsidR="00AE301E" w:rsidRDefault="00AE301E" w:rsidP="00C0266F">
      <w:pPr>
        <w:jc w:val="center"/>
        <w:rPr>
          <w:b/>
          <w:color w:val="000000"/>
          <w:sz w:val="24"/>
          <w:szCs w:val="24"/>
          <w:lang w:val="lt-LT"/>
        </w:rPr>
      </w:pPr>
      <w:r>
        <w:rPr>
          <w:b/>
          <w:color w:val="000000"/>
          <w:sz w:val="24"/>
          <w:szCs w:val="24"/>
          <w:lang w:val="lt-LT"/>
        </w:rPr>
        <w:lastRenderedPageBreak/>
        <w:t>IV SKYRIUS</w:t>
      </w:r>
    </w:p>
    <w:p w14:paraId="051C93E6" w14:textId="77777777" w:rsidR="00AE301E" w:rsidRDefault="00AE301E" w:rsidP="00C0266F">
      <w:pPr>
        <w:jc w:val="center"/>
        <w:rPr>
          <w:b/>
          <w:color w:val="000000"/>
          <w:sz w:val="24"/>
          <w:szCs w:val="24"/>
          <w:lang w:val="lt-LT"/>
        </w:rPr>
      </w:pPr>
      <w:r>
        <w:rPr>
          <w:b/>
          <w:color w:val="000000"/>
          <w:sz w:val="24"/>
          <w:szCs w:val="24"/>
          <w:lang w:val="lt-LT"/>
        </w:rPr>
        <w:t xml:space="preserve"> REORGANIZAVIMO EIGA IR TERMINAS</w:t>
      </w:r>
    </w:p>
    <w:p w14:paraId="3462A2F7" w14:textId="77777777" w:rsidR="00AE301E" w:rsidRDefault="00AE301E" w:rsidP="00C0266F">
      <w:pPr>
        <w:jc w:val="center"/>
        <w:rPr>
          <w:b/>
          <w:color w:val="000000"/>
          <w:sz w:val="24"/>
          <w:szCs w:val="24"/>
          <w:lang w:val="lt-LT"/>
        </w:rPr>
      </w:pPr>
    </w:p>
    <w:p w14:paraId="2CFCCED7" w14:textId="05AF45D3" w:rsidR="00394437" w:rsidRPr="00586EE8" w:rsidRDefault="00AE301E" w:rsidP="00C93992">
      <w:pPr>
        <w:tabs>
          <w:tab w:val="left" w:pos="567"/>
        </w:tabs>
        <w:jc w:val="both"/>
        <w:rPr>
          <w:rStyle w:val="Komentaronuoroda"/>
          <w:color w:val="000000" w:themeColor="text1"/>
          <w:sz w:val="24"/>
          <w:szCs w:val="24"/>
          <w:lang w:val="lt-LT"/>
        </w:rPr>
      </w:pPr>
      <w:r w:rsidRPr="00586EE8">
        <w:rPr>
          <w:b/>
          <w:color w:val="000000" w:themeColor="text1"/>
          <w:sz w:val="24"/>
          <w:szCs w:val="24"/>
          <w:lang w:val="lt-LT"/>
        </w:rPr>
        <w:tab/>
      </w:r>
      <w:r w:rsidR="00CE5A87" w:rsidRPr="00586EE8">
        <w:rPr>
          <w:color w:val="000000" w:themeColor="text1"/>
          <w:sz w:val="24"/>
          <w:szCs w:val="24"/>
          <w:lang w:val="lt-LT"/>
        </w:rPr>
        <w:t>8</w:t>
      </w:r>
      <w:r w:rsidRPr="00586EE8">
        <w:rPr>
          <w:color w:val="000000" w:themeColor="text1"/>
          <w:sz w:val="24"/>
          <w:szCs w:val="24"/>
          <w:lang w:val="lt-LT"/>
        </w:rPr>
        <w:t xml:space="preserve">. Jonavos </w:t>
      </w:r>
      <w:r w:rsidR="007D21BA" w:rsidRPr="00586EE8">
        <w:rPr>
          <w:color w:val="000000" w:themeColor="text1"/>
          <w:sz w:val="24"/>
          <w:szCs w:val="24"/>
          <w:lang w:val="lt-LT"/>
        </w:rPr>
        <w:t xml:space="preserve">r. </w:t>
      </w:r>
      <w:proofErr w:type="spellStart"/>
      <w:r w:rsidR="007D21BA" w:rsidRPr="00586EE8">
        <w:rPr>
          <w:color w:val="000000" w:themeColor="text1"/>
          <w:sz w:val="24"/>
          <w:szCs w:val="24"/>
          <w:lang w:val="lt-LT"/>
        </w:rPr>
        <w:t>Ba</w:t>
      </w:r>
      <w:r w:rsidR="00270A4B" w:rsidRPr="00586EE8">
        <w:rPr>
          <w:color w:val="000000" w:themeColor="text1"/>
          <w:sz w:val="24"/>
          <w:szCs w:val="24"/>
          <w:lang w:val="lt-LT"/>
        </w:rPr>
        <w:t>tėgalos</w:t>
      </w:r>
      <w:proofErr w:type="spellEnd"/>
      <w:r w:rsidR="00270A4B" w:rsidRPr="00586EE8">
        <w:rPr>
          <w:color w:val="000000" w:themeColor="text1"/>
          <w:sz w:val="24"/>
          <w:szCs w:val="24"/>
          <w:lang w:val="lt-LT"/>
        </w:rPr>
        <w:t xml:space="preserve"> universalus </w:t>
      </w:r>
      <w:r w:rsidR="007D21BA" w:rsidRPr="00586EE8">
        <w:rPr>
          <w:color w:val="000000" w:themeColor="text1"/>
          <w:sz w:val="24"/>
          <w:szCs w:val="24"/>
          <w:lang w:val="lt-LT"/>
        </w:rPr>
        <w:t xml:space="preserve">daugiafunkcis centras reorganizuojamas iki </w:t>
      </w:r>
      <w:r w:rsidRPr="00586EE8">
        <w:rPr>
          <w:color w:val="000000" w:themeColor="text1"/>
          <w:sz w:val="24"/>
          <w:szCs w:val="24"/>
          <w:lang w:val="lt-LT"/>
        </w:rPr>
        <w:t>20</w:t>
      </w:r>
      <w:r w:rsidR="00270A4B" w:rsidRPr="00586EE8">
        <w:rPr>
          <w:color w:val="000000" w:themeColor="text1"/>
          <w:sz w:val="24"/>
          <w:szCs w:val="24"/>
          <w:lang w:val="lt-LT"/>
        </w:rPr>
        <w:t>20</w:t>
      </w:r>
      <w:r w:rsidRPr="00586EE8">
        <w:rPr>
          <w:color w:val="000000" w:themeColor="text1"/>
          <w:sz w:val="24"/>
          <w:szCs w:val="24"/>
          <w:lang w:val="lt-LT"/>
        </w:rPr>
        <w:t xml:space="preserve"> m. rugpjūčio 31 d.</w:t>
      </w:r>
      <w:r w:rsidR="00701C5F" w:rsidRPr="00586EE8">
        <w:rPr>
          <w:color w:val="000000" w:themeColor="text1"/>
          <w:sz w:val="24"/>
          <w:szCs w:val="24"/>
          <w:lang w:val="lt-LT"/>
        </w:rPr>
        <w:t xml:space="preserve"> Nuo 2020 m. rugsėjo 1 d. </w:t>
      </w:r>
      <w:r w:rsidR="00701C5F" w:rsidRPr="00586EE8">
        <w:rPr>
          <w:color w:val="000000" w:themeColor="text1"/>
          <w:sz w:val="24"/>
          <w:szCs w:val="24"/>
          <w:lang w:val="lt-LT" w:eastAsia="lt-LT"/>
        </w:rPr>
        <w:t xml:space="preserve">Jonavos r. </w:t>
      </w:r>
      <w:proofErr w:type="spellStart"/>
      <w:r w:rsidR="00701C5F" w:rsidRPr="00586EE8">
        <w:rPr>
          <w:color w:val="000000" w:themeColor="text1"/>
          <w:sz w:val="24"/>
          <w:szCs w:val="24"/>
          <w:lang w:val="lt-LT" w:eastAsia="lt-LT"/>
        </w:rPr>
        <w:t>Batėgalos</w:t>
      </w:r>
      <w:proofErr w:type="spellEnd"/>
      <w:r w:rsidR="00701C5F" w:rsidRPr="00586EE8">
        <w:rPr>
          <w:color w:val="000000" w:themeColor="text1"/>
          <w:sz w:val="24"/>
          <w:szCs w:val="24"/>
          <w:lang w:val="lt-LT" w:eastAsia="lt-LT"/>
        </w:rPr>
        <w:t xml:space="preserve"> universalaus daugiafunkcio centro teisės ir pareigos pereina </w:t>
      </w:r>
      <w:r w:rsidR="00701C5F" w:rsidRPr="00586EE8">
        <w:rPr>
          <w:color w:val="000000" w:themeColor="text1"/>
          <w:sz w:val="24"/>
          <w:szCs w:val="24"/>
          <w:lang w:val="lt-LT"/>
        </w:rPr>
        <w:t>Jonavos r. Kulvos Abraomo Kulviečio mokyklai.</w:t>
      </w:r>
      <w:r w:rsidR="00394437" w:rsidRPr="00586EE8">
        <w:rPr>
          <w:rStyle w:val="Komentaronuoroda"/>
          <w:color w:val="000000" w:themeColor="text1"/>
          <w:sz w:val="24"/>
          <w:szCs w:val="24"/>
          <w:lang w:val="lt-LT"/>
        </w:rPr>
        <w:t xml:space="preserve"> </w:t>
      </w:r>
    </w:p>
    <w:p w14:paraId="4712B15A" w14:textId="1E4C1B73" w:rsidR="00AE301E" w:rsidRPr="00586EE8" w:rsidRDefault="00394437" w:rsidP="00C93992">
      <w:pPr>
        <w:tabs>
          <w:tab w:val="left" w:pos="567"/>
        </w:tabs>
        <w:jc w:val="both"/>
        <w:rPr>
          <w:b/>
          <w:color w:val="000000" w:themeColor="text1"/>
          <w:sz w:val="24"/>
          <w:szCs w:val="24"/>
          <w:lang w:val="lt-LT"/>
        </w:rPr>
      </w:pPr>
      <w:r w:rsidRPr="00586EE8">
        <w:rPr>
          <w:rStyle w:val="Komentaronuoroda"/>
          <w:color w:val="000000" w:themeColor="text1"/>
          <w:sz w:val="24"/>
          <w:szCs w:val="24"/>
          <w:lang w:val="lt-LT"/>
        </w:rPr>
        <w:tab/>
        <w:t>9. Po</w:t>
      </w:r>
      <w:r w:rsidRPr="00586EE8">
        <w:rPr>
          <w:color w:val="000000" w:themeColor="text1"/>
          <w:sz w:val="24"/>
          <w:szCs w:val="24"/>
          <w:lang w:val="lt-LT"/>
        </w:rPr>
        <w:t xml:space="preserve"> reorganizavimo veiksiančios biudžetinės įstaigos </w:t>
      </w:r>
      <w:r w:rsidR="00960B77" w:rsidRPr="00586EE8">
        <w:rPr>
          <w:color w:val="000000" w:themeColor="text1"/>
          <w:sz w:val="24"/>
          <w:szCs w:val="24"/>
          <w:lang w:val="lt-LT"/>
        </w:rPr>
        <w:t xml:space="preserve">Jonavos r. Kulvos Abraomo Kulviečio mokyklos </w:t>
      </w:r>
      <w:r w:rsidRPr="00586EE8">
        <w:rPr>
          <w:color w:val="000000" w:themeColor="text1"/>
          <w:sz w:val="24"/>
          <w:szCs w:val="24"/>
          <w:lang w:val="lt-LT"/>
        </w:rPr>
        <w:t>savininko teises ir pareigas įgyvendinanti institucija – Jonavos rajono savivaldybės taryba.</w:t>
      </w:r>
    </w:p>
    <w:p w14:paraId="332A9872" w14:textId="07821A93" w:rsidR="00AE301E" w:rsidRDefault="00AE301E" w:rsidP="00C93992">
      <w:pPr>
        <w:tabs>
          <w:tab w:val="left" w:pos="567"/>
        </w:tabs>
        <w:jc w:val="both"/>
        <w:rPr>
          <w:b/>
          <w:color w:val="000000"/>
          <w:sz w:val="24"/>
          <w:szCs w:val="24"/>
          <w:lang w:val="lt-LT"/>
        </w:rPr>
      </w:pPr>
      <w:r>
        <w:rPr>
          <w:b/>
          <w:color w:val="000000"/>
          <w:sz w:val="24"/>
          <w:szCs w:val="24"/>
          <w:lang w:val="lt-LT"/>
        </w:rPr>
        <w:tab/>
      </w:r>
      <w:r w:rsidR="00960B77">
        <w:rPr>
          <w:color w:val="000000"/>
          <w:sz w:val="24"/>
          <w:szCs w:val="24"/>
          <w:lang w:val="lt-LT"/>
        </w:rPr>
        <w:t>10</w:t>
      </w:r>
      <w:r>
        <w:rPr>
          <w:color w:val="000000"/>
          <w:sz w:val="24"/>
          <w:szCs w:val="24"/>
          <w:lang w:val="lt-LT"/>
        </w:rPr>
        <w:t>. Juridinių asmenų registro tvarkytojui dokumentai (prašymas įregistruoti juridinio asmens teisinį statusą, reorganizavimo sąlygas ir dokumentas, patvirtinantis, kad sumokėtas atlyginimas už įregistravimą), reikalingi reorganizuojamos ir reorganizavime dalyvaujančios įstaigų statusui įregistruoti, pateikiami ne vėliau kaip pirmą viešo paskelbimo apie reorganizavimo sąlygų  parengimą dieną.</w:t>
      </w:r>
    </w:p>
    <w:p w14:paraId="04272396" w14:textId="2983F105" w:rsidR="00AE301E" w:rsidRDefault="00C93992" w:rsidP="00C93992">
      <w:pPr>
        <w:tabs>
          <w:tab w:val="left" w:pos="567"/>
          <w:tab w:val="left" w:pos="1276"/>
        </w:tabs>
        <w:jc w:val="both"/>
        <w:rPr>
          <w:b/>
          <w:color w:val="00B0F0"/>
          <w:sz w:val="24"/>
          <w:szCs w:val="24"/>
          <w:lang w:val="lt-LT"/>
        </w:rPr>
      </w:pPr>
      <w:r>
        <w:rPr>
          <w:color w:val="000000"/>
          <w:sz w:val="24"/>
          <w:szCs w:val="24"/>
          <w:lang w:val="lt-LT"/>
        </w:rPr>
        <w:tab/>
      </w:r>
      <w:r w:rsidR="00960B77">
        <w:rPr>
          <w:color w:val="000000"/>
          <w:sz w:val="24"/>
          <w:szCs w:val="24"/>
          <w:lang w:val="lt-LT"/>
        </w:rPr>
        <w:t>11</w:t>
      </w:r>
      <w:r w:rsidR="00AE301E">
        <w:rPr>
          <w:color w:val="000000"/>
          <w:sz w:val="24"/>
          <w:szCs w:val="24"/>
          <w:lang w:val="lt-LT"/>
        </w:rPr>
        <w:t>. Ne anksčiau kaip praėjus 30 dienų nuo viešo paskelbimo apie reorganizavimo sąlygų parengimą savivaldybės taryba priima sprendimą dėl biudžetinės įstaigos reorganizavimo, tvirtina reorganizavimo sąlygas</w:t>
      </w:r>
      <w:r w:rsidR="00AE301E">
        <w:rPr>
          <w:color w:val="00B0F0"/>
          <w:sz w:val="24"/>
          <w:szCs w:val="24"/>
          <w:lang w:val="lt-LT"/>
        </w:rPr>
        <w:t xml:space="preserve"> </w:t>
      </w:r>
      <w:r w:rsidR="00AE301E">
        <w:rPr>
          <w:color w:val="000000"/>
          <w:sz w:val="24"/>
          <w:szCs w:val="24"/>
          <w:lang w:val="lt-LT"/>
        </w:rPr>
        <w:t>ir reorganizavime dalyvaujančios įstaigos nuostatus.</w:t>
      </w:r>
    </w:p>
    <w:p w14:paraId="6C8CE09F" w14:textId="4046FB43" w:rsidR="00AE301E" w:rsidRDefault="00C93992" w:rsidP="00C93992">
      <w:pPr>
        <w:tabs>
          <w:tab w:val="left" w:pos="567"/>
          <w:tab w:val="left" w:pos="1276"/>
        </w:tabs>
        <w:jc w:val="both"/>
        <w:rPr>
          <w:color w:val="000000"/>
          <w:sz w:val="24"/>
          <w:szCs w:val="24"/>
          <w:lang w:val="lt-LT"/>
        </w:rPr>
      </w:pPr>
      <w:r>
        <w:rPr>
          <w:color w:val="000000"/>
          <w:sz w:val="24"/>
          <w:szCs w:val="24"/>
          <w:lang w:val="lt-LT"/>
        </w:rPr>
        <w:tab/>
      </w:r>
      <w:r w:rsidR="00CE5A87">
        <w:rPr>
          <w:color w:val="000000"/>
          <w:sz w:val="24"/>
          <w:szCs w:val="24"/>
          <w:lang w:val="lt-LT"/>
        </w:rPr>
        <w:t>1</w:t>
      </w:r>
      <w:r w:rsidR="00960B77">
        <w:rPr>
          <w:color w:val="000000"/>
          <w:sz w:val="24"/>
          <w:szCs w:val="24"/>
          <w:lang w:val="lt-LT"/>
        </w:rPr>
        <w:t>2</w:t>
      </w:r>
      <w:r w:rsidR="00AE301E">
        <w:rPr>
          <w:color w:val="000000"/>
          <w:sz w:val="24"/>
          <w:szCs w:val="24"/>
          <w:lang w:val="lt-LT"/>
        </w:rPr>
        <w:t>. Per 5 dienas nuo savivaldybės tarybos sprendimo įsigaliojimo reorganizuojama ir  reorganizavime dalyvaujanti įstaiga teisės aktų nustatyta tvarka pateikia Juridinių asmenų registro tvarkytojui tarybos sprendimo reorganizuoti biudžetinę įstaigą originalą arba teisės aktų nustatyta tvarka patvirtintą kopiją.</w:t>
      </w:r>
    </w:p>
    <w:p w14:paraId="73921743" w14:textId="7A5273E2" w:rsidR="00AE301E" w:rsidRDefault="00CE5A87" w:rsidP="00C93992">
      <w:pPr>
        <w:pStyle w:val="Betarp"/>
        <w:tabs>
          <w:tab w:val="left" w:pos="567"/>
        </w:tabs>
        <w:jc w:val="both"/>
        <w:rPr>
          <w:sz w:val="24"/>
          <w:szCs w:val="24"/>
          <w:lang w:val="lt-LT"/>
        </w:rPr>
      </w:pPr>
      <w:r>
        <w:rPr>
          <w:sz w:val="24"/>
          <w:szCs w:val="24"/>
          <w:lang w:val="lt-LT"/>
        </w:rPr>
        <w:tab/>
        <w:t>1</w:t>
      </w:r>
      <w:r w:rsidR="00960B77">
        <w:rPr>
          <w:sz w:val="24"/>
          <w:szCs w:val="24"/>
          <w:lang w:val="lt-LT"/>
        </w:rPr>
        <w:t>3</w:t>
      </w:r>
      <w:r w:rsidR="00AE301E">
        <w:rPr>
          <w:sz w:val="24"/>
          <w:szCs w:val="24"/>
          <w:lang w:val="lt-LT"/>
        </w:rPr>
        <w:t>. Vadovaujantis Lietuvos Respublikos darbo kodekso 51 straipsnio 1 dalimi</w:t>
      </w:r>
      <w:r w:rsidR="00270A4B">
        <w:rPr>
          <w:sz w:val="24"/>
          <w:szCs w:val="24"/>
          <w:lang w:val="lt-LT"/>
        </w:rPr>
        <w:t>,</w:t>
      </w:r>
      <w:r w:rsidR="00AE301E">
        <w:rPr>
          <w:sz w:val="24"/>
          <w:szCs w:val="24"/>
          <w:lang w:val="lt-LT"/>
        </w:rPr>
        <w:t xml:space="preserve"> reorganizuojamos įstaigos darbuotojų darbo santykiai tęsiami reorganizavime dalyvaujančioje biudžetinėje įstaigoje – Jonavos </w:t>
      </w:r>
      <w:r w:rsidR="007D21BA">
        <w:rPr>
          <w:sz w:val="24"/>
          <w:szCs w:val="24"/>
          <w:lang w:val="lt-LT"/>
        </w:rPr>
        <w:t xml:space="preserve">r. </w:t>
      </w:r>
      <w:r w:rsidR="00270A4B">
        <w:rPr>
          <w:sz w:val="24"/>
          <w:szCs w:val="24"/>
          <w:lang w:val="lt-LT"/>
        </w:rPr>
        <w:t>Kulvos Abraomo Kulviečio</w:t>
      </w:r>
      <w:r w:rsidR="007D21BA">
        <w:rPr>
          <w:sz w:val="24"/>
          <w:szCs w:val="24"/>
          <w:lang w:val="lt-LT"/>
        </w:rPr>
        <w:t xml:space="preserve"> mokykloje</w:t>
      </w:r>
      <w:r w:rsidR="00AE301E">
        <w:rPr>
          <w:sz w:val="24"/>
          <w:szCs w:val="24"/>
          <w:lang w:val="lt-LT"/>
        </w:rPr>
        <w:t xml:space="preserve"> pagal perimamas darbo sutartis, sudarytas su baigiančia veiklą biudžetine įstaiga. </w:t>
      </w:r>
    </w:p>
    <w:p w14:paraId="46936DEF" w14:textId="24DF084B" w:rsidR="00AE301E" w:rsidRDefault="00CE5A87" w:rsidP="00C93992">
      <w:pPr>
        <w:tabs>
          <w:tab w:val="left" w:pos="567"/>
          <w:tab w:val="left" w:pos="1276"/>
        </w:tabs>
        <w:ind w:firstLine="567"/>
        <w:jc w:val="both"/>
        <w:rPr>
          <w:color w:val="000000"/>
          <w:sz w:val="24"/>
          <w:szCs w:val="24"/>
          <w:lang w:val="lt-LT"/>
        </w:rPr>
      </w:pPr>
      <w:r>
        <w:rPr>
          <w:color w:val="000000"/>
          <w:sz w:val="24"/>
          <w:szCs w:val="24"/>
          <w:lang w:val="lt-LT"/>
        </w:rPr>
        <w:t>1</w:t>
      </w:r>
      <w:r w:rsidR="00960B77">
        <w:rPr>
          <w:color w:val="000000"/>
          <w:sz w:val="24"/>
          <w:szCs w:val="24"/>
          <w:lang w:val="lt-LT"/>
        </w:rPr>
        <w:t>4</w:t>
      </w:r>
      <w:r w:rsidR="00AE301E">
        <w:rPr>
          <w:color w:val="000000"/>
          <w:sz w:val="24"/>
          <w:szCs w:val="24"/>
          <w:lang w:val="lt-LT"/>
        </w:rPr>
        <w:t>. Savivaldybei nuosavybės teise priklausantis ir šiuo metu reorganizuojamos įstaigos patikėjimo teise valdomas turtas perduodamas reorganizavime dalyvaujančiai įstaigai valdyti, naudoti ir disponuoti juo patikėjimo teise.</w:t>
      </w:r>
    </w:p>
    <w:p w14:paraId="20ED48C3" w14:textId="19066EC3" w:rsidR="00AE301E" w:rsidRDefault="00CE5A87" w:rsidP="00C93992">
      <w:pPr>
        <w:tabs>
          <w:tab w:val="left" w:pos="567"/>
          <w:tab w:val="left" w:pos="1276"/>
        </w:tabs>
        <w:ind w:firstLine="567"/>
        <w:jc w:val="both"/>
        <w:rPr>
          <w:color w:val="000000"/>
          <w:sz w:val="24"/>
          <w:szCs w:val="24"/>
          <w:lang w:val="lt-LT"/>
        </w:rPr>
      </w:pPr>
      <w:r>
        <w:rPr>
          <w:color w:val="000000"/>
          <w:sz w:val="24"/>
          <w:szCs w:val="24"/>
          <w:lang w:val="lt-LT"/>
        </w:rPr>
        <w:t>1</w:t>
      </w:r>
      <w:r w:rsidR="00960B77">
        <w:rPr>
          <w:color w:val="000000"/>
          <w:sz w:val="24"/>
          <w:szCs w:val="24"/>
          <w:lang w:val="lt-LT"/>
        </w:rPr>
        <w:t>5</w:t>
      </w:r>
      <w:r w:rsidR="00AE301E">
        <w:rPr>
          <w:color w:val="000000"/>
          <w:sz w:val="24"/>
          <w:szCs w:val="24"/>
          <w:lang w:val="lt-LT"/>
        </w:rPr>
        <w:t xml:space="preserve">. Atliekamas reorganizuojamos įstaigos balansinių ir </w:t>
      </w:r>
      <w:proofErr w:type="spellStart"/>
      <w:r w:rsidR="00AE301E">
        <w:rPr>
          <w:color w:val="000000"/>
          <w:sz w:val="24"/>
          <w:szCs w:val="24"/>
          <w:lang w:val="lt-LT"/>
        </w:rPr>
        <w:t>užbalansinių</w:t>
      </w:r>
      <w:proofErr w:type="spellEnd"/>
      <w:r w:rsidR="00AE301E">
        <w:rPr>
          <w:color w:val="000000"/>
          <w:sz w:val="24"/>
          <w:szCs w:val="24"/>
          <w:lang w:val="lt-LT"/>
        </w:rPr>
        <w:t xml:space="preserve"> sąskaitų likučių inventorizavimas, sudaromas reorganizuojamos įstaigos likvidavimo balansas ir surašomas likvidavimo aktas.</w:t>
      </w:r>
    </w:p>
    <w:p w14:paraId="4A0D19A3" w14:textId="2DA040EE" w:rsidR="00AE301E" w:rsidRDefault="00CE5A87" w:rsidP="00C93992">
      <w:pPr>
        <w:tabs>
          <w:tab w:val="left" w:pos="567"/>
          <w:tab w:val="left" w:pos="1276"/>
        </w:tabs>
        <w:ind w:firstLine="567"/>
        <w:jc w:val="both"/>
        <w:rPr>
          <w:color w:val="000000"/>
          <w:sz w:val="24"/>
          <w:szCs w:val="24"/>
          <w:lang w:val="lt-LT"/>
        </w:rPr>
      </w:pPr>
      <w:r>
        <w:rPr>
          <w:color w:val="000000"/>
          <w:sz w:val="24"/>
          <w:szCs w:val="24"/>
          <w:lang w:val="lt-LT"/>
        </w:rPr>
        <w:t>1</w:t>
      </w:r>
      <w:r w:rsidR="00960B77">
        <w:rPr>
          <w:color w:val="000000"/>
          <w:sz w:val="24"/>
          <w:szCs w:val="24"/>
          <w:lang w:val="lt-LT"/>
        </w:rPr>
        <w:t>6</w:t>
      </w:r>
      <w:r w:rsidR="00AE301E">
        <w:rPr>
          <w:color w:val="000000"/>
          <w:sz w:val="24"/>
          <w:szCs w:val="24"/>
          <w:lang w:val="lt-LT"/>
        </w:rPr>
        <w:t>. Reorganizuojamos įstaigos ir reorganizavime dalyvaujančios įstaigos vadovai pasirašo turto</w:t>
      </w:r>
      <w:r w:rsidR="00AE301E" w:rsidRPr="00E97235">
        <w:rPr>
          <w:color w:val="000000" w:themeColor="text1"/>
          <w:sz w:val="24"/>
          <w:szCs w:val="24"/>
          <w:lang w:val="lt-LT"/>
        </w:rPr>
        <w:t xml:space="preserve">, </w:t>
      </w:r>
      <w:r w:rsidR="00AC0C6E" w:rsidRPr="00E97235">
        <w:rPr>
          <w:color w:val="000000" w:themeColor="text1"/>
          <w:sz w:val="24"/>
          <w:szCs w:val="24"/>
          <w:lang w:val="lt-LT"/>
        </w:rPr>
        <w:t xml:space="preserve">dokumentų, </w:t>
      </w:r>
      <w:r w:rsidR="00AE301E">
        <w:rPr>
          <w:color w:val="000000"/>
          <w:sz w:val="24"/>
          <w:szCs w:val="24"/>
          <w:lang w:val="lt-LT"/>
        </w:rPr>
        <w:t>teisių, pareigų</w:t>
      </w:r>
      <w:r w:rsidR="001640BD" w:rsidRPr="001640BD">
        <w:rPr>
          <w:color w:val="FF0000"/>
          <w:sz w:val="24"/>
          <w:szCs w:val="24"/>
          <w:lang w:val="lt-LT"/>
        </w:rPr>
        <w:t xml:space="preserve"> </w:t>
      </w:r>
      <w:r w:rsidR="00AE301E">
        <w:rPr>
          <w:color w:val="000000"/>
          <w:sz w:val="24"/>
          <w:szCs w:val="24"/>
          <w:lang w:val="lt-LT"/>
        </w:rPr>
        <w:t xml:space="preserve">perdavimo aktus. </w:t>
      </w:r>
    </w:p>
    <w:p w14:paraId="739D4FEA" w14:textId="0F4EC793" w:rsidR="00AE301E" w:rsidRDefault="00AE301E" w:rsidP="00C93992">
      <w:pPr>
        <w:tabs>
          <w:tab w:val="left" w:pos="567"/>
        </w:tabs>
        <w:jc w:val="both"/>
        <w:rPr>
          <w:color w:val="000000"/>
          <w:sz w:val="24"/>
          <w:szCs w:val="24"/>
          <w:lang w:val="lt-LT"/>
        </w:rPr>
      </w:pPr>
      <w:r>
        <w:rPr>
          <w:color w:val="00B0F0"/>
          <w:sz w:val="24"/>
          <w:szCs w:val="24"/>
          <w:lang w:val="lt-LT"/>
        </w:rPr>
        <w:tab/>
      </w:r>
      <w:r w:rsidR="00CE5A87">
        <w:rPr>
          <w:color w:val="000000"/>
          <w:sz w:val="24"/>
          <w:szCs w:val="24"/>
          <w:lang w:val="lt-LT"/>
        </w:rPr>
        <w:t>1</w:t>
      </w:r>
      <w:r w:rsidR="00960B77">
        <w:rPr>
          <w:color w:val="000000"/>
          <w:sz w:val="24"/>
          <w:szCs w:val="24"/>
          <w:lang w:val="lt-LT"/>
        </w:rPr>
        <w:t>7</w:t>
      </w:r>
      <w:r>
        <w:rPr>
          <w:color w:val="000000"/>
          <w:sz w:val="24"/>
          <w:szCs w:val="24"/>
          <w:lang w:val="lt-LT"/>
        </w:rPr>
        <w:t>. Teisės aktų nustatyta tvarka Registrų centrui registruoti pateikiami reorganizavime dalyvaujančios įstaigos nuostatai.</w:t>
      </w:r>
    </w:p>
    <w:p w14:paraId="750FABB5" w14:textId="44642377" w:rsidR="00AE301E" w:rsidRDefault="00CE5A87" w:rsidP="00C93992">
      <w:pPr>
        <w:tabs>
          <w:tab w:val="left" w:pos="567"/>
        </w:tabs>
        <w:jc w:val="both"/>
        <w:rPr>
          <w:color w:val="000000"/>
          <w:sz w:val="24"/>
          <w:szCs w:val="24"/>
          <w:lang w:val="lt-LT"/>
        </w:rPr>
      </w:pPr>
      <w:r>
        <w:rPr>
          <w:color w:val="000000"/>
          <w:sz w:val="24"/>
          <w:szCs w:val="24"/>
          <w:lang w:val="lt-LT"/>
        </w:rPr>
        <w:tab/>
        <w:t>1</w:t>
      </w:r>
      <w:r w:rsidR="00960B77">
        <w:rPr>
          <w:color w:val="000000"/>
          <w:sz w:val="24"/>
          <w:szCs w:val="24"/>
          <w:lang w:val="lt-LT"/>
        </w:rPr>
        <w:t>8</w:t>
      </w:r>
      <w:r w:rsidR="00AE301E">
        <w:rPr>
          <w:color w:val="000000"/>
          <w:sz w:val="24"/>
          <w:szCs w:val="24"/>
          <w:lang w:val="lt-LT"/>
        </w:rPr>
        <w:t>. Reorganizuojama įstaiga teisės aktų nustatyta tvarka išregistruojama Registrų centre.</w:t>
      </w:r>
    </w:p>
    <w:p w14:paraId="753B2793" w14:textId="77777777" w:rsidR="00AE301E" w:rsidRDefault="00AE301E" w:rsidP="00C0266F">
      <w:pPr>
        <w:ind w:firstLine="1296"/>
        <w:jc w:val="both"/>
        <w:rPr>
          <w:color w:val="00B0F0"/>
          <w:sz w:val="24"/>
          <w:szCs w:val="24"/>
          <w:lang w:val="lt-LT"/>
        </w:rPr>
      </w:pPr>
      <w:r>
        <w:rPr>
          <w:color w:val="00B0F0"/>
          <w:sz w:val="24"/>
          <w:szCs w:val="24"/>
          <w:lang w:val="lt-LT"/>
        </w:rPr>
        <w:tab/>
      </w:r>
    </w:p>
    <w:p w14:paraId="796A3719" w14:textId="77777777" w:rsidR="00AE301E" w:rsidRDefault="00AE301E" w:rsidP="00C0266F">
      <w:pPr>
        <w:jc w:val="center"/>
        <w:rPr>
          <w:b/>
          <w:color w:val="000000"/>
          <w:sz w:val="24"/>
          <w:szCs w:val="24"/>
          <w:lang w:val="lt-LT"/>
        </w:rPr>
      </w:pPr>
      <w:r>
        <w:rPr>
          <w:b/>
          <w:color w:val="000000"/>
          <w:sz w:val="24"/>
          <w:szCs w:val="24"/>
          <w:lang w:val="lt-LT"/>
        </w:rPr>
        <w:t>V SKYRIUS</w:t>
      </w:r>
    </w:p>
    <w:p w14:paraId="7AD0AE4B" w14:textId="77777777" w:rsidR="00AE301E" w:rsidRDefault="00AE301E" w:rsidP="00C0266F">
      <w:pPr>
        <w:jc w:val="center"/>
        <w:rPr>
          <w:b/>
          <w:color w:val="000000"/>
          <w:sz w:val="24"/>
          <w:szCs w:val="24"/>
          <w:lang w:val="lt-LT"/>
        </w:rPr>
      </w:pPr>
      <w:r>
        <w:rPr>
          <w:b/>
          <w:color w:val="000000"/>
          <w:sz w:val="24"/>
          <w:szCs w:val="24"/>
          <w:lang w:val="lt-LT"/>
        </w:rPr>
        <w:t>TURTO ĮVERTINIMAS</w:t>
      </w:r>
    </w:p>
    <w:p w14:paraId="32BB68F6" w14:textId="77777777" w:rsidR="00AE301E" w:rsidRDefault="00AE301E" w:rsidP="00C0266F">
      <w:pPr>
        <w:jc w:val="center"/>
        <w:rPr>
          <w:b/>
          <w:color w:val="000000"/>
          <w:sz w:val="24"/>
          <w:szCs w:val="24"/>
          <w:lang w:val="lt-LT"/>
        </w:rPr>
      </w:pPr>
    </w:p>
    <w:p w14:paraId="5AB666A1" w14:textId="3DD132CD" w:rsidR="00493245" w:rsidRPr="00493245" w:rsidRDefault="00AE301E" w:rsidP="00493245">
      <w:pPr>
        <w:tabs>
          <w:tab w:val="left" w:pos="567"/>
        </w:tabs>
        <w:jc w:val="both"/>
        <w:rPr>
          <w:color w:val="000000" w:themeColor="text1"/>
          <w:sz w:val="24"/>
          <w:szCs w:val="24"/>
          <w:lang w:val="lt-LT"/>
        </w:rPr>
      </w:pPr>
      <w:r>
        <w:rPr>
          <w:b/>
          <w:color w:val="000000"/>
          <w:sz w:val="24"/>
          <w:szCs w:val="24"/>
          <w:lang w:val="lt-LT"/>
        </w:rPr>
        <w:tab/>
      </w:r>
      <w:r w:rsidR="00CE5A87">
        <w:rPr>
          <w:color w:val="000000" w:themeColor="text1"/>
          <w:sz w:val="24"/>
          <w:szCs w:val="24"/>
          <w:lang w:val="lt-LT"/>
        </w:rPr>
        <w:t>1</w:t>
      </w:r>
      <w:r w:rsidR="00960B77">
        <w:rPr>
          <w:color w:val="000000" w:themeColor="text1"/>
          <w:sz w:val="24"/>
          <w:szCs w:val="24"/>
          <w:lang w:val="lt-LT"/>
        </w:rPr>
        <w:t>9</w:t>
      </w:r>
      <w:r w:rsidR="00493245" w:rsidRPr="00493245">
        <w:rPr>
          <w:color w:val="000000" w:themeColor="text1"/>
          <w:sz w:val="24"/>
          <w:szCs w:val="24"/>
          <w:lang w:val="lt-LT"/>
        </w:rPr>
        <w:t xml:space="preserve">. Jonavos r. </w:t>
      </w:r>
      <w:proofErr w:type="spellStart"/>
      <w:r w:rsidR="00493245" w:rsidRPr="00493245">
        <w:rPr>
          <w:color w:val="000000" w:themeColor="text1"/>
          <w:sz w:val="24"/>
          <w:szCs w:val="24"/>
          <w:lang w:val="lt-LT"/>
        </w:rPr>
        <w:t>Batėgalos</w:t>
      </w:r>
      <w:proofErr w:type="spellEnd"/>
      <w:r w:rsidR="00493245" w:rsidRPr="00493245">
        <w:rPr>
          <w:color w:val="000000" w:themeColor="text1"/>
          <w:sz w:val="24"/>
          <w:szCs w:val="24"/>
          <w:lang w:val="lt-LT"/>
        </w:rPr>
        <w:t xml:space="preserve"> universalaus daugiafunkcio centro turto vertė 2019 m. gruodžio 31 d. duomenimis sudarė:</w:t>
      </w:r>
    </w:p>
    <w:p w14:paraId="228C1059" w14:textId="3B1956DB" w:rsidR="00493245" w:rsidRPr="00493245" w:rsidRDefault="00CE5A87" w:rsidP="00493245">
      <w:pPr>
        <w:tabs>
          <w:tab w:val="left" w:pos="567"/>
        </w:tabs>
        <w:jc w:val="both"/>
        <w:rPr>
          <w:color w:val="000000" w:themeColor="text1"/>
          <w:sz w:val="24"/>
          <w:szCs w:val="24"/>
          <w:lang w:val="lt-LT"/>
        </w:rPr>
      </w:pPr>
      <w:r>
        <w:rPr>
          <w:color w:val="000000" w:themeColor="text1"/>
          <w:sz w:val="24"/>
          <w:szCs w:val="24"/>
          <w:lang w:val="lt-LT"/>
        </w:rPr>
        <w:tab/>
        <w:t>1</w:t>
      </w:r>
      <w:r w:rsidR="00960B77">
        <w:rPr>
          <w:color w:val="000000" w:themeColor="text1"/>
          <w:sz w:val="24"/>
          <w:szCs w:val="24"/>
          <w:lang w:val="lt-LT"/>
        </w:rPr>
        <w:t>9</w:t>
      </w:r>
      <w:r w:rsidR="00493245" w:rsidRPr="00493245">
        <w:rPr>
          <w:color w:val="000000" w:themeColor="text1"/>
          <w:sz w:val="24"/>
          <w:szCs w:val="24"/>
          <w:lang w:val="lt-LT"/>
        </w:rPr>
        <w:t>.1. turtas pagal finansinės atskaitomybės dokumentus  –  1141823,49 Eur, iš jų:</w:t>
      </w:r>
    </w:p>
    <w:p w14:paraId="725BE259" w14:textId="061ECF40" w:rsidR="00493245" w:rsidRPr="00493245" w:rsidRDefault="00CE5A87" w:rsidP="00493245">
      <w:pPr>
        <w:tabs>
          <w:tab w:val="left" w:pos="567"/>
        </w:tabs>
        <w:jc w:val="both"/>
        <w:rPr>
          <w:color w:val="000000" w:themeColor="text1"/>
          <w:sz w:val="24"/>
          <w:szCs w:val="24"/>
          <w:lang w:val="lt-LT"/>
        </w:rPr>
      </w:pPr>
      <w:r>
        <w:rPr>
          <w:color w:val="000000" w:themeColor="text1"/>
          <w:sz w:val="24"/>
          <w:szCs w:val="24"/>
          <w:lang w:val="lt-LT"/>
        </w:rPr>
        <w:tab/>
        <w:t>1</w:t>
      </w:r>
      <w:r w:rsidR="00960B77">
        <w:rPr>
          <w:color w:val="000000" w:themeColor="text1"/>
          <w:sz w:val="24"/>
          <w:szCs w:val="24"/>
          <w:lang w:val="lt-LT"/>
        </w:rPr>
        <w:t>9</w:t>
      </w:r>
      <w:r w:rsidR="00493245" w:rsidRPr="00493245">
        <w:rPr>
          <w:color w:val="000000" w:themeColor="text1"/>
          <w:sz w:val="24"/>
          <w:szCs w:val="24"/>
          <w:lang w:val="lt-LT"/>
        </w:rPr>
        <w:t>.1.1. ilgalaikis turtas  įsigijimo savikaina – 1131894,01 Eur, likutine vertė – 787708,80 Eur;</w:t>
      </w:r>
    </w:p>
    <w:p w14:paraId="4A075D21" w14:textId="3E8EE243" w:rsidR="00493245" w:rsidRPr="00493245" w:rsidRDefault="00CE5A87" w:rsidP="00493245">
      <w:pPr>
        <w:tabs>
          <w:tab w:val="left" w:pos="567"/>
        </w:tabs>
        <w:jc w:val="both"/>
        <w:rPr>
          <w:color w:val="000000" w:themeColor="text1"/>
          <w:sz w:val="24"/>
          <w:szCs w:val="24"/>
          <w:lang w:val="lt-LT"/>
        </w:rPr>
      </w:pPr>
      <w:r>
        <w:rPr>
          <w:color w:val="000000" w:themeColor="text1"/>
          <w:sz w:val="24"/>
          <w:szCs w:val="24"/>
          <w:lang w:val="lt-LT"/>
        </w:rPr>
        <w:tab/>
        <w:t>1</w:t>
      </w:r>
      <w:r w:rsidR="00960B77">
        <w:rPr>
          <w:color w:val="000000" w:themeColor="text1"/>
          <w:sz w:val="24"/>
          <w:szCs w:val="24"/>
          <w:lang w:val="lt-LT"/>
        </w:rPr>
        <w:t>9</w:t>
      </w:r>
      <w:r w:rsidR="00493245" w:rsidRPr="00493245">
        <w:rPr>
          <w:color w:val="000000" w:themeColor="text1"/>
          <w:sz w:val="24"/>
          <w:szCs w:val="24"/>
          <w:lang w:val="lt-LT"/>
        </w:rPr>
        <w:t>.1.2. medžiagos ir kitos atsargos – 1363,45 Eur;</w:t>
      </w:r>
    </w:p>
    <w:p w14:paraId="178C8AF1" w14:textId="0F4093AA" w:rsidR="00493245" w:rsidRPr="00493245" w:rsidRDefault="00CE5A87" w:rsidP="00493245">
      <w:pPr>
        <w:tabs>
          <w:tab w:val="left" w:pos="567"/>
        </w:tabs>
        <w:jc w:val="both"/>
        <w:rPr>
          <w:color w:val="000000" w:themeColor="text1"/>
          <w:sz w:val="24"/>
          <w:szCs w:val="24"/>
          <w:lang w:val="lt-LT"/>
        </w:rPr>
      </w:pPr>
      <w:r>
        <w:rPr>
          <w:color w:val="000000" w:themeColor="text1"/>
          <w:sz w:val="24"/>
          <w:szCs w:val="24"/>
          <w:lang w:val="lt-LT"/>
        </w:rPr>
        <w:tab/>
        <w:t>1</w:t>
      </w:r>
      <w:r w:rsidR="00960B77">
        <w:rPr>
          <w:color w:val="000000" w:themeColor="text1"/>
          <w:sz w:val="24"/>
          <w:szCs w:val="24"/>
          <w:lang w:val="lt-LT"/>
        </w:rPr>
        <w:t>9</w:t>
      </w:r>
      <w:r w:rsidR="00493245" w:rsidRPr="00493245">
        <w:rPr>
          <w:color w:val="000000" w:themeColor="text1"/>
          <w:sz w:val="24"/>
          <w:szCs w:val="24"/>
          <w:lang w:val="lt-LT"/>
        </w:rPr>
        <w:t>.1.3. išankstiniai apmokėjimai (ateinančių laikotarpių sąnaudos turto draudimui) – 276,38 Eur;</w:t>
      </w:r>
    </w:p>
    <w:p w14:paraId="05BAEBC3" w14:textId="77B9BDFF" w:rsidR="00493245" w:rsidRPr="00493245" w:rsidRDefault="00CE5A87" w:rsidP="00493245">
      <w:pPr>
        <w:tabs>
          <w:tab w:val="left" w:pos="567"/>
        </w:tabs>
        <w:jc w:val="both"/>
        <w:rPr>
          <w:color w:val="000000" w:themeColor="text1"/>
          <w:sz w:val="24"/>
          <w:szCs w:val="24"/>
          <w:lang w:val="lt-LT"/>
        </w:rPr>
      </w:pPr>
      <w:r>
        <w:rPr>
          <w:color w:val="000000" w:themeColor="text1"/>
          <w:sz w:val="24"/>
          <w:szCs w:val="24"/>
          <w:lang w:val="lt-LT"/>
        </w:rPr>
        <w:tab/>
        <w:t>1</w:t>
      </w:r>
      <w:r w:rsidR="00960B77">
        <w:rPr>
          <w:color w:val="000000" w:themeColor="text1"/>
          <w:sz w:val="24"/>
          <w:szCs w:val="24"/>
          <w:lang w:val="lt-LT"/>
        </w:rPr>
        <w:t>9</w:t>
      </w:r>
      <w:r w:rsidR="00493245" w:rsidRPr="00493245">
        <w:rPr>
          <w:color w:val="000000" w:themeColor="text1"/>
          <w:sz w:val="24"/>
          <w:szCs w:val="24"/>
          <w:lang w:val="lt-LT"/>
        </w:rPr>
        <w:t>.1.4. piniginės lėšos – 329,44 Eur, iš jų tėvų įnašai – 0,00 Eur, biudžeto pajamos už teikiamas paslaugas – 0,00 Eur, 2 proc. gyventojų pajamų mokesčio – 329,44 Eur;</w:t>
      </w:r>
    </w:p>
    <w:p w14:paraId="6EF351C2" w14:textId="3C100282" w:rsidR="00493245" w:rsidRPr="00493245" w:rsidRDefault="00CE5A87" w:rsidP="00493245">
      <w:pPr>
        <w:tabs>
          <w:tab w:val="left" w:pos="567"/>
        </w:tabs>
        <w:jc w:val="both"/>
        <w:rPr>
          <w:color w:val="000000" w:themeColor="text1"/>
          <w:sz w:val="24"/>
          <w:szCs w:val="24"/>
          <w:lang w:val="lt-LT"/>
        </w:rPr>
      </w:pPr>
      <w:r>
        <w:rPr>
          <w:color w:val="000000" w:themeColor="text1"/>
          <w:sz w:val="24"/>
          <w:szCs w:val="24"/>
          <w:lang w:val="lt-LT"/>
        </w:rPr>
        <w:tab/>
        <w:t>1</w:t>
      </w:r>
      <w:r w:rsidR="00960B77">
        <w:rPr>
          <w:color w:val="000000" w:themeColor="text1"/>
          <w:sz w:val="24"/>
          <w:szCs w:val="24"/>
          <w:lang w:val="lt-LT"/>
        </w:rPr>
        <w:t>9</w:t>
      </w:r>
      <w:r w:rsidR="00493245" w:rsidRPr="00493245">
        <w:rPr>
          <w:color w:val="000000" w:themeColor="text1"/>
          <w:sz w:val="24"/>
          <w:szCs w:val="24"/>
          <w:lang w:val="lt-LT"/>
        </w:rPr>
        <w:t>.1.4. gautinos sumos – 7960,21 Eur, tame skaičiuje: už turto nuomą – 50,00 Eur, gautinos įmokos už paslaugas švietimo įstaigose – 721,50 Eur, gautinų įmokų už paslaugas švietimo įstaigose nuvertėjimas – (61,70) Eur,  sukauptos gautinos – 7225,41 Eur, kitos gautinos sumos – 25,00 Eur;</w:t>
      </w:r>
    </w:p>
    <w:p w14:paraId="079468FB" w14:textId="38080CEA" w:rsidR="00493245" w:rsidRPr="00493245" w:rsidRDefault="00CE5A87" w:rsidP="00493245">
      <w:pPr>
        <w:tabs>
          <w:tab w:val="left" w:pos="567"/>
        </w:tabs>
        <w:jc w:val="both"/>
        <w:rPr>
          <w:color w:val="000000" w:themeColor="text1"/>
          <w:sz w:val="24"/>
          <w:szCs w:val="24"/>
          <w:lang w:val="lt-LT"/>
        </w:rPr>
      </w:pPr>
      <w:r>
        <w:rPr>
          <w:color w:val="000000" w:themeColor="text1"/>
          <w:sz w:val="24"/>
          <w:szCs w:val="24"/>
          <w:lang w:val="lt-LT"/>
        </w:rPr>
        <w:lastRenderedPageBreak/>
        <w:tab/>
        <w:t>1</w:t>
      </w:r>
      <w:r w:rsidR="00960B77">
        <w:rPr>
          <w:color w:val="000000" w:themeColor="text1"/>
          <w:sz w:val="24"/>
          <w:szCs w:val="24"/>
          <w:lang w:val="lt-LT"/>
        </w:rPr>
        <w:t>9</w:t>
      </w:r>
      <w:r w:rsidR="00493245" w:rsidRPr="00493245">
        <w:rPr>
          <w:color w:val="000000" w:themeColor="text1"/>
          <w:sz w:val="24"/>
          <w:szCs w:val="24"/>
          <w:lang w:val="lt-LT"/>
        </w:rPr>
        <w:t>.2. mokėtinos sumos – 5086,46 Eur, tame skaičiuje skolos tiekėjams – 275,48 Eur,  su darbo santykiais susiję įsipareigojimai – 0,01 Eur, kiti gauti išankstiniai mokėjimai - 84,40 Eur, sukauptos mokėtinos sumos – 4726,57 Eur</w:t>
      </w:r>
      <w:r w:rsidR="00BB2E0C">
        <w:rPr>
          <w:color w:val="000000" w:themeColor="text1"/>
          <w:sz w:val="24"/>
          <w:szCs w:val="24"/>
          <w:lang w:val="lt-LT"/>
        </w:rPr>
        <w:t>;</w:t>
      </w:r>
    </w:p>
    <w:p w14:paraId="638C0F11" w14:textId="7776D2EE" w:rsidR="00493245" w:rsidRPr="00493245" w:rsidRDefault="00CE5A87" w:rsidP="00493245">
      <w:pPr>
        <w:tabs>
          <w:tab w:val="left" w:pos="567"/>
        </w:tabs>
        <w:jc w:val="both"/>
        <w:rPr>
          <w:color w:val="000000" w:themeColor="text1"/>
          <w:sz w:val="24"/>
          <w:szCs w:val="24"/>
          <w:lang w:val="lt-LT"/>
        </w:rPr>
      </w:pPr>
      <w:r>
        <w:rPr>
          <w:color w:val="000000" w:themeColor="text1"/>
          <w:sz w:val="24"/>
          <w:szCs w:val="24"/>
          <w:lang w:val="lt-LT"/>
        </w:rPr>
        <w:tab/>
        <w:t>1</w:t>
      </w:r>
      <w:r w:rsidR="00960B77">
        <w:rPr>
          <w:color w:val="000000" w:themeColor="text1"/>
          <w:sz w:val="24"/>
          <w:szCs w:val="24"/>
          <w:lang w:val="lt-LT"/>
        </w:rPr>
        <w:t>9</w:t>
      </w:r>
      <w:r w:rsidR="00493245" w:rsidRPr="00493245">
        <w:rPr>
          <w:color w:val="000000" w:themeColor="text1"/>
          <w:sz w:val="24"/>
          <w:szCs w:val="24"/>
          <w:lang w:val="lt-LT"/>
        </w:rPr>
        <w:t xml:space="preserve">.3. </w:t>
      </w:r>
      <w:proofErr w:type="spellStart"/>
      <w:r w:rsidR="00493245" w:rsidRPr="00493245">
        <w:rPr>
          <w:color w:val="000000" w:themeColor="text1"/>
          <w:sz w:val="24"/>
          <w:szCs w:val="24"/>
          <w:lang w:val="lt-LT"/>
        </w:rPr>
        <w:t>užbalansinėse</w:t>
      </w:r>
      <w:proofErr w:type="spellEnd"/>
      <w:r w:rsidR="00493245" w:rsidRPr="00493245">
        <w:rPr>
          <w:color w:val="000000" w:themeColor="text1"/>
          <w:sz w:val="24"/>
          <w:szCs w:val="24"/>
          <w:lang w:val="lt-LT"/>
        </w:rPr>
        <w:t xml:space="preserve"> sąskaitose esantys likučiai – 54593,80 Eur, iš jų:</w:t>
      </w:r>
    </w:p>
    <w:p w14:paraId="0F2AEDA0" w14:textId="65D2AD0B" w:rsidR="00493245" w:rsidRPr="00493245" w:rsidRDefault="00CE5A87" w:rsidP="00493245">
      <w:pPr>
        <w:tabs>
          <w:tab w:val="left" w:pos="567"/>
        </w:tabs>
        <w:jc w:val="both"/>
        <w:rPr>
          <w:color w:val="000000" w:themeColor="text1"/>
          <w:sz w:val="24"/>
          <w:szCs w:val="24"/>
          <w:lang w:val="lt-LT"/>
        </w:rPr>
      </w:pPr>
      <w:r>
        <w:rPr>
          <w:color w:val="000000" w:themeColor="text1"/>
          <w:sz w:val="24"/>
          <w:szCs w:val="24"/>
          <w:lang w:val="lt-LT"/>
        </w:rPr>
        <w:tab/>
        <w:t>1</w:t>
      </w:r>
      <w:r w:rsidR="00960B77">
        <w:rPr>
          <w:color w:val="000000" w:themeColor="text1"/>
          <w:sz w:val="24"/>
          <w:szCs w:val="24"/>
          <w:lang w:val="lt-LT"/>
        </w:rPr>
        <w:t>9</w:t>
      </w:r>
      <w:r w:rsidR="00493245" w:rsidRPr="00493245">
        <w:rPr>
          <w:color w:val="000000" w:themeColor="text1"/>
          <w:sz w:val="24"/>
          <w:szCs w:val="24"/>
          <w:lang w:val="lt-LT"/>
        </w:rPr>
        <w:t>.3.1. ūkinis inventorius – 54593,80 Eur;</w:t>
      </w:r>
    </w:p>
    <w:p w14:paraId="7CEABC8F" w14:textId="28CF147D" w:rsidR="00493245" w:rsidRPr="00493245" w:rsidRDefault="00CE5A87" w:rsidP="00493245">
      <w:pPr>
        <w:tabs>
          <w:tab w:val="left" w:pos="567"/>
        </w:tabs>
        <w:jc w:val="both"/>
        <w:rPr>
          <w:color w:val="000000" w:themeColor="text1"/>
          <w:sz w:val="24"/>
          <w:szCs w:val="24"/>
          <w:lang w:val="lt-LT"/>
        </w:rPr>
      </w:pPr>
      <w:r>
        <w:rPr>
          <w:color w:val="000000" w:themeColor="text1"/>
          <w:sz w:val="24"/>
          <w:szCs w:val="24"/>
          <w:lang w:val="lt-LT"/>
        </w:rPr>
        <w:tab/>
        <w:t>1</w:t>
      </w:r>
      <w:r w:rsidR="00960B77">
        <w:rPr>
          <w:color w:val="000000" w:themeColor="text1"/>
          <w:sz w:val="24"/>
          <w:szCs w:val="24"/>
          <w:lang w:val="lt-LT"/>
        </w:rPr>
        <w:t>9</w:t>
      </w:r>
      <w:r w:rsidR="00493245" w:rsidRPr="00493245">
        <w:rPr>
          <w:color w:val="000000" w:themeColor="text1"/>
          <w:sz w:val="24"/>
          <w:szCs w:val="24"/>
          <w:lang w:val="lt-LT"/>
        </w:rPr>
        <w:t>.3.2. turtas, naudojamas pagal panaudos sutartis – 0,00 Eur;</w:t>
      </w:r>
    </w:p>
    <w:p w14:paraId="60E77170" w14:textId="7C0B74CF" w:rsidR="00493245" w:rsidRPr="00131102" w:rsidRDefault="00CE5A87" w:rsidP="00C93992">
      <w:pPr>
        <w:tabs>
          <w:tab w:val="left" w:pos="567"/>
        </w:tabs>
        <w:jc w:val="both"/>
        <w:rPr>
          <w:color w:val="000000" w:themeColor="text1"/>
          <w:sz w:val="24"/>
          <w:szCs w:val="24"/>
          <w:lang w:val="lt-LT"/>
        </w:rPr>
      </w:pPr>
      <w:r>
        <w:rPr>
          <w:color w:val="000000" w:themeColor="text1"/>
          <w:sz w:val="24"/>
          <w:szCs w:val="24"/>
          <w:lang w:val="lt-LT"/>
        </w:rPr>
        <w:tab/>
        <w:t>1</w:t>
      </w:r>
      <w:r w:rsidR="00960B77">
        <w:rPr>
          <w:color w:val="000000" w:themeColor="text1"/>
          <w:sz w:val="24"/>
          <w:szCs w:val="24"/>
          <w:lang w:val="lt-LT"/>
        </w:rPr>
        <w:t>9</w:t>
      </w:r>
      <w:r w:rsidR="00493245" w:rsidRPr="00493245">
        <w:rPr>
          <w:color w:val="000000" w:themeColor="text1"/>
          <w:sz w:val="24"/>
          <w:szCs w:val="24"/>
          <w:lang w:val="lt-LT"/>
        </w:rPr>
        <w:t>.3.3. laikinam saugojimui priimtas turtas – 0,00 Eur.</w:t>
      </w:r>
    </w:p>
    <w:p w14:paraId="29F7ACFB" w14:textId="77777777" w:rsidR="00493245" w:rsidRDefault="00493245" w:rsidP="00C93992">
      <w:pPr>
        <w:tabs>
          <w:tab w:val="left" w:pos="567"/>
        </w:tabs>
        <w:jc w:val="both"/>
        <w:rPr>
          <w:color w:val="000000"/>
          <w:sz w:val="24"/>
          <w:szCs w:val="24"/>
          <w:lang w:val="lt-LT"/>
        </w:rPr>
      </w:pPr>
    </w:p>
    <w:p w14:paraId="1DB3E41D" w14:textId="77777777" w:rsidR="00AE301E" w:rsidRDefault="00AE301E" w:rsidP="00C0266F">
      <w:pPr>
        <w:jc w:val="center"/>
        <w:rPr>
          <w:b/>
          <w:color w:val="000000"/>
          <w:sz w:val="24"/>
          <w:szCs w:val="24"/>
          <w:lang w:val="lt-LT"/>
        </w:rPr>
      </w:pPr>
      <w:r>
        <w:rPr>
          <w:b/>
          <w:color w:val="000000"/>
          <w:sz w:val="24"/>
          <w:szCs w:val="24"/>
          <w:lang w:val="lt-LT"/>
        </w:rPr>
        <w:t>VI SKYRIUS</w:t>
      </w:r>
    </w:p>
    <w:p w14:paraId="1942F897" w14:textId="77777777" w:rsidR="00AE301E" w:rsidRDefault="00AE301E" w:rsidP="00C0266F">
      <w:pPr>
        <w:jc w:val="center"/>
        <w:rPr>
          <w:b/>
          <w:color w:val="000000"/>
          <w:sz w:val="24"/>
          <w:szCs w:val="24"/>
          <w:lang w:val="lt-LT"/>
        </w:rPr>
      </w:pPr>
      <w:r>
        <w:rPr>
          <w:b/>
          <w:color w:val="000000"/>
          <w:sz w:val="24"/>
          <w:szCs w:val="24"/>
          <w:lang w:val="lt-LT"/>
        </w:rPr>
        <w:t>TURTO PASKIRSTYMAS, PRIEVOLIŲ PERĖMIMAS</w:t>
      </w:r>
    </w:p>
    <w:p w14:paraId="39477A58" w14:textId="77777777" w:rsidR="00AE301E" w:rsidRDefault="00AE301E" w:rsidP="00C0266F">
      <w:pPr>
        <w:ind w:firstLine="1296"/>
        <w:jc w:val="center"/>
        <w:rPr>
          <w:b/>
          <w:color w:val="000000"/>
          <w:sz w:val="24"/>
          <w:szCs w:val="24"/>
          <w:lang w:val="lt-LT"/>
        </w:rPr>
      </w:pPr>
    </w:p>
    <w:p w14:paraId="062D525F" w14:textId="1F5A83A3" w:rsidR="00AE301E" w:rsidRDefault="00C93992" w:rsidP="00C93992">
      <w:pPr>
        <w:tabs>
          <w:tab w:val="left" w:pos="567"/>
          <w:tab w:val="left" w:pos="1276"/>
        </w:tabs>
        <w:jc w:val="both"/>
        <w:rPr>
          <w:color w:val="000000"/>
          <w:sz w:val="24"/>
          <w:szCs w:val="24"/>
          <w:lang w:val="lt-LT"/>
        </w:rPr>
      </w:pPr>
      <w:r>
        <w:rPr>
          <w:color w:val="000000"/>
          <w:sz w:val="24"/>
          <w:szCs w:val="24"/>
          <w:lang w:val="lt-LT"/>
        </w:rPr>
        <w:tab/>
      </w:r>
      <w:r w:rsidR="00960B77">
        <w:rPr>
          <w:color w:val="000000"/>
          <w:sz w:val="24"/>
          <w:szCs w:val="24"/>
          <w:lang w:val="lt-LT"/>
        </w:rPr>
        <w:t>20</w:t>
      </w:r>
      <w:r w:rsidR="00AE301E">
        <w:rPr>
          <w:color w:val="00B0F0"/>
          <w:sz w:val="24"/>
          <w:szCs w:val="24"/>
          <w:lang w:val="lt-LT"/>
        </w:rPr>
        <w:t xml:space="preserve">. </w:t>
      </w:r>
      <w:r w:rsidR="00AE301E">
        <w:rPr>
          <w:color w:val="000000"/>
          <w:sz w:val="24"/>
          <w:szCs w:val="24"/>
          <w:lang w:val="lt-LT"/>
        </w:rPr>
        <w:t>Pagal 20</w:t>
      </w:r>
      <w:r w:rsidR="00EF50BC">
        <w:rPr>
          <w:color w:val="000000"/>
          <w:sz w:val="24"/>
          <w:szCs w:val="24"/>
          <w:lang w:val="lt-LT"/>
        </w:rPr>
        <w:t>20</w:t>
      </w:r>
      <w:r w:rsidR="00AE301E">
        <w:rPr>
          <w:color w:val="000000"/>
          <w:sz w:val="24"/>
          <w:szCs w:val="24"/>
          <w:lang w:val="lt-LT"/>
        </w:rPr>
        <w:t xml:space="preserve"> m. rugpjūčio 31 d. buhalterinės apskaitos duomenis visas turtas, teisės ir prievolės po reorganizavimo perduodami reorganizavime dalyvaujančiai įstaigai.</w:t>
      </w:r>
    </w:p>
    <w:p w14:paraId="13BDB62B" w14:textId="77777777" w:rsidR="00AE301E" w:rsidRDefault="00AE301E" w:rsidP="00C0266F">
      <w:pPr>
        <w:ind w:firstLine="1296"/>
        <w:jc w:val="both"/>
        <w:rPr>
          <w:color w:val="00B0F0"/>
          <w:sz w:val="24"/>
          <w:szCs w:val="24"/>
          <w:lang w:val="lt-LT"/>
        </w:rPr>
      </w:pPr>
    </w:p>
    <w:p w14:paraId="7002572D" w14:textId="77777777" w:rsidR="00AE301E" w:rsidRDefault="00AE301E" w:rsidP="00C0266F">
      <w:pPr>
        <w:jc w:val="center"/>
        <w:rPr>
          <w:b/>
          <w:color w:val="000000"/>
          <w:sz w:val="24"/>
          <w:szCs w:val="24"/>
          <w:lang w:val="lt-LT"/>
        </w:rPr>
      </w:pPr>
      <w:r>
        <w:rPr>
          <w:b/>
          <w:color w:val="000000"/>
          <w:sz w:val="24"/>
          <w:szCs w:val="24"/>
          <w:lang w:val="lt-LT"/>
        </w:rPr>
        <w:t>VII SKYRIUS</w:t>
      </w:r>
    </w:p>
    <w:p w14:paraId="24D74519" w14:textId="77777777" w:rsidR="00AE301E" w:rsidRDefault="00AE301E" w:rsidP="00C0266F">
      <w:pPr>
        <w:jc w:val="center"/>
        <w:rPr>
          <w:b/>
          <w:color w:val="000000"/>
          <w:sz w:val="24"/>
          <w:szCs w:val="24"/>
          <w:lang w:val="lt-LT"/>
        </w:rPr>
      </w:pPr>
      <w:r>
        <w:rPr>
          <w:b/>
          <w:color w:val="000000"/>
          <w:sz w:val="24"/>
          <w:szCs w:val="24"/>
          <w:lang w:val="lt-LT"/>
        </w:rPr>
        <w:t xml:space="preserve"> APSKAITOS IR FINANSINĖS ATSKAITOMYBĖS DOKUMENTŲ PERĖMIMAS SAUGOTI </w:t>
      </w:r>
    </w:p>
    <w:p w14:paraId="71828B59" w14:textId="77777777" w:rsidR="00AE301E" w:rsidRDefault="00AE301E" w:rsidP="00C0266F">
      <w:pPr>
        <w:jc w:val="center"/>
        <w:rPr>
          <w:b/>
          <w:color w:val="00B0F0"/>
          <w:sz w:val="24"/>
          <w:szCs w:val="24"/>
          <w:lang w:val="lt-LT"/>
        </w:rPr>
      </w:pPr>
    </w:p>
    <w:p w14:paraId="3828C92C" w14:textId="23DB3045" w:rsidR="00AE301E" w:rsidRPr="00005B3A" w:rsidRDefault="00AE301E" w:rsidP="00C93992">
      <w:pPr>
        <w:tabs>
          <w:tab w:val="left" w:pos="567"/>
        </w:tabs>
        <w:jc w:val="both"/>
        <w:rPr>
          <w:sz w:val="24"/>
          <w:szCs w:val="24"/>
          <w:lang w:val="lt-LT"/>
        </w:rPr>
      </w:pPr>
      <w:r>
        <w:rPr>
          <w:color w:val="00B0F0"/>
          <w:sz w:val="24"/>
          <w:szCs w:val="24"/>
          <w:lang w:val="lt-LT"/>
        </w:rPr>
        <w:tab/>
      </w:r>
      <w:r w:rsidR="00960B77">
        <w:rPr>
          <w:color w:val="000000"/>
          <w:sz w:val="24"/>
          <w:szCs w:val="24"/>
          <w:lang w:val="lt-LT"/>
        </w:rPr>
        <w:t>21</w:t>
      </w:r>
      <w:r>
        <w:rPr>
          <w:color w:val="000000"/>
          <w:sz w:val="24"/>
          <w:szCs w:val="24"/>
          <w:lang w:val="lt-LT"/>
        </w:rPr>
        <w:t xml:space="preserve">. Reorganizuojamos įstaigos apskaitos ir finansinės atskaitomybės dokumentus už laikotarpį </w:t>
      </w:r>
      <w:r w:rsidRPr="00005B3A">
        <w:rPr>
          <w:sz w:val="24"/>
          <w:szCs w:val="24"/>
          <w:lang w:val="lt-LT"/>
        </w:rPr>
        <w:t xml:space="preserve">nuo 2010 m. </w:t>
      </w:r>
      <w:r w:rsidR="00005B3A" w:rsidRPr="00005B3A">
        <w:rPr>
          <w:sz w:val="24"/>
          <w:szCs w:val="24"/>
          <w:lang w:val="lt-LT"/>
        </w:rPr>
        <w:t>liepos 16</w:t>
      </w:r>
      <w:r w:rsidRPr="00005B3A">
        <w:rPr>
          <w:sz w:val="24"/>
          <w:szCs w:val="24"/>
          <w:lang w:val="lt-LT"/>
        </w:rPr>
        <w:t xml:space="preserve"> d. iki 20</w:t>
      </w:r>
      <w:r w:rsidR="00102112">
        <w:rPr>
          <w:sz w:val="24"/>
          <w:szCs w:val="24"/>
          <w:lang w:val="lt-LT"/>
        </w:rPr>
        <w:t>20</w:t>
      </w:r>
      <w:r w:rsidRPr="00005B3A">
        <w:rPr>
          <w:sz w:val="24"/>
          <w:szCs w:val="24"/>
          <w:lang w:val="lt-LT"/>
        </w:rPr>
        <w:t xml:space="preserve"> m. rugpjūčio 31 d. perima Jonavos rajono savivaldybės administracijos centralizuot</w:t>
      </w:r>
      <w:r w:rsidR="00E97235" w:rsidRPr="00005B3A">
        <w:rPr>
          <w:sz w:val="24"/>
          <w:szCs w:val="24"/>
          <w:lang w:val="lt-LT"/>
        </w:rPr>
        <w:t>as</w:t>
      </w:r>
      <w:r w:rsidRPr="00005B3A">
        <w:rPr>
          <w:sz w:val="24"/>
          <w:szCs w:val="24"/>
          <w:lang w:val="lt-LT"/>
        </w:rPr>
        <w:t xml:space="preserve"> biudžetinių įstaigų buhalterinės apskaitos skyrius, o iki 20</w:t>
      </w:r>
      <w:r w:rsidR="00005B3A" w:rsidRPr="00005B3A">
        <w:rPr>
          <w:sz w:val="24"/>
          <w:szCs w:val="24"/>
          <w:lang w:val="lt-LT"/>
        </w:rPr>
        <w:t>10</w:t>
      </w:r>
      <w:r w:rsidRPr="00005B3A">
        <w:rPr>
          <w:sz w:val="24"/>
          <w:szCs w:val="24"/>
          <w:lang w:val="lt-LT"/>
        </w:rPr>
        <w:t xml:space="preserve"> m. </w:t>
      </w:r>
      <w:r w:rsidR="00005B3A" w:rsidRPr="00005B3A">
        <w:rPr>
          <w:sz w:val="24"/>
          <w:szCs w:val="24"/>
          <w:lang w:val="lt-LT"/>
        </w:rPr>
        <w:t>liepos</w:t>
      </w:r>
      <w:r w:rsidR="00005B3A">
        <w:rPr>
          <w:sz w:val="24"/>
          <w:szCs w:val="24"/>
          <w:lang w:val="lt-LT"/>
        </w:rPr>
        <w:t xml:space="preserve"> </w:t>
      </w:r>
      <w:r w:rsidR="00005B3A" w:rsidRPr="00005B3A">
        <w:rPr>
          <w:sz w:val="24"/>
          <w:szCs w:val="24"/>
          <w:lang w:val="lt-LT"/>
        </w:rPr>
        <w:t>15</w:t>
      </w:r>
      <w:r w:rsidRPr="00005B3A">
        <w:rPr>
          <w:sz w:val="24"/>
          <w:szCs w:val="24"/>
          <w:lang w:val="lt-LT"/>
        </w:rPr>
        <w:t xml:space="preserve"> </w:t>
      </w:r>
      <w:r w:rsidR="00005B3A">
        <w:rPr>
          <w:sz w:val="24"/>
          <w:szCs w:val="24"/>
          <w:lang w:val="lt-LT"/>
        </w:rPr>
        <w:t xml:space="preserve">d. - </w:t>
      </w:r>
      <w:r w:rsidRPr="00005B3A">
        <w:rPr>
          <w:sz w:val="24"/>
          <w:szCs w:val="24"/>
          <w:lang w:val="lt-LT"/>
        </w:rPr>
        <w:t xml:space="preserve">reorganizavime dalyvaujanti įstaiga – </w:t>
      </w:r>
      <w:r w:rsidR="00D378C2" w:rsidRPr="00005B3A">
        <w:rPr>
          <w:sz w:val="24"/>
          <w:szCs w:val="24"/>
          <w:lang w:val="lt-LT"/>
        </w:rPr>
        <w:t xml:space="preserve">Jonavos r. </w:t>
      </w:r>
      <w:r w:rsidR="00102112">
        <w:rPr>
          <w:sz w:val="24"/>
          <w:szCs w:val="24"/>
          <w:lang w:val="lt-LT"/>
        </w:rPr>
        <w:t>Kulvos Abraomo Kulviečio</w:t>
      </w:r>
      <w:r w:rsidR="00D378C2" w:rsidRPr="00005B3A">
        <w:rPr>
          <w:sz w:val="24"/>
          <w:szCs w:val="24"/>
          <w:lang w:val="lt-LT"/>
        </w:rPr>
        <w:t xml:space="preserve"> mokykla</w:t>
      </w:r>
      <w:r w:rsidR="002A34DC">
        <w:rPr>
          <w:sz w:val="24"/>
          <w:szCs w:val="24"/>
          <w:lang w:val="lt-LT"/>
        </w:rPr>
        <w:t>.</w:t>
      </w:r>
    </w:p>
    <w:p w14:paraId="0FBA6FEF" w14:textId="28DB08C8" w:rsidR="00AE301E" w:rsidRDefault="00CE5A87" w:rsidP="00C93992">
      <w:pPr>
        <w:tabs>
          <w:tab w:val="left" w:pos="567"/>
        </w:tabs>
        <w:jc w:val="both"/>
        <w:rPr>
          <w:color w:val="000000"/>
          <w:sz w:val="24"/>
          <w:szCs w:val="24"/>
          <w:lang w:val="lt-LT"/>
        </w:rPr>
      </w:pPr>
      <w:r>
        <w:rPr>
          <w:color w:val="000000"/>
          <w:sz w:val="24"/>
          <w:szCs w:val="24"/>
          <w:lang w:val="lt-LT"/>
        </w:rPr>
        <w:tab/>
        <w:t>2</w:t>
      </w:r>
      <w:r w:rsidR="00960B77">
        <w:rPr>
          <w:color w:val="000000"/>
          <w:sz w:val="24"/>
          <w:szCs w:val="24"/>
          <w:lang w:val="lt-LT"/>
        </w:rPr>
        <w:t>2</w:t>
      </w:r>
      <w:r w:rsidR="00AE301E">
        <w:rPr>
          <w:color w:val="000000"/>
          <w:sz w:val="24"/>
          <w:szCs w:val="24"/>
          <w:lang w:val="lt-LT"/>
        </w:rPr>
        <w:t>. Reorganizuojamos įstaigos antspaudai, pasirašius turto ir dokumentacijos perdavimo ir priėmimo aktus, sunaikinami teisės aktų nustatyta tvarka.</w:t>
      </w:r>
    </w:p>
    <w:p w14:paraId="7E64DA38" w14:textId="11298073" w:rsidR="00AE301E" w:rsidRDefault="00CE5A87" w:rsidP="00C93992">
      <w:pPr>
        <w:tabs>
          <w:tab w:val="left" w:pos="567"/>
        </w:tabs>
        <w:jc w:val="both"/>
        <w:rPr>
          <w:color w:val="00B0F0"/>
          <w:sz w:val="24"/>
          <w:szCs w:val="24"/>
          <w:lang w:val="lt-LT"/>
        </w:rPr>
      </w:pPr>
      <w:r>
        <w:rPr>
          <w:color w:val="000000"/>
          <w:sz w:val="24"/>
          <w:szCs w:val="24"/>
          <w:lang w:val="lt-LT"/>
        </w:rPr>
        <w:tab/>
        <w:t>2</w:t>
      </w:r>
      <w:r w:rsidR="00960B77">
        <w:rPr>
          <w:color w:val="000000"/>
          <w:sz w:val="24"/>
          <w:szCs w:val="24"/>
          <w:lang w:val="lt-LT"/>
        </w:rPr>
        <w:t>3</w:t>
      </w:r>
      <w:r w:rsidR="00AE301E">
        <w:rPr>
          <w:color w:val="000000"/>
          <w:sz w:val="24"/>
          <w:szCs w:val="24"/>
          <w:lang w:val="lt-LT"/>
        </w:rPr>
        <w:t xml:space="preserve">. Jonavos </w:t>
      </w:r>
      <w:r w:rsidR="00D378C2">
        <w:rPr>
          <w:color w:val="000000"/>
          <w:sz w:val="24"/>
          <w:szCs w:val="24"/>
          <w:lang w:val="lt-LT"/>
        </w:rPr>
        <w:t xml:space="preserve">r. </w:t>
      </w:r>
      <w:proofErr w:type="spellStart"/>
      <w:r w:rsidR="00D378C2">
        <w:rPr>
          <w:color w:val="000000"/>
          <w:sz w:val="24"/>
          <w:szCs w:val="24"/>
          <w:lang w:val="lt-LT"/>
        </w:rPr>
        <w:t>Ba</w:t>
      </w:r>
      <w:r w:rsidR="00CD6B2D">
        <w:rPr>
          <w:color w:val="000000"/>
          <w:sz w:val="24"/>
          <w:szCs w:val="24"/>
          <w:lang w:val="lt-LT"/>
        </w:rPr>
        <w:t>tėgalos</w:t>
      </w:r>
      <w:proofErr w:type="spellEnd"/>
      <w:r w:rsidR="00D378C2">
        <w:rPr>
          <w:color w:val="000000"/>
          <w:sz w:val="24"/>
          <w:szCs w:val="24"/>
          <w:lang w:val="lt-LT"/>
        </w:rPr>
        <w:t xml:space="preserve"> </w:t>
      </w:r>
      <w:r w:rsidR="00CD6B2D">
        <w:rPr>
          <w:color w:val="000000"/>
          <w:sz w:val="24"/>
          <w:szCs w:val="24"/>
          <w:lang w:val="lt-LT"/>
        </w:rPr>
        <w:t xml:space="preserve">universalaus </w:t>
      </w:r>
      <w:r w:rsidR="00D378C2">
        <w:rPr>
          <w:color w:val="000000"/>
          <w:sz w:val="24"/>
          <w:szCs w:val="24"/>
          <w:lang w:val="lt-LT"/>
        </w:rPr>
        <w:t xml:space="preserve">daugiafunkcio centro dokumentai perduodami saugoti Jonavos r. </w:t>
      </w:r>
      <w:r w:rsidR="00CD6B2D">
        <w:rPr>
          <w:color w:val="000000"/>
          <w:sz w:val="24"/>
          <w:szCs w:val="24"/>
          <w:lang w:val="lt-LT"/>
        </w:rPr>
        <w:t xml:space="preserve">Kulvos Abraomo Kulviečio </w:t>
      </w:r>
      <w:r w:rsidR="00D378C2">
        <w:rPr>
          <w:color w:val="000000"/>
          <w:sz w:val="24"/>
          <w:szCs w:val="24"/>
          <w:lang w:val="lt-LT"/>
        </w:rPr>
        <w:t xml:space="preserve">mokyklai </w:t>
      </w:r>
      <w:r w:rsidR="00AE301E">
        <w:rPr>
          <w:color w:val="000000"/>
          <w:sz w:val="24"/>
          <w:szCs w:val="24"/>
          <w:lang w:val="lt-LT"/>
        </w:rPr>
        <w:t>ir Jonavos rajono savivaldybės administracijos centralizuot</w:t>
      </w:r>
      <w:r w:rsidR="00E97235">
        <w:rPr>
          <w:color w:val="000000"/>
          <w:sz w:val="24"/>
          <w:szCs w:val="24"/>
          <w:lang w:val="lt-LT"/>
        </w:rPr>
        <w:t>am</w:t>
      </w:r>
      <w:r w:rsidR="00AE301E">
        <w:rPr>
          <w:color w:val="000000"/>
          <w:sz w:val="24"/>
          <w:szCs w:val="24"/>
          <w:lang w:val="lt-LT"/>
        </w:rPr>
        <w:t xml:space="preserve"> biudžetinių įstaigų buhalterinės apskaitos skyriui vadovaujantis Lietuvos Respublikos dokumentų ir archyvų įstatymu pagal 201</w:t>
      </w:r>
      <w:r w:rsidR="00CD6B2D">
        <w:rPr>
          <w:color w:val="000000"/>
          <w:sz w:val="24"/>
          <w:szCs w:val="24"/>
          <w:lang w:val="lt-LT"/>
        </w:rPr>
        <w:t>9</w:t>
      </w:r>
      <w:r w:rsidR="00AE301E">
        <w:rPr>
          <w:color w:val="000000"/>
          <w:sz w:val="24"/>
          <w:szCs w:val="24"/>
          <w:lang w:val="lt-LT"/>
        </w:rPr>
        <w:t>–20</w:t>
      </w:r>
      <w:r w:rsidR="00CD6B2D">
        <w:rPr>
          <w:color w:val="000000"/>
          <w:sz w:val="24"/>
          <w:szCs w:val="24"/>
          <w:lang w:val="lt-LT"/>
        </w:rPr>
        <w:t>20</w:t>
      </w:r>
      <w:r w:rsidR="00AE301E">
        <w:rPr>
          <w:color w:val="FF0000"/>
          <w:sz w:val="24"/>
          <w:szCs w:val="24"/>
          <w:lang w:val="lt-LT"/>
        </w:rPr>
        <w:t xml:space="preserve"> </w:t>
      </w:r>
      <w:r w:rsidR="00AE301E">
        <w:rPr>
          <w:color w:val="000000"/>
          <w:sz w:val="24"/>
          <w:szCs w:val="24"/>
          <w:lang w:val="lt-LT"/>
        </w:rPr>
        <w:t>mokslo metų užbaigimo dienos būklę iki 20</w:t>
      </w:r>
      <w:r w:rsidR="00CD6B2D">
        <w:rPr>
          <w:color w:val="000000"/>
          <w:sz w:val="24"/>
          <w:szCs w:val="24"/>
          <w:lang w:val="lt-LT"/>
        </w:rPr>
        <w:t>20</w:t>
      </w:r>
      <w:r w:rsidR="00AE301E">
        <w:rPr>
          <w:color w:val="000000"/>
          <w:sz w:val="24"/>
          <w:szCs w:val="24"/>
          <w:lang w:val="lt-LT"/>
        </w:rPr>
        <w:t xml:space="preserve"> m. rugpjūčio 31 d.</w:t>
      </w:r>
    </w:p>
    <w:p w14:paraId="7E149199" w14:textId="77777777" w:rsidR="00AE301E" w:rsidRDefault="00AE301E" w:rsidP="00C0266F">
      <w:pPr>
        <w:jc w:val="both"/>
        <w:rPr>
          <w:color w:val="00B0F0"/>
          <w:sz w:val="24"/>
          <w:szCs w:val="24"/>
          <w:lang w:val="lt-LT"/>
        </w:rPr>
      </w:pPr>
    </w:p>
    <w:p w14:paraId="76229324" w14:textId="77777777" w:rsidR="00AE301E" w:rsidRDefault="00AE301E" w:rsidP="00C0266F">
      <w:pPr>
        <w:jc w:val="center"/>
        <w:rPr>
          <w:b/>
          <w:color w:val="000000"/>
          <w:sz w:val="24"/>
          <w:szCs w:val="24"/>
          <w:lang w:val="lt-LT"/>
        </w:rPr>
      </w:pPr>
      <w:r>
        <w:rPr>
          <w:b/>
          <w:color w:val="000000"/>
          <w:sz w:val="24"/>
          <w:szCs w:val="24"/>
          <w:lang w:val="lt-LT"/>
        </w:rPr>
        <w:t>VIII SKYRIUS</w:t>
      </w:r>
    </w:p>
    <w:p w14:paraId="2773AFF6" w14:textId="77777777" w:rsidR="00AE301E" w:rsidRDefault="00AE301E" w:rsidP="00C0266F">
      <w:pPr>
        <w:jc w:val="center"/>
        <w:rPr>
          <w:b/>
          <w:color w:val="000000"/>
          <w:sz w:val="24"/>
          <w:szCs w:val="24"/>
          <w:lang w:val="lt-LT"/>
        </w:rPr>
      </w:pPr>
      <w:r>
        <w:rPr>
          <w:b/>
          <w:color w:val="000000"/>
          <w:sz w:val="24"/>
          <w:szCs w:val="24"/>
          <w:lang w:val="lt-LT"/>
        </w:rPr>
        <w:t xml:space="preserve">  FINANSINĖS ATSKAITOMYBĖS KREDITORIAMS PATEIKIMO TVARKA</w:t>
      </w:r>
    </w:p>
    <w:p w14:paraId="1C3228CA" w14:textId="77777777" w:rsidR="00AE301E" w:rsidRDefault="00AE301E" w:rsidP="00C0266F">
      <w:pPr>
        <w:jc w:val="center"/>
        <w:rPr>
          <w:b/>
          <w:color w:val="00B0F0"/>
          <w:sz w:val="24"/>
          <w:szCs w:val="24"/>
          <w:lang w:val="lt-LT"/>
        </w:rPr>
      </w:pPr>
    </w:p>
    <w:p w14:paraId="4B539E9B" w14:textId="01DC756E" w:rsidR="00AE301E" w:rsidRDefault="00CE5A87" w:rsidP="00C93992">
      <w:pPr>
        <w:tabs>
          <w:tab w:val="left" w:pos="567"/>
          <w:tab w:val="left" w:pos="1276"/>
        </w:tabs>
        <w:ind w:firstLine="567"/>
        <w:jc w:val="both"/>
        <w:rPr>
          <w:color w:val="000000"/>
          <w:sz w:val="24"/>
          <w:szCs w:val="24"/>
          <w:lang w:val="lt-LT"/>
        </w:rPr>
      </w:pPr>
      <w:r>
        <w:rPr>
          <w:color w:val="000000"/>
          <w:sz w:val="24"/>
          <w:szCs w:val="24"/>
          <w:lang w:val="lt-LT"/>
        </w:rPr>
        <w:t>2</w:t>
      </w:r>
      <w:r w:rsidR="00960B77">
        <w:rPr>
          <w:color w:val="000000"/>
          <w:sz w:val="24"/>
          <w:szCs w:val="24"/>
          <w:lang w:val="lt-LT"/>
        </w:rPr>
        <w:t>4</w:t>
      </w:r>
      <w:r w:rsidR="00AE301E">
        <w:rPr>
          <w:color w:val="000000"/>
          <w:sz w:val="24"/>
          <w:szCs w:val="24"/>
          <w:lang w:val="lt-LT"/>
        </w:rPr>
        <w:t xml:space="preserve">. Jonavos </w:t>
      </w:r>
      <w:r w:rsidR="00D378C2">
        <w:rPr>
          <w:color w:val="000000"/>
          <w:sz w:val="24"/>
          <w:szCs w:val="24"/>
          <w:lang w:val="lt-LT"/>
        </w:rPr>
        <w:t xml:space="preserve">r. </w:t>
      </w:r>
      <w:proofErr w:type="spellStart"/>
      <w:r w:rsidR="00D378C2">
        <w:rPr>
          <w:color w:val="000000"/>
          <w:sz w:val="24"/>
          <w:szCs w:val="24"/>
          <w:lang w:val="lt-LT"/>
        </w:rPr>
        <w:t>Ba</w:t>
      </w:r>
      <w:r w:rsidR="00911729">
        <w:rPr>
          <w:color w:val="000000"/>
          <w:sz w:val="24"/>
          <w:szCs w:val="24"/>
          <w:lang w:val="lt-LT"/>
        </w:rPr>
        <w:t>tėgalos</w:t>
      </w:r>
      <w:proofErr w:type="spellEnd"/>
      <w:r w:rsidR="00911729">
        <w:rPr>
          <w:color w:val="000000"/>
          <w:sz w:val="24"/>
          <w:szCs w:val="24"/>
          <w:lang w:val="lt-LT"/>
        </w:rPr>
        <w:t xml:space="preserve"> universalaus </w:t>
      </w:r>
      <w:r w:rsidR="00D378C2">
        <w:rPr>
          <w:color w:val="000000"/>
          <w:sz w:val="24"/>
          <w:szCs w:val="24"/>
          <w:lang w:val="lt-LT"/>
        </w:rPr>
        <w:t>daugiafunkcio centro</w:t>
      </w:r>
      <w:r w:rsidR="00AE301E">
        <w:rPr>
          <w:color w:val="000000"/>
          <w:sz w:val="24"/>
          <w:szCs w:val="24"/>
          <w:lang w:val="lt-LT"/>
        </w:rPr>
        <w:t xml:space="preserve"> atskaitomybė sudaroma už laikotarpį nuo 20</w:t>
      </w:r>
      <w:r w:rsidR="00911729">
        <w:rPr>
          <w:color w:val="000000"/>
          <w:sz w:val="24"/>
          <w:szCs w:val="24"/>
          <w:lang w:val="lt-LT"/>
        </w:rPr>
        <w:t>20</w:t>
      </w:r>
      <w:r w:rsidR="00AE301E">
        <w:rPr>
          <w:color w:val="000000"/>
          <w:sz w:val="24"/>
          <w:szCs w:val="24"/>
          <w:lang w:val="lt-LT"/>
        </w:rPr>
        <w:t xml:space="preserve"> m. sausio 1 d.  iki  20</w:t>
      </w:r>
      <w:r w:rsidR="00911729">
        <w:rPr>
          <w:color w:val="000000"/>
          <w:sz w:val="24"/>
          <w:szCs w:val="24"/>
          <w:lang w:val="lt-LT"/>
        </w:rPr>
        <w:t>20</w:t>
      </w:r>
      <w:r w:rsidR="00AE301E">
        <w:rPr>
          <w:color w:val="000000"/>
          <w:sz w:val="24"/>
          <w:szCs w:val="24"/>
          <w:lang w:val="lt-LT"/>
        </w:rPr>
        <w:t xml:space="preserve"> m. rugpjūčio 31 d. </w:t>
      </w:r>
    </w:p>
    <w:p w14:paraId="61F87640" w14:textId="77777777" w:rsidR="0075577B" w:rsidRDefault="0075577B" w:rsidP="00C0266F">
      <w:pPr>
        <w:jc w:val="both"/>
        <w:rPr>
          <w:color w:val="00B0F0"/>
          <w:sz w:val="24"/>
          <w:szCs w:val="24"/>
          <w:lang w:val="lt-LT"/>
        </w:rPr>
      </w:pPr>
    </w:p>
    <w:p w14:paraId="13DD5C34" w14:textId="77777777" w:rsidR="00AE301E" w:rsidRDefault="00AE301E" w:rsidP="00C0266F">
      <w:pPr>
        <w:jc w:val="center"/>
        <w:rPr>
          <w:b/>
          <w:color w:val="000000"/>
          <w:sz w:val="24"/>
          <w:szCs w:val="24"/>
          <w:lang w:val="lt-LT"/>
        </w:rPr>
      </w:pPr>
      <w:r>
        <w:rPr>
          <w:b/>
          <w:color w:val="000000"/>
          <w:sz w:val="24"/>
          <w:szCs w:val="24"/>
          <w:lang w:val="lt-LT"/>
        </w:rPr>
        <w:t>IX SKYRIUS</w:t>
      </w:r>
    </w:p>
    <w:p w14:paraId="2E270066" w14:textId="77777777" w:rsidR="00AE301E" w:rsidRDefault="00AE301E" w:rsidP="00C0266F">
      <w:pPr>
        <w:jc w:val="center"/>
        <w:rPr>
          <w:b/>
          <w:color w:val="000000"/>
          <w:sz w:val="24"/>
          <w:szCs w:val="24"/>
          <w:lang w:val="lt-LT"/>
        </w:rPr>
      </w:pPr>
      <w:r>
        <w:rPr>
          <w:b/>
          <w:color w:val="000000"/>
          <w:sz w:val="24"/>
          <w:szCs w:val="24"/>
          <w:lang w:val="lt-LT"/>
        </w:rPr>
        <w:t>BAIGIAMOSIOS NUOSTATOS</w:t>
      </w:r>
    </w:p>
    <w:p w14:paraId="294703CD" w14:textId="77777777" w:rsidR="00C0266F" w:rsidRDefault="00C0266F" w:rsidP="00C0266F">
      <w:pPr>
        <w:jc w:val="center"/>
        <w:rPr>
          <w:b/>
          <w:color w:val="000000"/>
          <w:sz w:val="24"/>
          <w:szCs w:val="24"/>
          <w:lang w:val="lt-LT"/>
        </w:rPr>
      </w:pPr>
    </w:p>
    <w:p w14:paraId="24699289" w14:textId="4C83E03C" w:rsidR="00AE301E" w:rsidRDefault="00C93992" w:rsidP="00C93992">
      <w:pPr>
        <w:pStyle w:val="Betarp"/>
        <w:tabs>
          <w:tab w:val="left" w:pos="567"/>
        </w:tabs>
        <w:jc w:val="both"/>
        <w:rPr>
          <w:sz w:val="24"/>
          <w:szCs w:val="24"/>
          <w:lang w:val="lt-LT"/>
        </w:rPr>
      </w:pPr>
      <w:r>
        <w:rPr>
          <w:color w:val="00B0F0"/>
          <w:lang w:val="lt-LT"/>
        </w:rPr>
        <w:tab/>
      </w:r>
      <w:r w:rsidR="00CE5A87">
        <w:rPr>
          <w:sz w:val="24"/>
          <w:szCs w:val="24"/>
          <w:lang w:val="lt-LT"/>
        </w:rPr>
        <w:t>2</w:t>
      </w:r>
      <w:r w:rsidR="00960B77">
        <w:rPr>
          <w:sz w:val="24"/>
          <w:szCs w:val="24"/>
          <w:lang w:val="lt-LT"/>
        </w:rPr>
        <w:t>5</w:t>
      </w:r>
      <w:r w:rsidR="00AE301E">
        <w:rPr>
          <w:sz w:val="24"/>
          <w:szCs w:val="24"/>
          <w:lang w:val="lt-LT"/>
        </w:rPr>
        <w:t>. Reorganizacijos metu užtikrinamas reorganizuojamos įstaigos veiklos tęstinumas, įsipareigojimų vykdymas, darbuotojų socialinė apsauga.</w:t>
      </w:r>
    </w:p>
    <w:p w14:paraId="01275B0E" w14:textId="77777777" w:rsidR="00AE301E" w:rsidRPr="007D4AD0" w:rsidRDefault="00AE301E" w:rsidP="00C0266F">
      <w:pPr>
        <w:rPr>
          <w:color w:val="000000"/>
          <w:sz w:val="24"/>
          <w:szCs w:val="24"/>
          <w:lang w:val="lt-LT"/>
        </w:rPr>
      </w:pPr>
    </w:p>
    <w:p w14:paraId="5DDCCDEC" w14:textId="77777777" w:rsidR="00C93992" w:rsidRDefault="00AE301E" w:rsidP="00C0266F">
      <w:pPr>
        <w:jc w:val="center"/>
        <w:rPr>
          <w:color w:val="000000"/>
          <w:sz w:val="24"/>
          <w:szCs w:val="24"/>
          <w:lang w:val="lt-LT"/>
        </w:rPr>
      </w:pPr>
      <w:r w:rsidRPr="007D4AD0">
        <w:rPr>
          <w:color w:val="000000"/>
          <w:sz w:val="24"/>
          <w:szCs w:val="24"/>
          <w:lang w:val="lt-LT"/>
        </w:rPr>
        <w:t>________</w:t>
      </w:r>
      <w:r w:rsidR="00C93992">
        <w:rPr>
          <w:color w:val="000000"/>
          <w:sz w:val="24"/>
          <w:szCs w:val="24"/>
          <w:lang w:val="lt-LT"/>
        </w:rPr>
        <w:t>________________</w:t>
      </w:r>
    </w:p>
    <w:p w14:paraId="7AD4CC85" w14:textId="77777777" w:rsidR="00AE301E" w:rsidRDefault="00AE301E" w:rsidP="00C0266F">
      <w:pPr>
        <w:jc w:val="center"/>
        <w:rPr>
          <w:color w:val="00B0F0"/>
          <w:sz w:val="24"/>
          <w:szCs w:val="24"/>
          <w:lang w:val="lt-LT"/>
        </w:rPr>
      </w:pPr>
    </w:p>
    <w:p w14:paraId="50B7044D" w14:textId="77777777" w:rsidR="00AE301E" w:rsidRDefault="00AE301E" w:rsidP="00C0266F">
      <w:pPr>
        <w:rPr>
          <w:color w:val="00B0F0"/>
          <w:sz w:val="24"/>
          <w:szCs w:val="24"/>
          <w:lang w:val="lt-LT"/>
        </w:rPr>
      </w:pPr>
    </w:p>
    <w:p w14:paraId="182CCCBA" w14:textId="77777777" w:rsidR="00BB46FA" w:rsidRDefault="00BB46FA" w:rsidP="00C0266F"/>
    <w:sectPr w:rsidR="00BB46FA" w:rsidSect="00F349A9">
      <w:headerReference w:type="default" r:id="rId6"/>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E9CB1" w14:textId="77777777" w:rsidR="00F10788" w:rsidRDefault="00F10788" w:rsidP="00AE301E">
      <w:r>
        <w:separator/>
      </w:r>
    </w:p>
  </w:endnote>
  <w:endnote w:type="continuationSeparator" w:id="0">
    <w:p w14:paraId="7132CAEB" w14:textId="77777777" w:rsidR="00F10788" w:rsidRDefault="00F10788" w:rsidP="00AE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798A0" w14:textId="77777777" w:rsidR="00F10788" w:rsidRDefault="00F10788" w:rsidP="00AE301E">
      <w:r>
        <w:separator/>
      </w:r>
    </w:p>
  </w:footnote>
  <w:footnote w:type="continuationSeparator" w:id="0">
    <w:p w14:paraId="2D6E092B" w14:textId="77777777" w:rsidR="00F10788" w:rsidRDefault="00F10788" w:rsidP="00AE3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4292816"/>
      <w:docPartObj>
        <w:docPartGallery w:val="Page Numbers (Top of Page)"/>
        <w:docPartUnique/>
      </w:docPartObj>
    </w:sdtPr>
    <w:sdtEndPr/>
    <w:sdtContent>
      <w:p w14:paraId="5467272A" w14:textId="77777777" w:rsidR="00AE301E" w:rsidRDefault="00AE301E">
        <w:pPr>
          <w:pStyle w:val="Antrats"/>
          <w:jc w:val="center"/>
        </w:pPr>
        <w:r>
          <w:fldChar w:fldCharType="begin"/>
        </w:r>
        <w:r>
          <w:instrText>PAGE   \* MERGEFORMAT</w:instrText>
        </w:r>
        <w:r>
          <w:fldChar w:fldCharType="separate"/>
        </w:r>
        <w:r w:rsidR="00377376" w:rsidRPr="00377376">
          <w:rPr>
            <w:noProof/>
            <w:lang w:val="lt-LT"/>
          </w:rPr>
          <w:t>2</w:t>
        </w:r>
        <w:r>
          <w:fldChar w:fldCharType="end"/>
        </w:r>
      </w:p>
    </w:sdtContent>
  </w:sdt>
  <w:p w14:paraId="1456647B" w14:textId="77777777" w:rsidR="00AE301E" w:rsidRDefault="00AE301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1E"/>
    <w:rsid w:val="00004032"/>
    <w:rsid w:val="00005B3A"/>
    <w:rsid w:val="00102112"/>
    <w:rsid w:val="0012052A"/>
    <w:rsid w:val="00130950"/>
    <w:rsid w:val="00131102"/>
    <w:rsid w:val="00143C65"/>
    <w:rsid w:val="00151480"/>
    <w:rsid w:val="001640BD"/>
    <w:rsid w:val="00186E1B"/>
    <w:rsid w:val="00226A61"/>
    <w:rsid w:val="00270A4B"/>
    <w:rsid w:val="002A34DC"/>
    <w:rsid w:val="002E0BBB"/>
    <w:rsid w:val="002E367A"/>
    <w:rsid w:val="00357E42"/>
    <w:rsid w:val="00377376"/>
    <w:rsid w:val="00394437"/>
    <w:rsid w:val="003A7544"/>
    <w:rsid w:val="004105E4"/>
    <w:rsid w:val="00447249"/>
    <w:rsid w:val="00453131"/>
    <w:rsid w:val="0045733F"/>
    <w:rsid w:val="00493245"/>
    <w:rsid w:val="0049354D"/>
    <w:rsid w:val="004A45E1"/>
    <w:rsid w:val="00540D88"/>
    <w:rsid w:val="00586EE8"/>
    <w:rsid w:val="005C6C1F"/>
    <w:rsid w:val="005C71E3"/>
    <w:rsid w:val="006059A3"/>
    <w:rsid w:val="006632F0"/>
    <w:rsid w:val="00683E64"/>
    <w:rsid w:val="006B21D7"/>
    <w:rsid w:val="006D1754"/>
    <w:rsid w:val="006D7AF9"/>
    <w:rsid w:val="006D7FF0"/>
    <w:rsid w:val="006E72B9"/>
    <w:rsid w:val="00701C5F"/>
    <w:rsid w:val="00751155"/>
    <w:rsid w:val="00755624"/>
    <w:rsid w:val="0075577B"/>
    <w:rsid w:val="0076007F"/>
    <w:rsid w:val="007D1F19"/>
    <w:rsid w:val="007D21BA"/>
    <w:rsid w:val="007E5D14"/>
    <w:rsid w:val="008273A7"/>
    <w:rsid w:val="008339A6"/>
    <w:rsid w:val="008B07C9"/>
    <w:rsid w:val="008B3C9A"/>
    <w:rsid w:val="008D4F85"/>
    <w:rsid w:val="008E22E4"/>
    <w:rsid w:val="00907880"/>
    <w:rsid w:val="00911729"/>
    <w:rsid w:val="009437FE"/>
    <w:rsid w:val="00960B77"/>
    <w:rsid w:val="00965DC9"/>
    <w:rsid w:val="009815CB"/>
    <w:rsid w:val="009D41B9"/>
    <w:rsid w:val="009F5443"/>
    <w:rsid w:val="00A10A4E"/>
    <w:rsid w:val="00A1534E"/>
    <w:rsid w:val="00A54513"/>
    <w:rsid w:val="00AC008B"/>
    <w:rsid w:val="00AC0C6E"/>
    <w:rsid w:val="00AD1FE1"/>
    <w:rsid w:val="00AE301E"/>
    <w:rsid w:val="00AF318F"/>
    <w:rsid w:val="00B0310C"/>
    <w:rsid w:val="00B13089"/>
    <w:rsid w:val="00BB2E0C"/>
    <w:rsid w:val="00BB46FA"/>
    <w:rsid w:val="00C0266F"/>
    <w:rsid w:val="00C048EB"/>
    <w:rsid w:val="00C141B8"/>
    <w:rsid w:val="00C14324"/>
    <w:rsid w:val="00C866F3"/>
    <w:rsid w:val="00C93992"/>
    <w:rsid w:val="00CA47AB"/>
    <w:rsid w:val="00CB646B"/>
    <w:rsid w:val="00CD1823"/>
    <w:rsid w:val="00CD6B2D"/>
    <w:rsid w:val="00CE5A87"/>
    <w:rsid w:val="00D15615"/>
    <w:rsid w:val="00D378C2"/>
    <w:rsid w:val="00D542B6"/>
    <w:rsid w:val="00D60DFC"/>
    <w:rsid w:val="00D9127A"/>
    <w:rsid w:val="00DC40B4"/>
    <w:rsid w:val="00DD31ED"/>
    <w:rsid w:val="00DE3DE1"/>
    <w:rsid w:val="00E3266B"/>
    <w:rsid w:val="00E40B5D"/>
    <w:rsid w:val="00E74389"/>
    <w:rsid w:val="00E761C5"/>
    <w:rsid w:val="00E97235"/>
    <w:rsid w:val="00EB4921"/>
    <w:rsid w:val="00EF50BC"/>
    <w:rsid w:val="00F10788"/>
    <w:rsid w:val="00F349A9"/>
    <w:rsid w:val="00F726B5"/>
    <w:rsid w:val="00FA64C7"/>
    <w:rsid w:val="00FC29ED"/>
    <w:rsid w:val="00FC382F"/>
    <w:rsid w:val="00FE24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A9679"/>
  <w15:docId w15:val="{80E06443-F6B5-4456-8074-08FD8CBA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01E"/>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E301E"/>
    <w:pPr>
      <w:spacing w:after="0" w:line="240" w:lineRule="auto"/>
    </w:pPr>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AE301E"/>
    <w:pPr>
      <w:tabs>
        <w:tab w:val="center" w:pos="4819"/>
        <w:tab w:val="right" w:pos="9638"/>
      </w:tabs>
    </w:pPr>
  </w:style>
  <w:style w:type="character" w:customStyle="1" w:styleId="AntratsDiagrama">
    <w:name w:val="Antraštės Diagrama"/>
    <w:basedOn w:val="Numatytasispastraiposriftas"/>
    <w:link w:val="Antrats"/>
    <w:uiPriority w:val="99"/>
    <w:rsid w:val="00AE301E"/>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AE301E"/>
    <w:pPr>
      <w:tabs>
        <w:tab w:val="center" w:pos="4819"/>
        <w:tab w:val="right" w:pos="9638"/>
      </w:tabs>
    </w:pPr>
  </w:style>
  <w:style w:type="character" w:customStyle="1" w:styleId="PoratDiagrama">
    <w:name w:val="Poraštė Diagrama"/>
    <w:basedOn w:val="Numatytasispastraiposriftas"/>
    <w:link w:val="Porat"/>
    <w:uiPriority w:val="99"/>
    <w:rsid w:val="00AE301E"/>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C026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0266F"/>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76007F"/>
    <w:rPr>
      <w:sz w:val="16"/>
      <w:szCs w:val="16"/>
    </w:rPr>
  </w:style>
  <w:style w:type="paragraph" w:styleId="Komentarotekstas">
    <w:name w:val="annotation text"/>
    <w:basedOn w:val="prastasis"/>
    <w:link w:val="KomentarotekstasDiagrama"/>
    <w:uiPriority w:val="99"/>
    <w:semiHidden/>
    <w:unhideWhenUsed/>
    <w:rsid w:val="0076007F"/>
  </w:style>
  <w:style w:type="character" w:customStyle="1" w:styleId="KomentarotekstasDiagrama">
    <w:name w:val="Komentaro tekstas Diagrama"/>
    <w:basedOn w:val="Numatytasispastraiposriftas"/>
    <w:link w:val="Komentarotekstas"/>
    <w:uiPriority w:val="99"/>
    <w:semiHidden/>
    <w:rsid w:val="0076007F"/>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76007F"/>
    <w:rPr>
      <w:b/>
      <w:bCs/>
    </w:rPr>
  </w:style>
  <w:style w:type="character" w:customStyle="1" w:styleId="KomentarotemaDiagrama">
    <w:name w:val="Komentaro tema Diagrama"/>
    <w:basedOn w:val="KomentarotekstasDiagrama"/>
    <w:link w:val="Komentarotema"/>
    <w:uiPriority w:val="99"/>
    <w:semiHidden/>
    <w:rsid w:val="0076007F"/>
    <w:rPr>
      <w:rFonts w:ascii="Times New Roman" w:eastAsia="Times New Roman" w:hAnsi="Times New Roman" w:cs="Times New Roman"/>
      <w:b/>
      <w:bCs/>
      <w:sz w:val="20"/>
      <w:szCs w:val="20"/>
      <w:lang w:val="en-GB"/>
    </w:rPr>
  </w:style>
  <w:style w:type="paragraph" w:customStyle="1" w:styleId="tajtip">
    <w:name w:val="tajtip"/>
    <w:basedOn w:val="prastasis"/>
    <w:rsid w:val="0076007F"/>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731850">
      <w:bodyDiv w:val="1"/>
      <w:marLeft w:val="0"/>
      <w:marRight w:val="0"/>
      <w:marTop w:val="0"/>
      <w:marBottom w:val="0"/>
      <w:divBdr>
        <w:top w:val="none" w:sz="0" w:space="0" w:color="auto"/>
        <w:left w:val="none" w:sz="0" w:space="0" w:color="auto"/>
        <w:bottom w:val="none" w:sz="0" w:space="0" w:color="auto"/>
        <w:right w:val="none" w:sz="0" w:space="0" w:color="auto"/>
      </w:divBdr>
    </w:div>
    <w:div w:id="123242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5366</Words>
  <Characters>3059</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Danguolė Deikienė</dc:creator>
  <cp:lastModifiedBy>Gražina Paulauskienė</cp:lastModifiedBy>
  <cp:revision>2</cp:revision>
  <cp:lastPrinted>2019-06-13T10:56:00Z</cp:lastPrinted>
  <dcterms:created xsi:type="dcterms:W3CDTF">2020-07-20T08:06:00Z</dcterms:created>
  <dcterms:modified xsi:type="dcterms:W3CDTF">2020-07-20T08:06:00Z</dcterms:modified>
</cp:coreProperties>
</file>