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7D207" w14:textId="77777777" w:rsidR="00E25B6F" w:rsidRPr="00E25B6F" w:rsidRDefault="00BB344C" w:rsidP="00BB344C">
      <w:pPr>
        <w:ind w:left="2592"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E25B6F" w:rsidRPr="00E25B6F">
        <w:rPr>
          <w:rFonts w:ascii="Times New Roman" w:hAnsi="Times New Roman"/>
          <w:sz w:val="24"/>
          <w:szCs w:val="24"/>
        </w:rPr>
        <w:t>PATVIRTINTA</w:t>
      </w:r>
    </w:p>
    <w:p w14:paraId="072121B3" w14:textId="77777777" w:rsidR="00E25B6F" w:rsidRDefault="00E25B6F" w:rsidP="00E25B6F">
      <w:pPr>
        <w:pStyle w:val="Betarp"/>
        <w:rPr>
          <w:rFonts w:ascii="Times New Roman" w:hAnsi="Times New Roman"/>
          <w:sz w:val="24"/>
          <w:szCs w:val="24"/>
        </w:rPr>
      </w:pPr>
      <w:r w:rsidRPr="00E25B6F">
        <w:rPr>
          <w:rFonts w:ascii="Times New Roman" w:hAnsi="Times New Roman"/>
          <w:sz w:val="24"/>
          <w:szCs w:val="24"/>
        </w:rPr>
        <w:tab/>
      </w:r>
      <w:r w:rsidRPr="00E25B6F">
        <w:rPr>
          <w:rFonts w:ascii="Times New Roman" w:hAnsi="Times New Roman"/>
          <w:sz w:val="24"/>
          <w:szCs w:val="24"/>
        </w:rPr>
        <w:tab/>
      </w:r>
      <w:r w:rsidRPr="00E25B6F">
        <w:rPr>
          <w:rFonts w:ascii="Times New Roman" w:hAnsi="Times New Roman"/>
          <w:sz w:val="24"/>
          <w:szCs w:val="24"/>
        </w:rPr>
        <w:tab/>
      </w:r>
      <w:r w:rsidR="00430BA5">
        <w:rPr>
          <w:rFonts w:ascii="Times New Roman" w:hAnsi="Times New Roman"/>
          <w:sz w:val="24"/>
          <w:szCs w:val="24"/>
        </w:rPr>
        <w:t xml:space="preserve">          </w:t>
      </w:r>
      <w:r w:rsidRPr="00E25B6F">
        <w:rPr>
          <w:rFonts w:ascii="Times New Roman" w:hAnsi="Times New Roman"/>
          <w:sz w:val="24"/>
          <w:szCs w:val="24"/>
        </w:rPr>
        <w:t>Jonavos rajono savivaldybės tarybos</w:t>
      </w:r>
    </w:p>
    <w:p w14:paraId="1D168AA0" w14:textId="77777777" w:rsidR="00E25B6F" w:rsidRPr="00E25B6F" w:rsidRDefault="00E25B6F" w:rsidP="00E25B6F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430BA5">
        <w:rPr>
          <w:rFonts w:ascii="Times New Roman" w:hAnsi="Times New Roman"/>
          <w:sz w:val="24"/>
          <w:szCs w:val="24"/>
        </w:rPr>
        <w:t xml:space="preserve">          </w:t>
      </w:r>
      <w:r w:rsidR="00607F1B">
        <w:rPr>
          <w:rFonts w:ascii="Times New Roman" w:hAnsi="Times New Roman"/>
          <w:sz w:val="24"/>
          <w:szCs w:val="24"/>
        </w:rPr>
        <w:t xml:space="preserve">2021 m. </w:t>
      </w:r>
      <w:r w:rsidR="008D4BEB">
        <w:rPr>
          <w:rFonts w:ascii="Times New Roman" w:hAnsi="Times New Roman"/>
          <w:sz w:val="24"/>
          <w:szCs w:val="24"/>
        </w:rPr>
        <w:t>balandžio 29 d.</w:t>
      </w:r>
      <w:r>
        <w:rPr>
          <w:rFonts w:ascii="Times New Roman" w:hAnsi="Times New Roman"/>
          <w:sz w:val="24"/>
          <w:szCs w:val="24"/>
        </w:rPr>
        <w:t xml:space="preserve"> sprendimu Nr. 1 TS- </w:t>
      </w:r>
    </w:p>
    <w:p w14:paraId="04D0D141" w14:textId="77777777" w:rsidR="00E25B6F" w:rsidRDefault="00E25B6F" w:rsidP="00E25B6F">
      <w:pPr>
        <w:rPr>
          <w:rFonts w:ascii="Times New Roman" w:hAnsi="Times New Roman" w:cs="Times New Roman"/>
          <w:b/>
        </w:rPr>
      </w:pPr>
    </w:p>
    <w:p w14:paraId="59F855C5" w14:textId="77777777" w:rsidR="00E25B6F" w:rsidRDefault="00E25B6F" w:rsidP="00E25B6F">
      <w:pPr>
        <w:rPr>
          <w:rFonts w:ascii="Times New Roman" w:hAnsi="Times New Roman" w:cs="Times New Roman"/>
          <w:b/>
        </w:rPr>
      </w:pPr>
    </w:p>
    <w:p w14:paraId="26FF5862" w14:textId="77777777" w:rsidR="00B72947" w:rsidRDefault="00B72947" w:rsidP="00E25B6F">
      <w:pPr>
        <w:rPr>
          <w:rFonts w:ascii="Times New Roman" w:hAnsi="Times New Roman" w:cs="Times New Roman"/>
          <w:b/>
        </w:rPr>
      </w:pPr>
    </w:p>
    <w:p w14:paraId="2CEE7E12" w14:textId="77777777" w:rsidR="00FC5473" w:rsidRPr="008046E1" w:rsidRDefault="00E25B6F" w:rsidP="005718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6E1">
        <w:rPr>
          <w:rFonts w:ascii="Times New Roman" w:hAnsi="Times New Roman" w:cs="Times New Roman"/>
          <w:b/>
          <w:sz w:val="24"/>
          <w:szCs w:val="24"/>
        </w:rPr>
        <w:t xml:space="preserve">JONAVOS RAJONO SAVIVALDYBĖS BENDROJO UGDYMO MOKYKLŲ TINKLO </w:t>
      </w:r>
      <w:r w:rsidR="002111CC" w:rsidRPr="008046E1">
        <w:rPr>
          <w:rFonts w:ascii="Times New Roman" w:hAnsi="Times New Roman" w:cs="Times New Roman"/>
          <w:b/>
          <w:sz w:val="24"/>
          <w:szCs w:val="24"/>
        </w:rPr>
        <w:t xml:space="preserve">PERTVARKOS </w:t>
      </w:r>
      <w:r w:rsidRPr="008046E1">
        <w:rPr>
          <w:rFonts w:ascii="Times New Roman" w:hAnsi="Times New Roman" w:cs="Times New Roman"/>
          <w:b/>
          <w:sz w:val="24"/>
          <w:szCs w:val="24"/>
        </w:rPr>
        <w:t>20</w:t>
      </w:r>
      <w:r w:rsidR="002111CC" w:rsidRPr="008046E1">
        <w:rPr>
          <w:rFonts w:ascii="Times New Roman" w:hAnsi="Times New Roman" w:cs="Times New Roman"/>
          <w:b/>
          <w:sz w:val="24"/>
          <w:szCs w:val="24"/>
        </w:rPr>
        <w:t>2</w:t>
      </w:r>
      <w:r w:rsidRPr="008046E1">
        <w:rPr>
          <w:rFonts w:ascii="Times New Roman" w:hAnsi="Times New Roman" w:cs="Times New Roman"/>
          <w:b/>
          <w:sz w:val="24"/>
          <w:szCs w:val="24"/>
        </w:rPr>
        <w:t>1-2025 METŲ BENDRASIS PLANAS</w:t>
      </w:r>
    </w:p>
    <w:p w14:paraId="5467438B" w14:textId="77777777" w:rsidR="00E25B6F" w:rsidRPr="008046E1" w:rsidRDefault="00E25B6F" w:rsidP="005718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96FE85" w14:textId="77777777" w:rsidR="00E25B6F" w:rsidRPr="00D937E9" w:rsidRDefault="00E25B6F" w:rsidP="0057180C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 w:rsidRPr="00D937E9">
        <w:rPr>
          <w:rFonts w:ascii="Times New Roman" w:hAnsi="Times New Roman"/>
          <w:b/>
          <w:sz w:val="24"/>
          <w:szCs w:val="24"/>
        </w:rPr>
        <w:t>I SKYRIUS</w:t>
      </w:r>
    </w:p>
    <w:p w14:paraId="73AEF1AE" w14:textId="77777777" w:rsidR="00E25B6F" w:rsidRDefault="00E25B6F" w:rsidP="0057180C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 w:rsidRPr="00D937E9">
        <w:rPr>
          <w:rFonts w:ascii="Times New Roman" w:hAnsi="Times New Roman"/>
          <w:b/>
          <w:sz w:val="24"/>
          <w:szCs w:val="24"/>
        </w:rPr>
        <w:t>BENDROSIOS NUOSTATOS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197A975A" w14:textId="77777777" w:rsidR="00871AF9" w:rsidRDefault="00871AF9" w:rsidP="0057180C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</w:p>
    <w:p w14:paraId="0F0D03FB" w14:textId="5D0535B2" w:rsidR="00B65F55" w:rsidRDefault="00D45910" w:rsidP="0057180C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2111CC" w:rsidRPr="003F07D8">
        <w:rPr>
          <w:rFonts w:ascii="Times New Roman" w:hAnsi="Times New Roman"/>
          <w:sz w:val="24"/>
          <w:szCs w:val="24"/>
        </w:rPr>
        <w:t>Jonavos rajono savivaldybės bendrojo ugdymo mokyklų tinklo pertvarkos 20</w:t>
      </w:r>
      <w:r w:rsidR="001B606E">
        <w:rPr>
          <w:rFonts w:ascii="Times New Roman" w:hAnsi="Times New Roman"/>
          <w:sz w:val="24"/>
          <w:szCs w:val="24"/>
        </w:rPr>
        <w:t>21</w:t>
      </w:r>
      <w:r w:rsidR="002111CC" w:rsidRPr="003F07D8">
        <w:rPr>
          <w:rFonts w:ascii="Times New Roman" w:hAnsi="Times New Roman"/>
          <w:sz w:val="24"/>
          <w:szCs w:val="24"/>
        </w:rPr>
        <w:t>-20</w:t>
      </w:r>
      <w:r w:rsidR="001B606E">
        <w:rPr>
          <w:rFonts w:ascii="Times New Roman" w:hAnsi="Times New Roman"/>
          <w:sz w:val="24"/>
          <w:szCs w:val="24"/>
        </w:rPr>
        <w:t>2</w:t>
      </w:r>
      <w:r w:rsidR="002111CC" w:rsidRPr="003F07D8">
        <w:rPr>
          <w:rFonts w:ascii="Times New Roman" w:hAnsi="Times New Roman"/>
          <w:sz w:val="24"/>
          <w:szCs w:val="24"/>
        </w:rPr>
        <w:t>5 metų  bendr</w:t>
      </w:r>
      <w:r w:rsidR="00CB74C6" w:rsidRPr="003F07D8">
        <w:rPr>
          <w:rFonts w:ascii="Times New Roman" w:hAnsi="Times New Roman"/>
          <w:sz w:val="24"/>
          <w:szCs w:val="24"/>
        </w:rPr>
        <w:t xml:space="preserve">ojo </w:t>
      </w:r>
      <w:r w:rsidR="002111CC" w:rsidRPr="003F07D8">
        <w:rPr>
          <w:rFonts w:ascii="Times New Roman" w:hAnsi="Times New Roman"/>
          <w:sz w:val="24"/>
          <w:szCs w:val="24"/>
        </w:rPr>
        <w:t>plan</w:t>
      </w:r>
      <w:r w:rsidR="00CB74C6" w:rsidRPr="003F07D8">
        <w:rPr>
          <w:rFonts w:ascii="Times New Roman" w:hAnsi="Times New Roman"/>
          <w:sz w:val="24"/>
          <w:szCs w:val="24"/>
        </w:rPr>
        <w:t>o</w:t>
      </w:r>
      <w:r w:rsidR="002111CC" w:rsidRPr="003F07D8">
        <w:rPr>
          <w:rFonts w:ascii="Times New Roman" w:hAnsi="Times New Roman"/>
          <w:sz w:val="24"/>
          <w:szCs w:val="24"/>
        </w:rPr>
        <w:t xml:space="preserve"> (toliau </w:t>
      </w:r>
      <w:r w:rsidR="00C64079">
        <w:rPr>
          <w:rFonts w:ascii="Times New Roman" w:hAnsi="Times New Roman"/>
          <w:sz w:val="24"/>
          <w:szCs w:val="24"/>
        </w:rPr>
        <w:t>‒</w:t>
      </w:r>
      <w:r w:rsidR="002111CC" w:rsidRPr="003F07D8">
        <w:rPr>
          <w:rFonts w:ascii="Times New Roman" w:hAnsi="Times New Roman"/>
          <w:sz w:val="24"/>
          <w:szCs w:val="24"/>
        </w:rPr>
        <w:t xml:space="preserve"> Planas)</w:t>
      </w:r>
      <w:r w:rsidR="00CB74C6" w:rsidRPr="003F07D8">
        <w:rPr>
          <w:rFonts w:ascii="Times New Roman" w:hAnsi="Times New Roman"/>
          <w:sz w:val="24"/>
          <w:szCs w:val="24"/>
        </w:rPr>
        <w:t xml:space="preserve"> </w:t>
      </w:r>
      <w:r w:rsidR="00B65F55" w:rsidRPr="003F07D8">
        <w:rPr>
          <w:rFonts w:ascii="Times New Roman" w:hAnsi="Times New Roman"/>
          <w:sz w:val="24"/>
          <w:szCs w:val="24"/>
        </w:rPr>
        <w:t>paskirtis</w:t>
      </w:r>
      <w:r w:rsidR="002111CC" w:rsidRPr="003F07D8">
        <w:rPr>
          <w:rFonts w:ascii="Times New Roman" w:hAnsi="Times New Roman"/>
          <w:sz w:val="24"/>
          <w:szCs w:val="24"/>
        </w:rPr>
        <w:t xml:space="preserve"> </w:t>
      </w:r>
      <w:r w:rsidR="00C64079">
        <w:rPr>
          <w:rFonts w:ascii="Times New Roman" w:hAnsi="Times New Roman"/>
          <w:sz w:val="24"/>
          <w:szCs w:val="24"/>
        </w:rPr>
        <w:t>‒</w:t>
      </w:r>
      <w:r w:rsidR="002111CC" w:rsidRPr="003F07D8">
        <w:rPr>
          <w:rFonts w:ascii="Times New Roman" w:hAnsi="Times New Roman"/>
          <w:sz w:val="24"/>
          <w:szCs w:val="24"/>
        </w:rPr>
        <w:t xml:space="preserve"> </w:t>
      </w:r>
      <w:r w:rsidR="00D23787" w:rsidRPr="003F07D8">
        <w:rPr>
          <w:rFonts w:ascii="Times New Roman" w:hAnsi="Times New Roman"/>
          <w:sz w:val="24"/>
          <w:szCs w:val="24"/>
        </w:rPr>
        <w:t>kurti</w:t>
      </w:r>
      <w:r w:rsidR="00D23787">
        <w:rPr>
          <w:rFonts w:ascii="Times New Roman" w:hAnsi="Times New Roman"/>
          <w:sz w:val="24"/>
          <w:szCs w:val="24"/>
        </w:rPr>
        <w:t xml:space="preserve"> ir </w:t>
      </w:r>
      <w:r w:rsidR="002111CC">
        <w:rPr>
          <w:rFonts w:ascii="Times New Roman" w:hAnsi="Times New Roman"/>
          <w:sz w:val="24"/>
          <w:szCs w:val="24"/>
        </w:rPr>
        <w:t>v</w:t>
      </w:r>
      <w:r w:rsidR="00FD2899">
        <w:rPr>
          <w:rFonts w:ascii="Times New Roman" w:hAnsi="Times New Roman"/>
          <w:sz w:val="24"/>
          <w:szCs w:val="24"/>
        </w:rPr>
        <w:t xml:space="preserve">ystyti </w:t>
      </w:r>
      <w:r w:rsidR="000A5C87">
        <w:rPr>
          <w:rFonts w:ascii="Times New Roman" w:hAnsi="Times New Roman"/>
          <w:sz w:val="24"/>
          <w:szCs w:val="24"/>
        </w:rPr>
        <w:t xml:space="preserve">Jonavos rajono </w:t>
      </w:r>
      <w:r w:rsidR="00752A60">
        <w:rPr>
          <w:rFonts w:ascii="Times New Roman" w:hAnsi="Times New Roman"/>
          <w:sz w:val="24"/>
          <w:szCs w:val="24"/>
        </w:rPr>
        <w:t xml:space="preserve">savivaldybės </w:t>
      </w:r>
      <w:r w:rsidR="000A5C87">
        <w:rPr>
          <w:rFonts w:ascii="Times New Roman" w:hAnsi="Times New Roman"/>
          <w:sz w:val="24"/>
          <w:szCs w:val="24"/>
        </w:rPr>
        <w:t xml:space="preserve">(toliau </w:t>
      </w:r>
      <w:r w:rsidR="00C64079">
        <w:rPr>
          <w:rFonts w:ascii="Times New Roman" w:hAnsi="Times New Roman"/>
          <w:sz w:val="24"/>
          <w:szCs w:val="24"/>
        </w:rPr>
        <w:t>‒</w:t>
      </w:r>
      <w:r w:rsidR="000A5C87">
        <w:rPr>
          <w:rFonts w:ascii="Times New Roman" w:hAnsi="Times New Roman"/>
          <w:sz w:val="24"/>
          <w:szCs w:val="24"/>
        </w:rPr>
        <w:t xml:space="preserve"> savivaldybė) </w:t>
      </w:r>
      <w:r w:rsidR="00D463DB">
        <w:rPr>
          <w:rFonts w:ascii="Times New Roman" w:hAnsi="Times New Roman"/>
          <w:sz w:val="24"/>
          <w:szCs w:val="24"/>
        </w:rPr>
        <w:t>bendrojo ugdymo m</w:t>
      </w:r>
      <w:r w:rsidR="00B65F55">
        <w:rPr>
          <w:rFonts w:ascii="Times New Roman" w:hAnsi="Times New Roman"/>
          <w:sz w:val="24"/>
          <w:szCs w:val="24"/>
        </w:rPr>
        <w:t xml:space="preserve">okyklų sistemą, kuri užtikrintų kiekvieno besimokančiojo teises į </w:t>
      </w:r>
      <w:r w:rsidR="00B87CB2">
        <w:rPr>
          <w:rFonts w:ascii="Times New Roman" w:hAnsi="Times New Roman"/>
          <w:sz w:val="24"/>
          <w:szCs w:val="24"/>
        </w:rPr>
        <w:t>tinkamas</w:t>
      </w:r>
      <w:r w:rsidR="00B65F55">
        <w:rPr>
          <w:rFonts w:ascii="Times New Roman" w:hAnsi="Times New Roman"/>
          <w:sz w:val="24"/>
          <w:szCs w:val="24"/>
        </w:rPr>
        <w:t xml:space="preserve"> mokymosi sąlygas</w:t>
      </w:r>
      <w:r w:rsidR="006C1965">
        <w:rPr>
          <w:rFonts w:ascii="Times New Roman" w:hAnsi="Times New Roman"/>
          <w:sz w:val="24"/>
          <w:szCs w:val="24"/>
        </w:rPr>
        <w:t>, švietimo pagalbą</w:t>
      </w:r>
      <w:r w:rsidR="00D463DB">
        <w:rPr>
          <w:rFonts w:ascii="Times New Roman" w:hAnsi="Times New Roman"/>
          <w:sz w:val="24"/>
          <w:szCs w:val="24"/>
        </w:rPr>
        <w:t>,</w:t>
      </w:r>
      <w:r w:rsidR="00B65F55">
        <w:rPr>
          <w:rFonts w:ascii="Times New Roman" w:hAnsi="Times New Roman"/>
          <w:sz w:val="24"/>
          <w:szCs w:val="24"/>
        </w:rPr>
        <w:t xml:space="preserve"> </w:t>
      </w:r>
      <w:r w:rsidR="00B87CB2" w:rsidRPr="00293DC2">
        <w:rPr>
          <w:rFonts w:ascii="Times New Roman" w:hAnsi="Times New Roman"/>
          <w:sz w:val="24"/>
          <w:szCs w:val="24"/>
        </w:rPr>
        <w:t xml:space="preserve">švietimo </w:t>
      </w:r>
      <w:r w:rsidR="006C1965" w:rsidRPr="00293DC2">
        <w:rPr>
          <w:rFonts w:ascii="Times New Roman" w:hAnsi="Times New Roman"/>
          <w:sz w:val="24"/>
          <w:szCs w:val="24"/>
        </w:rPr>
        <w:t xml:space="preserve">prieinamumą ir </w:t>
      </w:r>
      <w:r w:rsidR="00293DC2" w:rsidRPr="00293DC2">
        <w:rPr>
          <w:rFonts w:ascii="Times New Roman" w:hAnsi="Times New Roman"/>
          <w:sz w:val="24"/>
          <w:szCs w:val="24"/>
        </w:rPr>
        <w:t>mokyklų teikiamo</w:t>
      </w:r>
      <w:r w:rsidR="006C1965" w:rsidRPr="00293DC2">
        <w:rPr>
          <w:rFonts w:ascii="Times New Roman" w:hAnsi="Times New Roman"/>
          <w:sz w:val="24"/>
          <w:szCs w:val="24"/>
        </w:rPr>
        <w:t xml:space="preserve"> ugdymo </w:t>
      </w:r>
      <w:r w:rsidR="00293DC2" w:rsidRPr="00293DC2">
        <w:rPr>
          <w:rFonts w:ascii="Times New Roman" w:hAnsi="Times New Roman"/>
          <w:sz w:val="24"/>
          <w:szCs w:val="24"/>
        </w:rPr>
        <w:t>efektyvumą</w:t>
      </w:r>
      <w:r w:rsidR="006C1965" w:rsidRPr="00293DC2">
        <w:rPr>
          <w:rFonts w:ascii="Times New Roman" w:hAnsi="Times New Roman"/>
          <w:sz w:val="24"/>
          <w:szCs w:val="24"/>
        </w:rPr>
        <w:t>.</w:t>
      </w:r>
      <w:r w:rsidR="006C1965">
        <w:rPr>
          <w:rFonts w:ascii="Times New Roman" w:hAnsi="Times New Roman"/>
          <w:sz w:val="24"/>
          <w:szCs w:val="24"/>
        </w:rPr>
        <w:t xml:space="preserve"> </w:t>
      </w:r>
    </w:p>
    <w:p w14:paraId="015E7513" w14:textId="1AD190C3" w:rsidR="00CF27E8" w:rsidRDefault="00AF1193" w:rsidP="0057180C">
      <w:pPr>
        <w:pStyle w:val="Betarp"/>
        <w:rPr>
          <w:rFonts w:ascii="Times New Roman" w:hAnsi="Times New Roman"/>
          <w:sz w:val="24"/>
          <w:szCs w:val="24"/>
        </w:rPr>
      </w:pPr>
      <w:r>
        <w:rPr>
          <w:szCs w:val="24"/>
        </w:rPr>
        <w:tab/>
      </w:r>
      <w:r w:rsidR="00C45202" w:rsidRPr="00C45202">
        <w:rPr>
          <w:rFonts w:ascii="Times New Roman" w:hAnsi="Times New Roman"/>
          <w:sz w:val="24"/>
          <w:szCs w:val="24"/>
        </w:rPr>
        <w:t>P</w:t>
      </w:r>
      <w:r w:rsidRPr="00C45202">
        <w:rPr>
          <w:rFonts w:ascii="Times New Roman" w:hAnsi="Times New Roman"/>
          <w:sz w:val="24"/>
          <w:szCs w:val="24"/>
        </w:rPr>
        <w:t xml:space="preserve">lanas yra ilgalaikio savivaldybės </w:t>
      </w:r>
      <w:r w:rsidR="00546F48">
        <w:rPr>
          <w:rFonts w:ascii="Times New Roman" w:hAnsi="Times New Roman"/>
          <w:sz w:val="24"/>
          <w:szCs w:val="24"/>
        </w:rPr>
        <w:t xml:space="preserve">bendrojo </w:t>
      </w:r>
      <w:r w:rsidRPr="00C45202">
        <w:rPr>
          <w:rFonts w:ascii="Times New Roman" w:hAnsi="Times New Roman"/>
          <w:sz w:val="24"/>
          <w:szCs w:val="24"/>
        </w:rPr>
        <w:t>ugdymo</w:t>
      </w:r>
      <w:r w:rsidR="00546F48">
        <w:rPr>
          <w:rFonts w:ascii="Times New Roman" w:hAnsi="Times New Roman"/>
          <w:sz w:val="24"/>
          <w:szCs w:val="24"/>
        </w:rPr>
        <w:t xml:space="preserve"> mokyklų</w:t>
      </w:r>
      <w:r w:rsidRPr="00C45202">
        <w:rPr>
          <w:rFonts w:ascii="Times New Roman" w:hAnsi="Times New Roman"/>
          <w:sz w:val="24"/>
          <w:szCs w:val="24"/>
        </w:rPr>
        <w:t xml:space="preserve"> tinklo organizavimo tęsinys.</w:t>
      </w:r>
      <w:r w:rsidR="00752A60" w:rsidRPr="00C45202">
        <w:rPr>
          <w:rFonts w:ascii="Times New Roman" w:hAnsi="Times New Roman"/>
          <w:sz w:val="24"/>
          <w:szCs w:val="24"/>
        </w:rPr>
        <w:t xml:space="preserve"> </w:t>
      </w:r>
      <w:r w:rsidR="00CD71CF" w:rsidRPr="00C45202">
        <w:rPr>
          <w:rFonts w:ascii="Times New Roman" w:hAnsi="Times New Roman"/>
          <w:sz w:val="24"/>
          <w:szCs w:val="24"/>
        </w:rPr>
        <w:t>2016</w:t>
      </w:r>
      <w:r w:rsidR="00C64079">
        <w:rPr>
          <w:rFonts w:ascii="Times New Roman" w:hAnsi="Times New Roman"/>
          <w:sz w:val="24"/>
          <w:szCs w:val="24"/>
        </w:rPr>
        <w:t>-</w:t>
      </w:r>
      <w:r w:rsidR="00CD71CF" w:rsidRPr="00C45202">
        <w:rPr>
          <w:rFonts w:ascii="Times New Roman" w:hAnsi="Times New Roman"/>
          <w:sz w:val="24"/>
          <w:szCs w:val="24"/>
        </w:rPr>
        <w:t xml:space="preserve">2020 metais </w:t>
      </w:r>
      <w:r w:rsidR="00CF27E8" w:rsidRPr="00C45202">
        <w:rPr>
          <w:rFonts w:ascii="Times New Roman" w:hAnsi="Times New Roman"/>
          <w:sz w:val="24"/>
          <w:szCs w:val="24"/>
        </w:rPr>
        <w:t xml:space="preserve">mokyklų tinklas buvo vystomas vadovaujantis Jonavos rajono savivaldybės bendrojo ugdymo mokyklų tinklo pertvarkos 2016-2020 metų bendruoju planu, patvirtintu </w:t>
      </w:r>
      <w:r w:rsidR="00C64079">
        <w:rPr>
          <w:rFonts w:ascii="Times New Roman" w:hAnsi="Times New Roman"/>
          <w:sz w:val="24"/>
          <w:szCs w:val="24"/>
        </w:rPr>
        <w:t xml:space="preserve">rajono </w:t>
      </w:r>
      <w:r w:rsidR="00CF27E8" w:rsidRPr="00C45202">
        <w:rPr>
          <w:rFonts w:ascii="Times New Roman" w:hAnsi="Times New Roman"/>
          <w:sz w:val="24"/>
          <w:szCs w:val="24"/>
        </w:rPr>
        <w:t xml:space="preserve">savivaldybės tarybos </w:t>
      </w:r>
      <w:r w:rsidR="00CF27E8" w:rsidRPr="00522D77">
        <w:rPr>
          <w:rFonts w:ascii="Times New Roman" w:hAnsi="Times New Roman"/>
          <w:sz w:val="24"/>
          <w:szCs w:val="24"/>
        </w:rPr>
        <w:t>20</w:t>
      </w:r>
      <w:r w:rsidR="005757E0" w:rsidRPr="00522D77">
        <w:rPr>
          <w:rFonts w:ascii="Times New Roman" w:hAnsi="Times New Roman"/>
          <w:sz w:val="24"/>
          <w:szCs w:val="24"/>
        </w:rPr>
        <w:t>16</w:t>
      </w:r>
      <w:r w:rsidR="00CF27E8" w:rsidRPr="00522D77">
        <w:rPr>
          <w:rFonts w:ascii="Times New Roman" w:hAnsi="Times New Roman"/>
          <w:sz w:val="24"/>
          <w:szCs w:val="24"/>
        </w:rPr>
        <w:t xml:space="preserve"> m. kovo 24 d. </w:t>
      </w:r>
      <w:r w:rsidR="00CF27E8" w:rsidRPr="00C45202">
        <w:rPr>
          <w:rFonts w:ascii="Times New Roman" w:hAnsi="Times New Roman"/>
          <w:sz w:val="24"/>
          <w:szCs w:val="24"/>
        </w:rPr>
        <w:t>sprendimu Nr.</w:t>
      </w:r>
      <w:r w:rsidR="00C64079">
        <w:rPr>
          <w:rFonts w:ascii="Times New Roman" w:hAnsi="Times New Roman"/>
          <w:sz w:val="24"/>
          <w:szCs w:val="24"/>
        </w:rPr>
        <w:t xml:space="preserve"> </w:t>
      </w:r>
      <w:r w:rsidR="00CF27E8" w:rsidRPr="00C45202">
        <w:rPr>
          <w:rFonts w:ascii="Times New Roman" w:hAnsi="Times New Roman"/>
          <w:sz w:val="24"/>
          <w:szCs w:val="24"/>
        </w:rPr>
        <w:t>1TS-77 „Dėl Jonavos rajono savivaldybės bendrojo ugdymo mokyklų tinklo pertvarkos 2016</w:t>
      </w:r>
      <w:r w:rsidR="00297226">
        <w:rPr>
          <w:rFonts w:ascii="Times New Roman" w:hAnsi="Times New Roman"/>
          <w:sz w:val="24"/>
          <w:szCs w:val="24"/>
        </w:rPr>
        <w:t>-</w:t>
      </w:r>
      <w:r w:rsidR="00CF27E8" w:rsidRPr="00C45202">
        <w:rPr>
          <w:rFonts w:ascii="Times New Roman" w:hAnsi="Times New Roman"/>
          <w:sz w:val="24"/>
          <w:szCs w:val="24"/>
        </w:rPr>
        <w:t>2020 metų bendrojo plano patvirtinimo“ su pakeitimais.</w:t>
      </w:r>
    </w:p>
    <w:p w14:paraId="1FBE18EB" w14:textId="77777777" w:rsidR="009C48EB" w:rsidRPr="00E761F7" w:rsidRDefault="009C48EB" w:rsidP="0057180C">
      <w:pPr>
        <w:spacing w:line="240" w:lineRule="auto"/>
        <w:ind w:firstLine="83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</w:rPr>
        <w:tab/>
      </w:r>
      <w:r w:rsidR="00E761F7">
        <w:rPr>
          <w:rFonts w:ascii="Times New Roman" w:hAnsi="Times New Roman"/>
          <w:sz w:val="24"/>
          <w:szCs w:val="24"/>
        </w:rPr>
        <w:t>Rengiant planą, buvo v</w:t>
      </w:r>
      <w:r w:rsidRPr="009C48E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adovaujamasi </w:t>
      </w:r>
      <w:r w:rsidRPr="009C48EB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Lietuvos Respublikos švietimo įstatymu, </w:t>
      </w:r>
      <w:r w:rsidRPr="009C48E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Mokyklų, vykdančių formaliojo švietimo programas, tinklo kūrimo taisyklėmis, patvirtintomis Lietuvos Respublikos Vyriausybės 2011 m. birželio 29 d. nutarimu Nr. 768 „Dėl Mokyklų, vykdančių formaliojo švietimo programas, tinklo kūrimo taisyklių patvirtinimo“ ir </w:t>
      </w:r>
      <w:r w:rsidR="00D301E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kitų </w:t>
      </w:r>
      <w:r w:rsidRPr="009C48E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teisės aktų </w:t>
      </w:r>
      <w:r w:rsidR="00F2661B">
        <w:rPr>
          <w:rFonts w:ascii="Times New Roman" w:eastAsia="Times New Roman" w:hAnsi="Times New Roman" w:cs="Times New Roman"/>
          <w:sz w:val="24"/>
          <w:szCs w:val="24"/>
          <w:lang w:eastAsia="lt-LT"/>
        </w:rPr>
        <w:t>nuostatomis</w:t>
      </w:r>
      <w:r w:rsidRPr="009C48E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</w:t>
      </w:r>
      <w:r w:rsidR="00E761F7" w:rsidRPr="00E761F7">
        <w:rPr>
          <w:rFonts w:ascii="Times New Roman" w:hAnsi="Times New Roman" w:cs="Times New Roman"/>
          <w:sz w:val="24"/>
          <w:szCs w:val="24"/>
        </w:rPr>
        <w:t>Atsižvelgta į Lietuvos Respublikos švietimo, mokslo ir sporto ministerijos 2020 m. lapkričio 11 d. rašto Nr. SR-5187 ,,Dėl bendrojo ugdymo mokyklų tinklo“ rekomendacijas.</w:t>
      </w:r>
    </w:p>
    <w:p w14:paraId="5ACEBFFE" w14:textId="77777777" w:rsidR="001F2B72" w:rsidRDefault="008D4BEB" w:rsidP="001F2B72">
      <w:pPr>
        <w:spacing w:line="240" w:lineRule="auto"/>
        <w:ind w:firstLine="83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 w:rsidR="008B53EF" w:rsidRPr="00AB081F">
        <w:rPr>
          <w:rFonts w:ascii="Times New Roman" w:hAnsi="Times New Roman" w:cs="Times New Roman"/>
          <w:sz w:val="24"/>
          <w:szCs w:val="24"/>
        </w:rPr>
        <w:t>Savivaldybės formaliojo švietimo įstaigų tinklo struktūriniai pokyčiai bus įgyvendinami pagal Jonavos rajono savivaldybės bendrojo ugdymo mokyklų steigimo,</w:t>
      </w:r>
      <w:r w:rsidR="008B53EF" w:rsidRPr="00576324">
        <w:rPr>
          <w:rFonts w:ascii="Times New Roman" w:eastAsia="Times New Roman" w:hAnsi="Times New Roman"/>
          <w:sz w:val="24"/>
          <w:szCs w:val="24"/>
          <w:lang w:eastAsia="lt-LT"/>
        </w:rPr>
        <w:t xml:space="preserve"> reorganizavimo, </w:t>
      </w:r>
      <w:r w:rsidR="00751B38">
        <w:rPr>
          <w:rFonts w:ascii="Times New Roman" w:eastAsia="Times New Roman" w:hAnsi="Times New Roman"/>
          <w:sz w:val="24"/>
          <w:szCs w:val="24"/>
          <w:lang w:eastAsia="lt-LT"/>
        </w:rPr>
        <w:t xml:space="preserve">likvidavimo, </w:t>
      </w:r>
      <w:r w:rsidR="008B53EF" w:rsidRPr="00576324">
        <w:rPr>
          <w:rFonts w:ascii="Times New Roman" w:eastAsia="Times New Roman" w:hAnsi="Times New Roman"/>
          <w:sz w:val="24"/>
          <w:szCs w:val="24"/>
          <w:lang w:eastAsia="lt-LT"/>
        </w:rPr>
        <w:t xml:space="preserve">pertvarkymo ir struktūrinių pertvarkymų </w:t>
      </w:r>
      <w:r w:rsidR="00751B38">
        <w:rPr>
          <w:rFonts w:ascii="Times New Roman" w:eastAsia="Times New Roman" w:hAnsi="Times New Roman"/>
          <w:sz w:val="24"/>
          <w:szCs w:val="24"/>
          <w:lang w:eastAsia="lt-LT"/>
        </w:rPr>
        <w:t xml:space="preserve">2021-2025 metų priemonių </w:t>
      </w:r>
      <w:r w:rsidR="008B53EF" w:rsidRPr="00576324">
        <w:rPr>
          <w:rFonts w:ascii="Times New Roman" w:eastAsia="Times New Roman" w:hAnsi="Times New Roman"/>
          <w:sz w:val="24"/>
          <w:szCs w:val="24"/>
          <w:lang w:eastAsia="lt-LT"/>
        </w:rPr>
        <w:t>planą</w:t>
      </w:r>
      <w:r w:rsidR="008B53EF" w:rsidRPr="00576324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 </w:t>
      </w:r>
      <w:r w:rsidR="008B53EF" w:rsidRPr="00820467">
        <w:rPr>
          <w:rFonts w:ascii="Times New Roman" w:eastAsia="Times New Roman" w:hAnsi="Times New Roman"/>
          <w:sz w:val="24"/>
          <w:szCs w:val="24"/>
          <w:lang w:eastAsia="lt-LT"/>
        </w:rPr>
        <w:t>(</w:t>
      </w:r>
      <w:r w:rsidR="006F1EE1" w:rsidRPr="00820467">
        <w:rPr>
          <w:rFonts w:ascii="Times New Roman" w:eastAsia="Times New Roman" w:hAnsi="Times New Roman"/>
          <w:sz w:val="24"/>
          <w:szCs w:val="24"/>
          <w:lang w:eastAsia="lt-LT"/>
        </w:rPr>
        <w:t>priedas)</w:t>
      </w:r>
      <w:r w:rsidR="001F2B72" w:rsidRPr="00820467">
        <w:rPr>
          <w:rFonts w:ascii="Times New Roman" w:eastAsia="Times New Roman" w:hAnsi="Times New Roman"/>
          <w:sz w:val="24"/>
          <w:szCs w:val="24"/>
          <w:lang w:eastAsia="lt-LT"/>
        </w:rPr>
        <w:t xml:space="preserve">, parengtą </w:t>
      </w:r>
      <w:r w:rsidR="00AB081F">
        <w:rPr>
          <w:rFonts w:ascii="Times New Roman" w:eastAsia="Times New Roman" w:hAnsi="Times New Roman"/>
          <w:sz w:val="24"/>
          <w:szCs w:val="24"/>
          <w:lang w:eastAsia="lt-LT"/>
        </w:rPr>
        <w:t>atsižvelgiant į</w:t>
      </w:r>
      <w:r w:rsidR="001F2B72" w:rsidRPr="00820467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C230D3">
        <w:rPr>
          <w:rFonts w:ascii="Times New Roman" w:eastAsia="Times New Roman" w:hAnsi="Times New Roman"/>
          <w:sz w:val="24"/>
          <w:szCs w:val="24"/>
          <w:lang w:eastAsia="lt-LT"/>
        </w:rPr>
        <w:t xml:space="preserve">Jonavos rajono </w:t>
      </w:r>
      <w:r w:rsidR="001F2B72" w:rsidRPr="00820467">
        <w:rPr>
          <w:rFonts w:ascii="Times New Roman" w:eastAsia="Times New Roman" w:hAnsi="Times New Roman" w:cs="Times New Roman"/>
          <w:sz w:val="24"/>
          <w:szCs w:val="24"/>
          <w:lang w:eastAsia="lt-LT"/>
        </w:rPr>
        <w:t>savivaldybės mero 2020 m. gruodžio 11 d. potvarkiu Nr. 1B-74 „Dėl darbo grupės sudar</w:t>
      </w:r>
      <w:r w:rsidR="001F2B72">
        <w:rPr>
          <w:rFonts w:ascii="Times New Roman" w:eastAsia="Times New Roman" w:hAnsi="Times New Roman" w:cs="Times New Roman"/>
          <w:sz w:val="24"/>
          <w:szCs w:val="24"/>
          <w:lang w:eastAsia="lt-LT"/>
        </w:rPr>
        <w:t>ymo“</w:t>
      </w:r>
      <w:r w:rsidR="0081664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AB081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sudarytos </w:t>
      </w:r>
      <w:r w:rsidR="00AB081F">
        <w:rPr>
          <w:rFonts w:ascii="Times New Roman" w:eastAsia="Times New Roman" w:hAnsi="Times New Roman"/>
          <w:sz w:val="24"/>
          <w:szCs w:val="24"/>
          <w:lang w:eastAsia="lt-LT"/>
        </w:rPr>
        <w:t xml:space="preserve">darbo grupės </w:t>
      </w:r>
      <w:r w:rsidR="001F2B7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išvadas (darbo grupės 2021-02-17 posėdžio protokolo Nr. 38B-21 nutarimas Nr.1). </w:t>
      </w:r>
    </w:p>
    <w:p w14:paraId="48A869B3" w14:textId="77777777" w:rsidR="008051CA" w:rsidRPr="001F2B72" w:rsidRDefault="008051CA" w:rsidP="003B6935">
      <w:pPr>
        <w:spacing w:line="240" w:lineRule="auto"/>
        <w:ind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F2B72">
        <w:rPr>
          <w:rFonts w:ascii="Times New Roman" w:eastAsia="Times New Roman" w:hAnsi="Times New Roman" w:cs="Times New Roman"/>
          <w:sz w:val="24"/>
          <w:szCs w:val="24"/>
          <w:lang w:eastAsia="lt-LT"/>
        </w:rPr>
        <w:t>P</w:t>
      </w:r>
      <w:r w:rsidRPr="001F2B72">
        <w:rPr>
          <w:rFonts w:ascii="Times New Roman" w:hAnsi="Times New Roman" w:cs="Times New Roman"/>
          <w:sz w:val="24"/>
          <w:szCs w:val="24"/>
        </w:rPr>
        <w:t>lane panaudoti Lietuvos statistikos departamento oficialiosios statistikos portalo, Lietuvos Respublikos švietimo, mokslo ir sporto ministerijos administruojamos Švietimo valdymo informacinė</w:t>
      </w:r>
      <w:r w:rsidR="005401D3">
        <w:rPr>
          <w:rFonts w:ascii="Times New Roman" w:hAnsi="Times New Roman" w:cs="Times New Roman"/>
          <w:sz w:val="24"/>
          <w:szCs w:val="24"/>
        </w:rPr>
        <w:t>s</w:t>
      </w:r>
      <w:r w:rsidRPr="001F2B72">
        <w:rPr>
          <w:rFonts w:ascii="Times New Roman" w:hAnsi="Times New Roman" w:cs="Times New Roman"/>
          <w:sz w:val="24"/>
          <w:szCs w:val="24"/>
        </w:rPr>
        <w:t xml:space="preserve"> sistemos (ŠVIS), </w:t>
      </w:r>
      <w:r w:rsidR="005401D3">
        <w:rPr>
          <w:rFonts w:ascii="Times New Roman" w:hAnsi="Times New Roman" w:cs="Times New Roman"/>
          <w:sz w:val="24"/>
          <w:szCs w:val="24"/>
        </w:rPr>
        <w:t xml:space="preserve">Nacionalinės švietimo agentūros (NŠA), </w:t>
      </w:r>
      <w:r w:rsidRPr="001F2B72">
        <w:rPr>
          <w:rFonts w:ascii="Times New Roman" w:hAnsi="Times New Roman" w:cs="Times New Roman"/>
          <w:sz w:val="24"/>
          <w:szCs w:val="24"/>
        </w:rPr>
        <w:t>Jonavos rajono savivaldybės administracijos padalinių ir mokyklų pateikt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F2B72">
        <w:rPr>
          <w:rFonts w:ascii="Times New Roman" w:hAnsi="Times New Roman" w:cs="Times New Roman"/>
          <w:sz w:val="24"/>
          <w:szCs w:val="24"/>
        </w:rPr>
        <w:t xml:space="preserve"> duomen</w:t>
      </w:r>
      <w:r>
        <w:rPr>
          <w:rFonts w:ascii="Times New Roman" w:hAnsi="Times New Roman" w:cs="Times New Roman"/>
          <w:sz w:val="24"/>
          <w:szCs w:val="24"/>
        </w:rPr>
        <w:t>ys</w:t>
      </w:r>
      <w:r w:rsidRPr="001F2B72">
        <w:rPr>
          <w:rFonts w:ascii="Times New Roman" w:hAnsi="Times New Roman" w:cs="Times New Roman"/>
          <w:sz w:val="24"/>
          <w:szCs w:val="24"/>
        </w:rPr>
        <w:t>.</w:t>
      </w:r>
    </w:p>
    <w:p w14:paraId="7FEBC1E7" w14:textId="77777777" w:rsidR="008B53EF" w:rsidRPr="00576324" w:rsidRDefault="008B53EF" w:rsidP="0057180C">
      <w:pPr>
        <w:pStyle w:val="Betarp"/>
        <w:ind w:firstLine="1296"/>
        <w:rPr>
          <w:rFonts w:ascii="Times New Roman" w:hAnsi="Times New Roman"/>
          <w:sz w:val="24"/>
          <w:szCs w:val="24"/>
        </w:rPr>
      </w:pPr>
    </w:p>
    <w:p w14:paraId="127ABEDF" w14:textId="77777777" w:rsidR="00D45910" w:rsidRPr="00E615A0" w:rsidRDefault="00795862" w:rsidP="0057180C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 w:rsidRPr="00E615A0">
        <w:rPr>
          <w:rFonts w:ascii="Times New Roman" w:hAnsi="Times New Roman"/>
          <w:b/>
          <w:sz w:val="24"/>
          <w:szCs w:val="24"/>
        </w:rPr>
        <w:t>II SKYRIUS</w:t>
      </w:r>
    </w:p>
    <w:p w14:paraId="09F91F8C" w14:textId="77777777" w:rsidR="00D45910" w:rsidRPr="00D45910" w:rsidRDefault="00D45910" w:rsidP="005718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E615A0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ESAMOS </w:t>
      </w:r>
      <w:r w:rsidR="00FB53B5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ŠVIETIMO SITUACIJOS ANALIZĖ</w:t>
      </w:r>
      <w:r w:rsidRPr="00E615A0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IR PRIELAIDOS TINKLUI VYSTYTI</w:t>
      </w:r>
    </w:p>
    <w:p w14:paraId="353BE99E" w14:textId="77777777" w:rsidR="00D45910" w:rsidRPr="00795862" w:rsidRDefault="00D45910" w:rsidP="0057180C">
      <w:pPr>
        <w:pStyle w:val="Betarp"/>
        <w:rPr>
          <w:rFonts w:ascii="Times New Roman" w:hAnsi="Times New Roman"/>
          <w:sz w:val="24"/>
          <w:szCs w:val="24"/>
          <w:highlight w:val="yellow"/>
        </w:rPr>
      </w:pPr>
    </w:p>
    <w:p w14:paraId="567E2F3C" w14:textId="77777777" w:rsidR="00795862" w:rsidRDefault="00795862" w:rsidP="005718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795862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PIRMASIS SKIRSNIS</w:t>
      </w:r>
    </w:p>
    <w:p w14:paraId="41E6ECA9" w14:textId="77777777" w:rsidR="00902DDC" w:rsidRDefault="00902DDC" w:rsidP="00902DD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SAVIVALDYBĖS </w:t>
      </w:r>
      <w:r w:rsidRPr="008046E1">
        <w:rPr>
          <w:rFonts w:ascii="Times New Roman" w:hAnsi="Times New Roman" w:cs="Times New Roman"/>
          <w:b/>
          <w:sz w:val="24"/>
          <w:szCs w:val="24"/>
        </w:rPr>
        <w:t xml:space="preserve">BENDROJO UGDYMO MOKYKLŲ TINKLO PERTVARKOS </w:t>
      </w:r>
    </w:p>
    <w:p w14:paraId="5311DD65" w14:textId="77777777" w:rsidR="00902DDC" w:rsidRPr="008046E1" w:rsidRDefault="00902DDC" w:rsidP="00902DD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6E1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 w:rsidRPr="008046E1"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8046E1">
        <w:rPr>
          <w:rFonts w:ascii="Times New Roman" w:hAnsi="Times New Roman" w:cs="Times New Roman"/>
          <w:b/>
          <w:sz w:val="24"/>
          <w:szCs w:val="24"/>
        </w:rPr>
        <w:t xml:space="preserve"> METŲ BENDR</w:t>
      </w:r>
      <w:r>
        <w:rPr>
          <w:rFonts w:ascii="Times New Roman" w:hAnsi="Times New Roman" w:cs="Times New Roman"/>
          <w:b/>
          <w:sz w:val="24"/>
          <w:szCs w:val="24"/>
        </w:rPr>
        <w:t>OJO</w:t>
      </w:r>
      <w:r w:rsidRPr="008046E1">
        <w:rPr>
          <w:rFonts w:ascii="Times New Roman" w:hAnsi="Times New Roman" w:cs="Times New Roman"/>
          <w:b/>
          <w:sz w:val="24"/>
          <w:szCs w:val="24"/>
        </w:rPr>
        <w:t xml:space="preserve"> PLAN</w:t>
      </w:r>
      <w:r>
        <w:rPr>
          <w:rFonts w:ascii="Times New Roman" w:hAnsi="Times New Roman" w:cs="Times New Roman"/>
          <w:b/>
          <w:sz w:val="24"/>
          <w:szCs w:val="24"/>
        </w:rPr>
        <w:t>O ĮGYVENDINIMAS</w:t>
      </w:r>
    </w:p>
    <w:p w14:paraId="6F6748E6" w14:textId="77777777" w:rsidR="00DC5A48" w:rsidRDefault="00DC5A48" w:rsidP="005718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649E42" w14:textId="1B148020" w:rsidR="00C819E0" w:rsidRDefault="00C819E0" w:rsidP="0057180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Savivaldybės bendrojo ugdymo mokyklų tipų ir paskirčių įvairovė </w:t>
      </w:r>
      <w:r w:rsidR="007360C1">
        <w:rPr>
          <w:rFonts w:ascii="Times New Roman" w:hAnsi="Times New Roman"/>
          <w:sz w:val="24"/>
          <w:szCs w:val="24"/>
        </w:rPr>
        <w:t xml:space="preserve">2016-2020 m. </w:t>
      </w:r>
      <w:r>
        <w:rPr>
          <w:rFonts w:ascii="Times New Roman" w:hAnsi="Times New Roman"/>
          <w:sz w:val="24"/>
          <w:szCs w:val="24"/>
        </w:rPr>
        <w:t>rodo švietimo prieinamumo lygį įvairių ugdymosi poreikių asmenims, siekiantiems bendrojo išsilavinimo.</w:t>
      </w:r>
      <w:r w:rsidR="007112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2016 m. savivaldybė</w:t>
      </w:r>
      <w:r w:rsidR="00FC0DCF">
        <w:rPr>
          <w:rFonts w:ascii="Times New Roman" w:hAnsi="Times New Roman"/>
          <w:sz w:val="24"/>
          <w:szCs w:val="24"/>
        </w:rPr>
        <w:t>s teritorijoje v</w:t>
      </w:r>
      <w:r>
        <w:rPr>
          <w:rFonts w:ascii="Times New Roman" w:hAnsi="Times New Roman"/>
          <w:sz w:val="24"/>
          <w:szCs w:val="24"/>
        </w:rPr>
        <w:t>eikė 20 bendrojo ugdymo mokyklų</w:t>
      </w:r>
      <w:r w:rsidR="00FC0DCF">
        <w:rPr>
          <w:rFonts w:ascii="Times New Roman" w:hAnsi="Times New Roman"/>
          <w:sz w:val="24"/>
          <w:szCs w:val="24"/>
        </w:rPr>
        <w:t>:</w:t>
      </w:r>
      <w:r w:rsidR="008050DC">
        <w:rPr>
          <w:rFonts w:ascii="Times New Roman" w:hAnsi="Times New Roman"/>
          <w:sz w:val="24"/>
          <w:szCs w:val="24"/>
        </w:rPr>
        <w:t xml:space="preserve"> 3 </w:t>
      </w:r>
      <w:r>
        <w:rPr>
          <w:rFonts w:ascii="Times New Roman" w:hAnsi="Times New Roman"/>
          <w:sz w:val="24"/>
          <w:szCs w:val="24"/>
        </w:rPr>
        <w:t>pradinė</w:t>
      </w:r>
      <w:r w:rsidR="008050DC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 w:rsidR="008050DC">
        <w:rPr>
          <w:rFonts w:ascii="Times New Roman" w:hAnsi="Times New Roman"/>
          <w:sz w:val="24"/>
          <w:szCs w:val="24"/>
        </w:rPr>
        <w:lastRenderedPageBreak/>
        <w:t>mokyklos</w:t>
      </w:r>
      <w:r>
        <w:rPr>
          <w:rFonts w:ascii="Times New Roman" w:hAnsi="Times New Roman"/>
          <w:sz w:val="24"/>
          <w:szCs w:val="24"/>
        </w:rPr>
        <w:t xml:space="preserve">, </w:t>
      </w:r>
      <w:r w:rsidR="008050DC"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>progimnazij</w:t>
      </w:r>
      <w:r w:rsidR="008050DC">
        <w:rPr>
          <w:rFonts w:ascii="Times New Roman" w:hAnsi="Times New Roman"/>
          <w:sz w:val="24"/>
          <w:szCs w:val="24"/>
        </w:rPr>
        <w:t>os</w:t>
      </w:r>
      <w:r w:rsidR="0007725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8050DC">
        <w:rPr>
          <w:rFonts w:ascii="Times New Roman" w:hAnsi="Times New Roman"/>
          <w:sz w:val="24"/>
          <w:szCs w:val="24"/>
        </w:rPr>
        <w:t>12  pagrindinių</w:t>
      </w:r>
      <w:r>
        <w:rPr>
          <w:rFonts w:ascii="Times New Roman" w:hAnsi="Times New Roman"/>
          <w:sz w:val="24"/>
          <w:szCs w:val="24"/>
        </w:rPr>
        <w:t xml:space="preserve"> mokykl</w:t>
      </w:r>
      <w:r w:rsidR="008050DC">
        <w:rPr>
          <w:rFonts w:ascii="Times New Roman" w:hAnsi="Times New Roman"/>
          <w:sz w:val="24"/>
          <w:szCs w:val="24"/>
        </w:rPr>
        <w:t>ų</w:t>
      </w:r>
      <w:r>
        <w:rPr>
          <w:rFonts w:ascii="Times New Roman" w:hAnsi="Times New Roman"/>
          <w:sz w:val="24"/>
          <w:szCs w:val="24"/>
        </w:rPr>
        <w:t xml:space="preserve">, </w:t>
      </w:r>
      <w:r w:rsidR="008050DC"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>gimnazij</w:t>
      </w:r>
      <w:r w:rsidR="008050DC">
        <w:rPr>
          <w:rFonts w:ascii="Times New Roman" w:hAnsi="Times New Roman"/>
          <w:sz w:val="24"/>
          <w:szCs w:val="24"/>
        </w:rPr>
        <w:t>os</w:t>
      </w:r>
      <w:r w:rsidR="003F73C0">
        <w:rPr>
          <w:rFonts w:ascii="Times New Roman" w:hAnsi="Times New Roman"/>
          <w:sz w:val="24"/>
          <w:szCs w:val="24"/>
        </w:rPr>
        <w:t>.</w:t>
      </w:r>
      <w:r w:rsidR="008050DC">
        <w:rPr>
          <w:rFonts w:ascii="Times New Roman" w:hAnsi="Times New Roman"/>
          <w:sz w:val="24"/>
          <w:szCs w:val="24"/>
        </w:rPr>
        <w:t xml:space="preserve"> </w:t>
      </w:r>
      <w:r w:rsidR="00F81587">
        <w:rPr>
          <w:rFonts w:ascii="Times New Roman" w:hAnsi="Times New Roman"/>
          <w:sz w:val="24"/>
          <w:szCs w:val="24"/>
        </w:rPr>
        <w:t xml:space="preserve">Siekiant tenkinti </w:t>
      </w:r>
      <w:r w:rsidR="00AC3FEF">
        <w:rPr>
          <w:rFonts w:ascii="Times New Roman" w:hAnsi="Times New Roman"/>
          <w:sz w:val="24"/>
          <w:szCs w:val="24"/>
        </w:rPr>
        <w:t>skirtingus besimokančiųjų</w:t>
      </w:r>
      <w:r w:rsidR="00F81587">
        <w:rPr>
          <w:rFonts w:ascii="Times New Roman" w:hAnsi="Times New Roman"/>
          <w:sz w:val="24"/>
          <w:szCs w:val="24"/>
        </w:rPr>
        <w:t xml:space="preserve"> poreikius ir atsižvelg</w:t>
      </w:r>
      <w:r w:rsidR="0007725F">
        <w:rPr>
          <w:rFonts w:ascii="Times New Roman" w:hAnsi="Times New Roman"/>
          <w:sz w:val="24"/>
          <w:szCs w:val="24"/>
        </w:rPr>
        <w:t>iant į</w:t>
      </w:r>
      <w:r w:rsidR="00F81587">
        <w:rPr>
          <w:rFonts w:ascii="Times New Roman" w:hAnsi="Times New Roman"/>
          <w:sz w:val="24"/>
          <w:szCs w:val="24"/>
        </w:rPr>
        <w:t xml:space="preserve"> į</w:t>
      </w:r>
      <w:r w:rsidR="00FC0DCF">
        <w:rPr>
          <w:rFonts w:ascii="Times New Roman" w:hAnsi="Times New Roman"/>
          <w:sz w:val="24"/>
          <w:szCs w:val="24"/>
        </w:rPr>
        <w:t xml:space="preserve">vairias švietimo programų vykdymo sąlygas, </w:t>
      </w:r>
      <w:r w:rsidR="00FC0DCF" w:rsidRPr="00F40482">
        <w:rPr>
          <w:rFonts w:ascii="Times New Roman" w:hAnsi="Times New Roman"/>
          <w:sz w:val="24"/>
          <w:szCs w:val="24"/>
        </w:rPr>
        <w:t xml:space="preserve">veikė </w:t>
      </w:r>
      <w:r w:rsidR="00AC3FEF" w:rsidRPr="00F40482">
        <w:rPr>
          <w:rFonts w:ascii="Times New Roman" w:hAnsi="Times New Roman"/>
          <w:sz w:val="24"/>
          <w:szCs w:val="24"/>
        </w:rPr>
        <w:t>į</w:t>
      </w:r>
      <w:r w:rsidR="00AC3FEF">
        <w:rPr>
          <w:rFonts w:ascii="Times New Roman" w:hAnsi="Times New Roman"/>
          <w:sz w:val="24"/>
          <w:szCs w:val="24"/>
        </w:rPr>
        <w:t xml:space="preserve">vairių paskirties grupių </w:t>
      </w:r>
      <w:r w:rsidR="0048281D">
        <w:rPr>
          <w:rFonts w:ascii="Times New Roman" w:hAnsi="Times New Roman"/>
          <w:sz w:val="24"/>
          <w:szCs w:val="24"/>
        </w:rPr>
        <w:t xml:space="preserve">‒ </w:t>
      </w:r>
      <w:r w:rsidR="00FC0DCF">
        <w:rPr>
          <w:rFonts w:ascii="Times New Roman" w:hAnsi="Times New Roman"/>
          <w:sz w:val="24"/>
          <w:szCs w:val="24"/>
        </w:rPr>
        <w:t>pradin</w:t>
      </w:r>
      <w:r w:rsidR="00717299">
        <w:rPr>
          <w:rFonts w:ascii="Times New Roman" w:hAnsi="Times New Roman"/>
          <w:sz w:val="24"/>
          <w:szCs w:val="24"/>
        </w:rPr>
        <w:t>ių</w:t>
      </w:r>
      <w:r w:rsidR="00585B9C">
        <w:rPr>
          <w:rFonts w:ascii="Times New Roman" w:hAnsi="Times New Roman"/>
          <w:sz w:val="24"/>
          <w:szCs w:val="24"/>
        </w:rPr>
        <w:t xml:space="preserve"> mokyklų</w:t>
      </w:r>
      <w:r w:rsidR="003F73C0">
        <w:rPr>
          <w:rFonts w:ascii="Times New Roman" w:hAnsi="Times New Roman"/>
          <w:sz w:val="24"/>
          <w:szCs w:val="24"/>
        </w:rPr>
        <w:t>, mokykl</w:t>
      </w:r>
      <w:r w:rsidR="00717299">
        <w:rPr>
          <w:rFonts w:ascii="Times New Roman" w:hAnsi="Times New Roman"/>
          <w:sz w:val="24"/>
          <w:szCs w:val="24"/>
        </w:rPr>
        <w:t>ų</w:t>
      </w:r>
      <w:r w:rsidR="003F73C0">
        <w:rPr>
          <w:rFonts w:ascii="Times New Roman" w:hAnsi="Times New Roman"/>
          <w:sz w:val="24"/>
          <w:szCs w:val="24"/>
        </w:rPr>
        <w:t>-darželi</w:t>
      </w:r>
      <w:r w:rsidR="00717299">
        <w:rPr>
          <w:rFonts w:ascii="Times New Roman" w:hAnsi="Times New Roman"/>
          <w:sz w:val="24"/>
          <w:szCs w:val="24"/>
        </w:rPr>
        <w:t>ų</w:t>
      </w:r>
      <w:r w:rsidR="003F73C0">
        <w:rPr>
          <w:rFonts w:ascii="Times New Roman" w:hAnsi="Times New Roman"/>
          <w:sz w:val="24"/>
          <w:szCs w:val="24"/>
        </w:rPr>
        <w:t xml:space="preserve">, </w:t>
      </w:r>
      <w:r w:rsidR="00585B9C">
        <w:rPr>
          <w:rFonts w:ascii="Times New Roman" w:hAnsi="Times New Roman"/>
          <w:sz w:val="24"/>
          <w:szCs w:val="24"/>
        </w:rPr>
        <w:t>pagrindinių mokyklų, mokyklų</w:t>
      </w:r>
      <w:r w:rsidR="0048281D">
        <w:rPr>
          <w:rFonts w:ascii="Times New Roman" w:hAnsi="Times New Roman"/>
          <w:sz w:val="24"/>
          <w:szCs w:val="24"/>
        </w:rPr>
        <w:t xml:space="preserve">- </w:t>
      </w:r>
      <w:r w:rsidR="00585B9C">
        <w:rPr>
          <w:rFonts w:ascii="Times New Roman" w:hAnsi="Times New Roman"/>
          <w:sz w:val="24"/>
          <w:szCs w:val="24"/>
        </w:rPr>
        <w:t xml:space="preserve">daugiafunkcių centrų, </w:t>
      </w:r>
      <w:r w:rsidR="003F73C0">
        <w:rPr>
          <w:rFonts w:ascii="Times New Roman" w:hAnsi="Times New Roman"/>
          <w:sz w:val="24"/>
          <w:szCs w:val="24"/>
        </w:rPr>
        <w:t>progimnazij</w:t>
      </w:r>
      <w:r w:rsidR="00717299">
        <w:rPr>
          <w:rFonts w:ascii="Times New Roman" w:hAnsi="Times New Roman"/>
          <w:sz w:val="24"/>
          <w:szCs w:val="24"/>
        </w:rPr>
        <w:t>ų</w:t>
      </w:r>
      <w:r w:rsidR="003F73C0">
        <w:rPr>
          <w:rFonts w:ascii="Times New Roman" w:hAnsi="Times New Roman"/>
          <w:sz w:val="24"/>
          <w:szCs w:val="24"/>
        </w:rPr>
        <w:t xml:space="preserve">, </w:t>
      </w:r>
      <w:r w:rsidR="00585B9C">
        <w:rPr>
          <w:rFonts w:ascii="Times New Roman" w:hAnsi="Times New Roman"/>
          <w:sz w:val="24"/>
          <w:szCs w:val="24"/>
        </w:rPr>
        <w:t xml:space="preserve">gimnazijų, </w:t>
      </w:r>
      <w:r w:rsidR="0003560C">
        <w:rPr>
          <w:rFonts w:ascii="Times New Roman" w:hAnsi="Times New Roman"/>
          <w:sz w:val="24"/>
          <w:szCs w:val="24"/>
        </w:rPr>
        <w:t xml:space="preserve">suaugusiųjų gimnazijų, </w:t>
      </w:r>
      <w:r w:rsidR="00585B9C">
        <w:rPr>
          <w:rFonts w:ascii="Times New Roman" w:hAnsi="Times New Roman"/>
          <w:sz w:val="24"/>
          <w:szCs w:val="24"/>
        </w:rPr>
        <w:t>ja</w:t>
      </w:r>
      <w:r w:rsidR="003F73C0">
        <w:rPr>
          <w:rFonts w:ascii="Times New Roman" w:hAnsi="Times New Roman"/>
          <w:sz w:val="24"/>
          <w:szCs w:val="24"/>
        </w:rPr>
        <w:t xml:space="preserve">unimo </w:t>
      </w:r>
      <w:r w:rsidR="0048281D">
        <w:rPr>
          <w:rFonts w:ascii="Times New Roman" w:hAnsi="Times New Roman"/>
          <w:sz w:val="24"/>
          <w:szCs w:val="24"/>
        </w:rPr>
        <w:t xml:space="preserve">‒ </w:t>
      </w:r>
      <w:r w:rsidR="00717299">
        <w:rPr>
          <w:rFonts w:ascii="Times New Roman" w:hAnsi="Times New Roman"/>
          <w:sz w:val="24"/>
          <w:szCs w:val="24"/>
        </w:rPr>
        <w:t xml:space="preserve">bendrojo ugdymo mokyklos </w:t>
      </w:r>
      <w:r w:rsidR="003F73C0">
        <w:rPr>
          <w:rFonts w:ascii="Times New Roman" w:hAnsi="Times New Roman"/>
          <w:sz w:val="24"/>
          <w:szCs w:val="24"/>
        </w:rPr>
        <w:t>(</w:t>
      </w:r>
      <w:r w:rsidR="00700DFA">
        <w:rPr>
          <w:rFonts w:ascii="Times New Roman" w:hAnsi="Times New Roman"/>
          <w:sz w:val="24"/>
          <w:szCs w:val="24"/>
        </w:rPr>
        <w:t>1</w:t>
      </w:r>
      <w:r w:rsidR="003F73C0">
        <w:rPr>
          <w:rFonts w:ascii="Times New Roman" w:hAnsi="Times New Roman"/>
          <w:sz w:val="24"/>
          <w:szCs w:val="24"/>
        </w:rPr>
        <w:t xml:space="preserve">.1 lentelė).   </w:t>
      </w:r>
    </w:p>
    <w:p w14:paraId="771829CF" w14:textId="77777777" w:rsidR="00790A35" w:rsidRPr="00711207" w:rsidRDefault="00ED1760" w:rsidP="0057180C">
      <w:pPr>
        <w:pStyle w:val="Betarp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7508D040" w14:textId="77777777" w:rsidR="008050DC" w:rsidRDefault="00700DFA" w:rsidP="0057180C">
      <w:pPr>
        <w:pStyle w:val="Betarp"/>
        <w:ind w:firstLine="1296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8050DC">
        <w:rPr>
          <w:rFonts w:ascii="Times New Roman" w:hAnsi="Times New Roman"/>
        </w:rPr>
        <w:t>.1</w:t>
      </w:r>
      <w:r w:rsidR="00160F37">
        <w:rPr>
          <w:rFonts w:ascii="Times New Roman" w:hAnsi="Times New Roman"/>
        </w:rPr>
        <w:t xml:space="preserve"> </w:t>
      </w:r>
      <w:r w:rsidR="008050DC">
        <w:rPr>
          <w:rFonts w:ascii="Times New Roman" w:hAnsi="Times New Roman"/>
        </w:rPr>
        <w:t xml:space="preserve">lentelė. </w:t>
      </w:r>
      <w:r w:rsidR="0089604F">
        <w:rPr>
          <w:rFonts w:ascii="Times New Roman" w:hAnsi="Times New Roman"/>
        </w:rPr>
        <w:t xml:space="preserve">Bendrojo ugdymo mokyklų </w:t>
      </w:r>
      <w:r w:rsidR="00F64282" w:rsidRPr="008050DC">
        <w:rPr>
          <w:rFonts w:ascii="Times New Roman" w:hAnsi="Times New Roman"/>
        </w:rPr>
        <w:t>pasiskirstymas pagal institucijų grupes, tipus ir paskirtį</w:t>
      </w:r>
      <w:r w:rsidR="008050DC">
        <w:rPr>
          <w:rFonts w:ascii="Times New Roman" w:hAnsi="Times New Roman"/>
        </w:rPr>
        <w:t xml:space="preserve"> </w:t>
      </w:r>
      <w:r w:rsidR="00F64282" w:rsidRPr="008050DC">
        <w:rPr>
          <w:rFonts w:ascii="Times New Roman" w:hAnsi="Times New Roman"/>
        </w:rPr>
        <w:t>2016-2020 metais</w:t>
      </w:r>
    </w:p>
    <w:p w14:paraId="6E2A105F" w14:textId="77777777" w:rsidR="008050DC" w:rsidRPr="008050DC" w:rsidRDefault="008050DC" w:rsidP="0057180C">
      <w:pPr>
        <w:pStyle w:val="Betarp"/>
        <w:rPr>
          <w:rFonts w:ascii="Times New Roman" w:hAnsi="Times New Roman"/>
          <w:b/>
          <w:sz w:val="12"/>
          <w:szCs w:val="12"/>
        </w:rPr>
      </w:pPr>
    </w:p>
    <w:tbl>
      <w:tblPr>
        <w:tblStyle w:val="Lentelstinklelis"/>
        <w:tblW w:w="9634" w:type="dxa"/>
        <w:tblLook w:val="04A0" w:firstRow="1" w:lastRow="0" w:firstColumn="1" w:lastColumn="0" w:noHBand="0" w:noVBand="1"/>
      </w:tblPr>
      <w:tblGrid>
        <w:gridCol w:w="4390"/>
        <w:gridCol w:w="1275"/>
        <w:gridCol w:w="993"/>
        <w:gridCol w:w="992"/>
        <w:gridCol w:w="992"/>
        <w:gridCol w:w="992"/>
      </w:tblGrid>
      <w:tr w:rsidR="00143EA9" w:rsidRPr="00111500" w14:paraId="2EC9CD13" w14:textId="77777777" w:rsidTr="0089604F">
        <w:tc>
          <w:tcPr>
            <w:tcW w:w="4390" w:type="dxa"/>
            <w:shd w:val="clear" w:color="auto" w:fill="F2F2F2" w:themeFill="background1" w:themeFillShade="F2"/>
          </w:tcPr>
          <w:p w14:paraId="5EC306B8" w14:textId="77777777" w:rsidR="00143EA9" w:rsidRPr="00160F37" w:rsidRDefault="0089604F" w:rsidP="00740463">
            <w:pPr>
              <w:rPr>
                <w:rFonts w:ascii="Times New Roman" w:hAnsi="Times New Roman" w:cs="Times New Roman"/>
              </w:rPr>
            </w:pPr>
            <w:r w:rsidRPr="00160F37">
              <w:rPr>
                <w:rFonts w:ascii="Times New Roman" w:hAnsi="Times New Roman" w:cs="Times New Roman"/>
              </w:rPr>
              <w:t>Bendrojo ugdymo mokyklos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7AE5A492" w14:textId="77777777" w:rsidR="00143EA9" w:rsidRPr="0089604F" w:rsidRDefault="00143EA9" w:rsidP="00740463">
            <w:pPr>
              <w:rPr>
                <w:rFonts w:ascii="Times New Roman" w:hAnsi="Times New Roman" w:cs="Times New Roman"/>
                <w:b/>
              </w:rPr>
            </w:pPr>
            <w:r w:rsidRPr="0089604F">
              <w:rPr>
                <w:rFonts w:ascii="Times New Roman" w:hAnsi="Times New Roman" w:cs="Times New Roman"/>
                <w:b/>
              </w:rPr>
              <w:t>2016 m.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56E76C2D" w14:textId="77777777" w:rsidR="00143EA9" w:rsidRPr="0089604F" w:rsidRDefault="00143EA9" w:rsidP="00740463">
            <w:pPr>
              <w:rPr>
                <w:rFonts w:ascii="Times New Roman" w:hAnsi="Times New Roman" w:cs="Times New Roman"/>
                <w:b/>
              </w:rPr>
            </w:pPr>
            <w:r w:rsidRPr="0089604F">
              <w:rPr>
                <w:rFonts w:ascii="Times New Roman" w:hAnsi="Times New Roman" w:cs="Times New Roman"/>
                <w:b/>
              </w:rPr>
              <w:t>2017 m.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72DCCFF" w14:textId="77777777" w:rsidR="00143EA9" w:rsidRPr="0089604F" w:rsidRDefault="00143EA9" w:rsidP="00740463">
            <w:pPr>
              <w:rPr>
                <w:rFonts w:ascii="Times New Roman" w:hAnsi="Times New Roman" w:cs="Times New Roman"/>
                <w:b/>
              </w:rPr>
            </w:pPr>
            <w:r w:rsidRPr="0089604F">
              <w:rPr>
                <w:rFonts w:ascii="Times New Roman" w:hAnsi="Times New Roman" w:cs="Times New Roman"/>
                <w:b/>
              </w:rPr>
              <w:t>2018 m.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31E1387" w14:textId="77777777" w:rsidR="00143EA9" w:rsidRPr="0089604F" w:rsidRDefault="00143EA9" w:rsidP="00740463">
            <w:pPr>
              <w:rPr>
                <w:rFonts w:ascii="Times New Roman" w:hAnsi="Times New Roman" w:cs="Times New Roman"/>
                <w:b/>
              </w:rPr>
            </w:pPr>
            <w:r w:rsidRPr="0089604F">
              <w:rPr>
                <w:rFonts w:ascii="Times New Roman" w:hAnsi="Times New Roman" w:cs="Times New Roman"/>
                <w:b/>
              </w:rPr>
              <w:t xml:space="preserve">2019 m. 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3DFE10F" w14:textId="77777777" w:rsidR="00143EA9" w:rsidRPr="0089604F" w:rsidRDefault="00143EA9" w:rsidP="00740463">
            <w:pPr>
              <w:rPr>
                <w:rFonts w:ascii="Times New Roman" w:hAnsi="Times New Roman" w:cs="Times New Roman"/>
                <w:b/>
              </w:rPr>
            </w:pPr>
            <w:r w:rsidRPr="0089604F">
              <w:rPr>
                <w:rFonts w:ascii="Times New Roman" w:hAnsi="Times New Roman" w:cs="Times New Roman"/>
                <w:b/>
              </w:rPr>
              <w:t>2020 m.</w:t>
            </w:r>
          </w:p>
        </w:tc>
      </w:tr>
      <w:tr w:rsidR="00143EA9" w:rsidRPr="0089604F" w14:paraId="01F9F15C" w14:textId="77777777" w:rsidTr="00740463">
        <w:tc>
          <w:tcPr>
            <w:tcW w:w="4390" w:type="dxa"/>
          </w:tcPr>
          <w:p w14:paraId="0ECD2D78" w14:textId="77777777" w:rsidR="00143EA9" w:rsidRPr="00111500" w:rsidRDefault="0089604F" w:rsidP="0089604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</w:t>
            </w:r>
            <w:r w:rsidR="00143EA9" w:rsidRPr="00111500">
              <w:rPr>
                <w:rFonts w:ascii="Times New Roman" w:hAnsi="Times New Roman" w:cs="Times New Roman"/>
                <w:b/>
              </w:rPr>
              <w:t>radinės mokyklos</w:t>
            </w:r>
            <w:r w:rsidR="00160F37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275" w:type="dxa"/>
          </w:tcPr>
          <w:p w14:paraId="705606B8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3" w:type="dxa"/>
          </w:tcPr>
          <w:p w14:paraId="2F4CAE8A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</w:tcPr>
          <w:p w14:paraId="2BD0BAFA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</w:tcPr>
          <w:p w14:paraId="01A1D04E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</w:tcPr>
          <w:p w14:paraId="37C0FEC1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143EA9" w:rsidRPr="00111500" w14:paraId="26B2A682" w14:textId="77777777" w:rsidTr="00740463">
        <w:tc>
          <w:tcPr>
            <w:tcW w:w="4390" w:type="dxa"/>
          </w:tcPr>
          <w:p w14:paraId="6CACFAAF" w14:textId="77777777" w:rsidR="00143EA9" w:rsidRPr="00160F37" w:rsidRDefault="00143EA9" w:rsidP="00740463">
            <w:pPr>
              <w:rPr>
                <w:rFonts w:ascii="Times New Roman" w:hAnsi="Times New Roman" w:cs="Times New Roman"/>
              </w:rPr>
            </w:pPr>
            <w:r w:rsidRPr="00160F37">
              <w:rPr>
                <w:rFonts w:ascii="Times New Roman" w:hAnsi="Times New Roman" w:cs="Times New Roman"/>
              </w:rPr>
              <w:t>pradinė mokykla</w:t>
            </w:r>
          </w:p>
        </w:tc>
        <w:tc>
          <w:tcPr>
            <w:tcW w:w="1275" w:type="dxa"/>
          </w:tcPr>
          <w:p w14:paraId="431A087B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14:paraId="58C43FA8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7BCAFC39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353B2200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38942740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2</w:t>
            </w:r>
          </w:p>
        </w:tc>
      </w:tr>
      <w:tr w:rsidR="00143EA9" w:rsidRPr="00111500" w14:paraId="20C4F89B" w14:textId="77777777" w:rsidTr="00740463">
        <w:tc>
          <w:tcPr>
            <w:tcW w:w="4390" w:type="dxa"/>
          </w:tcPr>
          <w:p w14:paraId="2EAA7E0D" w14:textId="77777777" w:rsidR="00143EA9" w:rsidRPr="00160F37" w:rsidRDefault="00143EA9" w:rsidP="00740463">
            <w:pPr>
              <w:rPr>
                <w:rFonts w:ascii="Times New Roman" w:hAnsi="Times New Roman" w:cs="Times New Roman"/>
              </w:rPr>
            </w:pPr>
            <w:r w:rsidRPr="00160F37">
              <w:rPr>
                <w:rFonts w:ascii="Times New Roman" w:hAnsi="Times New Roman" w:cs="Times New Roman"/>
              </w:rPr>
              <w:t>mokykla-darželis</w:t>
            </w:r>
          </w:p>
        </w:tc>
        <w:tc>
          <w:tcPr>
            <w:tcW w:w="1275" w:type="dxa"/>
          </w:tcPr>
          <w:p w14:paraId="5DB294BC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14:paraId="2700CC3C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64A7EEC3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197FAE4C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524E4BF6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</w:tr>
      <w:tr w:rsidR="00143EA9" w:rsidRPr="00111500" w14:paraId="4B88584B" w14:textId="77777777" w:rsidTr="00740463">
        <w:tc>
          <w:tcPr>
            <w:tcW w:w="4390" w:type="dxa"/>
          </w:tcPr>
          <w:p w14:paraId="3F821CCA" w14:textId="77777777" w:rsidR="00143EA9" w:rsidRPr="00160F37" w:rsidRDefault="00143EA9" w:rsidP="00740463">
            <w:pPr>
              <w:rPr>
                <w:rFonts w:ascii="Times New Roman" w:hAnsi="Times New Roman" w:cs="Times New Roman"/>
              </w:rPr>
            </w:pPr>
            <w:r w:rsidRPr="00160F37">
              <w:rPr>
                <w:rFonts w:ascii="Times New Roman" w:hAnsi="Times New Roman" w:cs="Times New Roman"/>
              </w:rPr>
              <w:t>mokykla-daugiafunkcis centras</w:t>
            </w:r>
          </w:p>
        </w:tc>
        <w:tc>
          <w:tcPr>
            <w:tcW w:w="1275" w:type="dxa"/>
          </w:tcPr>
          <w:p w14:paraId="7D9739FC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</w:tcPr>
          <w:p w14:paraId="2D987920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4D6B8EC6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32512D14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6F3B285D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</w:tr>
      <w:tr w:rsidR="00143EA9" w:rsidRPr="00111500" w14:paraId="25C53D8F" w14:textId="77777777" w:rsidTr="00740463">
        <w:tc>
          <w:tcPr>
            <w:tcW w:w="4390" w:type="dxa"/>
          </w:tcPr>
          <w:p w14:paraId="48B00D49" w14:textId="77777777" w:rsidR="00143EA9" w:rsidRPr="00160F37" w:rsidRDefault="0089604F" w:rsidP="0089604F">
            <w:pPr>
              <w:rPr>
                <w:rFonts w:ascii="Times New Roman" w:hAnsi="Times New Roman" w:cs="Times New Roman"/>
                <w:b/>
              </w:rPr>
            </w:pPr>
            <w:r w:rsidRPr="00160F37">
              <w:rPr>
                <w:rFonts w:ascii="Times New Roman" w:hAnsi="Times New Roman" w:cs="Times New Roman"/>
                <w:b/>
              </w:rPr>
              <w:t>Pagrindinės mokyklos</w:t>
            </w:r>
            <w:r w:rsidR="00160F37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275" w:type="dxa"/>
          </w:tcPr>
          <w:p w14:paraId="24FA93C5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3" w:type="dxa"/>
          </w:tcPr>
          <w:p w14:paraId="3C03B5C6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2" w:type="dxa"/>
          </w:tcPr>
          <w:p w14:paraId="75613229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</w:tcPr>
          <w:p w14:paraId="2CCE48CE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2" w:type="dxa"/>
          </w:tcPr>
          <w:p w14:paraId="00CBCEB2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143EA9" w:rsidRPr="00111500" w14:paraId="56D9DFFC" w14:textId="77777777" w:rsidTr="00740463">
        <w:tc>
          <w:tcPr>
            <w:tcW w:w="4390" w:type="dxa"/>
          </w:tcPr>
          <w:p w14:paraId="1AD767F3" w14:textId="77777777" w:rsidR="00143EA9" w:rsidRPr="00160F37" w:rsidRDefault="00143EA9" w:rsidP="00740463">
            <w:pPr>
              <w:rPr>
                <w:rFonts w:ascii="Times New Roman" w:hAnsi="Times New Roman" w:cs="Times New Roman"/>
              </w:rPr>
            </w:pPr>
            <w:r w:rsidRPr="00160F37">
              <w:rPr>
                <w:rFonts w:ascii="Times New Roman" w:hAnsi="Times New Roman" w:cs="Times New Roman"/>
              </w:rPr>
              <w:t>pagrindinė mokykla</w:t>
            </w:r>
          </w:p>
        </w:tc>
        <w:tc>
          <w:tcPr>
            <w:tcW w:w="1275" w:type="dxa"/>
          </w:tcPr>
          <w:p w14:paraId="54BBA1D1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</w:tcPr>
          <w:p w14:paraId="3D3BAA87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</w:tcPr>
          <w:p w14:paraId="3509C5E0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14:paraId="52F8EB21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32613924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3</w:t>
            </w:r>
          </w:p>
        </w:tc>
      </w:tr>
      <w:tr w:rsidR="00143EA9" w:rsidRPr="00111500" w14:paraId="4E8098C0" w14:textId="77777777" w:rsidTr="00740463">
        <w:tc>
          <w:tcPr>
            <w:tcW w:w="4390" w:type="dxa"/>
          </w:tcPr>
          <w:p w14:paraId="7F72B271" w14:textId="77777777" w:rsidR="00143EA9" w:rsidRPr="00160F37" w:rsidRDefault="00143EA9" w:rsidP="00740463">
            <w:pPr>
              <w:rPr>
                <w:rFonts w:ascii="Times New Roman" w:hAnsi="Times New Roman" w:cs="Times New Roman"/>
              </w:rPr>
            </w:pPr>
            <w:r w:rsidRPr="00160F37">
              <w:rPr>
                <w:rFonts w:ascii="Times New Roman" w:hAnsi="Times New Roman" w:cs="Times New Roman"/>
              </w:rPr>
              <w:t>mokykla-daugiafunkcis centras</w:t>
            </w:r>
          </w:p>
        </w:tc>
        <w:tc>
          <w:tcPr>
            <w:tcW w:w="1275" w:type="dxa"/>
          </w:tcPr>
          <w:p w14:paraId="6E348877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14:paraId="70644154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512B1658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7D051E48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14:paraId="4867BB13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4</w:t>
            </w:r>
          </w:p>
        </w:tc>
      </w:tr>
      <w:tr w:rsidR="00143EA9" w:rsidRPr="00111500" w14:paraId="1A0E0539" w14:textId="77777777" w:rsidTr="00740463">
        <w:tc>
          <w:tcPr>
            <w:tcW w:w="4390" w:type="dxa"/>
          </w:tcPr>
          <w:p w14:paraId="3670D737" w14:textId="77777777" w:rsidR="00143EA9" w:rsidRPr="00160F37" w:rsidRDefault="00143EA9" w:rsidP="00740463">
            <w:pPr>
              <w:rPr>
                <w:rFonts w:ascii="Times New Roman" w:hAnsi="Times New Roman" w:cs="Times New Roman"/>
              </w:rPr>
            </w:pPr>
            <w:r w:rsidRPr="00160F37">
              <w:rPr>
                <w:rFonts w:ascii="Times New Roman" w:hAnsi="Times New Roman" w:cs="Times New Roman"/>
              </w:rPr>
              <w:t>jaunimo mokykla</w:t>
            </w:r>
          </w:p>
        </w:tc>
        <w:tc>
          <w:tcPr>
            <w:tcW w:w="1275" w:type="dxa"/>
          </w:tcPr>
          <w:p w14:paraId="21FD2E2D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14:paraId="08E13BFC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43C6D889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3E6DDD21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17C92145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</w:tr>
      <w:tr w:rsidR="00143EA9" w:rsidRPr="00111500" w14:paraId="4307A023" w14:textId="77777777" w:rsidTr="00740463">
        <w:tc>
          <w:tcPr>
            <w:tcW w:w="4390" w:type="dxa"/>
          </w:tcPr>
          <w:p w14:paraId="26EB152E" w14:textId="77777777" w:rsidR="00143EA9" w:rsidRPr="00160F37" w:rsidRDefault="0089604F" w:rsidP="0089604F">
            <w:pPr>
              <w:rPr>
                <w:rFonts w:ascii="Times New Roman" w:hAnsi="Times New Roman" w:cs="Times New Roman"/>
                <w:b/>
              </w:rPr>
            </w:pPr>
            <w:r w:rsidRPr="00160F37">
              <w:rPr>
                <w:rFonts w:ascii="Times New Roman" w:hAnsi="Times New Roman" w:cs="Times New Roman"/>
                <w:b/>
              </w:rPr>
              <w:t>P</w:t>
            </w:r>
            <w:r w:rsidR="00143EA9" w:rsidRPr="00160F37">
              <w:rPr>
                <w:rFonts w:ascii="Times New Roman" w:hAnsi="Times New Roman" w:cs="Times New Roman"/>
                <w:b/>
              </w:rPr>
              <w:t>rogimnazijos</w:t>
            </w:r>
          </w:p>
        </w:tc>
        <w:tc>
          <w:tcPr>
            <w:tcW w:w="1275" w:type="dxa"/>
          </w:tcPr>
          <w:p w14:paraId="23984567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3" w:type="dxa"/>
          </w:tcPr>
          <w:p w14:paraId="23AB4308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</w:tcPr>
          <w:p w14:paraId="7C374FBC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</w:tcPr>
          <w:p w14:paraId="70FAEA96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</w:tcPr>
          <w:p w14:paraId="6506701B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43EA9" w:rsidRPr="00111500" w14:paraId="1496A94D" w14:textId="77777777" w:rsidTr="00740463">
        <w:tc>
          <w:tcPr>
            <w:tcW w:w="4390" w:type="dxa"/>
            <w:shd w:val="clear" w:color="auto" w:fill="auto"/>
          </w:tcPr>
          <w:p w14:paraId="169740E0" w14:textId="77777777" w:rsidR="00143EA9" w:rsidRPr="00160F37" w:rsidRDefault="0089604F" w:rsidP="00160F37">
            <w:pPr>
              <w:rPr>
                <w:rFonts w:ascii="Times New Roman" w:hAnsi="Times New Roman" w:cs="Times New Roman"/>
                <w:b/>
              </w:rPr>
            </w:pPr>
            <w:r w:rsidRPr="00160F37">
              <w:rPr>
                <w:rFonts w:ascii="Times New Roman" w:hAnsi="Times New Roman" w:cs="Times New Roman"/>
                <w:b/>
              </w:rPr>
              <w:t>G</w:t>
            </w:r>
            <w:r w:rsidR="00143EA9" w:rsidRPr="00160F37">
              <w:rPr>
                <w:rFonts w:ascii="Times New Roman" w:hAnsi="Times New Roman" w:cs="Times New Roman"/>
                <w:b/>
              </w:rPr>
              <w:t>imnazijos</w:t>
            </w:r>
            <w:r w:rsidR="00160F37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275" w:type="dxa"/>
            <w:shd w:val="clear" w:color="auto" w:fill="auto"/>
          </w:tcPr>
          <w:p w14:paraId="43A082E7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14:paraId="7FCAB43A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1E710CE2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7207FEA9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37C17AF4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ACE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43EA9" w:rsidRPr="00111500" w14:paraId="75EB83B2" w14:textId="77777777" w:rsidTr="00740463">
        <w:tc>
          <w:tcPr>
            <w:tcW w:w="4390" w:type="dxa"/>
            <w:shd w:val="clear" w:color="auto" w:fill="auto"/>
          </w:tcPr>
          <w:p w14:paraId="72E9AD76" w14:textId="77777777" w:rsidR="00143EA9" w:rsidRPr="00160F37" w:rsidRDefault="00143EA9" w:rsidP="00740463">
            <w:pPr>
              <w:rPr>
                <w:rFonts w:ascii="Times New Roman" w:hAnsi="Times New Roman" w:cs="Times New Roman"/>
              </w:rPr>
            </w:pPr>
            <w:r w:rsidRPr="00160F37">
              <w:rPr>
                <w:rFonts w:ascii="Times New Roman" w:hAnsi="Times New Roman" w:cs="Times New Roman"/>
              </w:rPr>
              <w:t>gimnazija</w:t>
            </w:r>
          </w:p>
        </w:tc>
        <w:tc>
          <w:tcPr>
            <w:tcW w:w="1275" w:type="dxa"/>
            <w:shd w:val="clear" w:color="auto" w:fill="auto"/>
          </w:tcPr>
          <w:p w14:paraId="09B07471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516FCE2B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49452D86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7DF048B7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062288EC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2</w:t>
            </w:r>
          </w:p>
        </w:tc>
      </w:tr>
      <w:tr w:rsidR="00143EA9" w:rsidRPr="00111500" w14:paraId="0F07DFE3" w14:textId="77777777" w:rsidTr="00740463">
        <w:tc>
          <w:tcPr>
            <w:tcW w:w="4390" w:type="dxa"/>
          </w:tcPr>
          <w:p w14:paraId="67284C2E" w14:textId="77777777" w:rsidR="00143EA9" w:rsidRPr="00160F37" w:rsidRDefault="00143EA9" w:rsidP="00740463">
            <w:pPr>
              <w:rPr>
                <w:rFonts w:ascii="Times New Roman" w:hAnsi="Times New Roman" w:cs="Times New Roman"/>
              </w:rPr>
            </w:pPr>
            <w:r w:rsidRPr="00160F37">
              <w:rPr>
                <w:rFonts w:ascii="Times New Roman" w:hAnsi="Times New Roman" w:cs="Times New Roman"/>
              </w:rPr>
              <w:t>suaugusiųjų gimnazija</w:t>
            </w:r>
          </w:p>
        </w:tc>
        <w:tc>
          <w:tcPr>
            <w:tcW w:w="1275" w:type="dxa"/>
          </w:tcPr>
          <w:p w14:paraId="0FFF7F1E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14:paraId="57BC65C8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71999939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2C980B4E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5FF682E1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</w:tr>
      <w:tr w:rsidR="00143EA9" w:rsidRPr="00111500" w14:paraId="4D8B6E7D" w14:textId="77777777" w:rsidTr="00740463">
        <w:tc>
          <w:tcPr>
            <w:tcW w:w="4390" w:type="dxa"/>
          </w:tcPr>
          <w:p w14:paraId="3C24BB64" w14:textId="77777777" w:rsidR="00143EA9" w:rsidRPr="00160F37" w:rsidRDefault="00143EA9" w:rsidP="00740463">
            <w:pPr>
              <w:rPr>
                <w:rFonts w:ascii="Times New Roman" w:hAnsi="Times New Roman" w:cs="Times New Roman"/>
              </w:rPr>
            </w:pPr>
            <w:r w:rsidRPr="00160F37">
              <w:rPr>
                <w:rFonts w:ascii="Times New Roman" w:hAnsi="Times New Roman" w:cs="Times New Roman"/>
              </w:rPr>
              <w:t>suaugusiųjų ir jaunimo mokykla</w:t>
            </w:r>
          </w:p>
        </w:tc>
        <w:tc>
          <w:tcPr>
            <w:tcW w:w="1275" w:type="dxa"/>
          </w:tcPr>
          <w:p w14:paraId="6835C072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</w:tcPr>
          <w:p w14:paraId="7124BC70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295E0B87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17ECF0D1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77DF534B" w14:textId="77777777" w:rsidR="00143EA9" w:rsidRPr="00305ACE" w:rsidRDefault="00143EA9" w:rsidP="00740463">
            <w:pPr>
              <w:jc w:val="center"/>
              <w:rPr>
                <w:rFonts w:ascii="Times New Roman" w:hAnsi="Times New Roman" w:cs="Times New Roman"/>
              </w:rPr>
            </w:pPr>
            <w:r w:rsidRPr="00305ACE">
              <w:rPr>
                <w:rFonts w:ascii="Times New Roman" w:hAnsi="Times New Roman" w:cs="Times New Roman"/>
              </w:rPr>
              <w:t>1</w:t>
            </w:r>
          </w:p>
        </w:tc>
      </w:tr>
      <w:tr w:rsidR="006D63BE" w:rsidRPr="00111500" w14:paraId="24282BB1" w14:textId="77777777" w:rsidTr="00740463">
        <w:tc>
          <w:tcPr>
            <w:tcW w:w="4390" w:type="dxa"/>
          </w:tcPr>
          <w:p w14:paraId="791A9031" w14:textId="39EE9E72" w:rsidR="006D63BE" w:rsidRPr="006D63BE" w:rsidRDefault="0089604F" w:rsidP="0089604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</w:t>
            </w:r>
            <w:r w:rsidR="006D63BE" w:rsidRPr="006D63BE">
              <w:rPr>
                <w:rFonts w:ascii="Times New Roman" w:hAnsi="Times New Roman" w:cs="Times New Roman"/>
                <w:b/>
              </w:rPr>
              <w:t>š viso</w:t>
            </w:r>
            <w:r w:rsidR="0048281D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275" w:type="dxa"/>
          </w:tcPr>
          <w:p w14:paraId="0B1A9F64" w14:textId="77777777" w:rsidR="006D63BE" w:rsidRPr="006D63BE" w:rsidRDefault="006D63BE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63B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93" w:type="dxa"/>
          </w:tcPr>
          <w:p w14:paraId="17616EE9" w14:textId="77777777" w:rsidR="006D63BE" w:rsidRPr="006D63BE" w:rsidRDefault="006D63BE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63B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92" w:type="dxa"/>
          </w:tcPr>
          <w:p w14:paraId="0FE8A13C" w14:textId="77777777" w:rsidR="006D63BE" w:rsidRPr="006D63BE" w:rsidRDefault="006D63BE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63BE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992" w:type="dxa"/>
          </w:tcPr>
          <w:p w14:paraId="6A7E444D" w14:textId="77777777" w:rsidR="006D63BE" w:rsidRPr="006D63BE" w:rsidRDefault="006D63BE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63BE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992" w:type="dxa"/>
          </w:tcPr>
          <w:p w14:paraId="090F1F15" w14:textId="77777777" w:rsidR="006D63BE" w:rsidRPr="006D63BE" w:rsidRDefault="006D63BE" w:rsidP="007404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63BE">
              <w:rPr>
                <w:rFonts w:ascii="Times New Roman" w:hAnsi="Times New Roman" w:cs="Times New Roman"/>
                <w:b/>
              </w:rPr>
              <w:t>15</w:t>
            </w:r>
          </w:p>
        </w:tc>
      </w:tr>
    </w:tbl>
    <w:p w14:paraId="3420EE95" w14:textId="77777777" w:rsidR="00D55709" w:rsidRPr="00B91B0D" w:rsidRDefault="00B91B0D" w:rsidP="00143EA9">
      <w:pPr>
        <w:pStyle w:val="Betarp"/>
        <w:spacing w:line="276" w:lineRule="auto"/>
        <w:ind w:firstLine="1296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</w:p>
    <w:p w14:paraId="6E6D9654" w14:textId="77777777" w:rsidR="00D94740" w:rsidRDefault="0079215A" w:rsidP="001C54ED">
      <w:pPr>
        <w:tabs>
          <w:tab w:val="left" w:pos="851"/>
        </w:tabs>
        <w:spacing w:line="240" w:lineRule="auto"/>
        <w:ind w:firstLine="851"/>
        <w:rPr>
          <w:rFonts w:ascii="Times New Roman" w:hAnsi="Times New Roman"/>
          <w:sz w:val="24"/>
          <w:szCs w:val="24"/>
        </w:rPr>
      </w:pPr>
      <w:r w:rsidRPr="0079215A">
        <w:rPr>
          <w:rFonts w:ascii="Times New Roman" w:hAnsi="Times New Roman"/>
          <w:sz w:val="24"/>
          <w:szCs w:val="24"/>
        </w:rPr>
        <w:t xml:space="preserve">Esminiai mokyklų tinklo </w:t>
      </w:r>
      <w:r>
        <w:rPr>
          <w:rFonts w:ascii="Times New Roman" w:hAnsi="Times New Roman"/>
          <w:sz w:val="24"/>
          <w:szCs w:val="24"/>
        </w:rPr>
        <w:t xml:space="preserve">pertvarkos </w:t>
      </w:r>
      <w:r w:rsidRPr="0079215A">
        <w:rPr>
          <w:rFonts w:ascii="Times New Roman" w:hAnsi="Times New Roman"/>
          <w:sz w:val="24"/>
          <w:szCs w:val="24"/>
        </w:rPr>
        <w:t>pokyčiai įvykdyti 2018-2020 metais</w:t>
      </w:r>
      <w:r w:rsidR="00160F37">
        <w:rPr>
          <w:rFonts w:ascii="Times New Roman" w:hAnsi="Times New Roman"/>
          <w:sz w:val="24"/>
          <w:szCs w:val="24"/>
        </w:rPr>
        <w:t xml:space="preserve"> (</w:t>
      </w:r>
      <w:r w:rsidR="007B48A0">
        <w:rPr>
          <w:rFonts w:ascii="Times New Roman" w:hAnsi="Times New Roman"/>
          <w:sz w:val="24"/>
          <w:szCs w:val="24"/>
        </w:rPr>
        <w:t>1</w:t>
      </w:r>
      <w:r w:rsidR="00160F37">
        <w:rPr>
          <w:rFonts w:ascii="Times New Roman" w:hAnsi="Times New Roman"/>
          <w:sz w:val="24"/>
          <w:szCs w:val="24"/>
        </w:rPr>
        <w:t>.2 lentelė)</w:t>
      </w:r>
      <w:r w:rsidR="00D9474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D2D0A4D" w14:textId="77777777" w:rsidR="00BB4823" w:rsidRPr="007619EE" w:rsidRDefault="00BB4823" w:rsidP="00E303E5">
      <w:pPr>
        <w:tabs>
          <w:tab w:val="left" w:pos="851"/>
        </w:tabs>
        <w:spacing w:line="240" w:lineRule="auto"/>
        <w:ind w:firstLine="851"/>
        <w:rPr>
          <w:rFonts w:ascii="Times New Roman" w:hAnsi="Times New Roman"/>
          <w:sz w:val="16"/>
          <w:szCs w:val="16"/>
        </w:rPr>
      </w:pPr>
    </w:p>
    <w:p w14:paraId="43F11A7E" w14:textId="77777777" w:rsidR="00E303E5" w:rsidRDefault="00700DFA" w:rsidP="007B48A0">
      <w:pPr>
        <w:pStyle w:val="Betarp"/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E303E5" w:rsidRPr="00D33145">
        <w:rPr>
          <w:rFonts w:ascii="Times New Roman" w:hAnsi="Times New Roman"/>
        </w:rPr>
        <w:t>.2 lentelė</w:t>
      </w:r>
      <w:r w:rsidR="00D33145">
        <w:rPr>
          <w:rFonts w:ascii="Times New Roman" w:hAnsi="Times New Roman"/>
        </w:rPr>
        <w:t>. Bendrojo ugdymo mokyklų pertvarka 201</w:t>
      </w:r>
      <w:r w:rsidR="007609A1">
        <w:rPr>
          <w:rFonts w:ascii="Times New Roman" w:hAnsi="Times New Roman"/>
        </w:rPr>
        <w:t>8</w:t>
      </w:r>
      <w:r w:rsidR="00D33145">
        <w:rPr>
          <w:rFonts w:ascii="Times New Roman" w:hAnsi="Times New Roman"/>
        </w:rPr>
        <w:t>-2020 m.</w:t>
      </w:r>
    </w:p>
    <w:p w14:paraId="13922A9E" w14:textId="77777777" w:rsidR="00D33145" w:rsidRPr="00D33145" w:rsidRDefault="00D33145" w:rsidP="00D33145">
      <w:pPr>
        <w:pStyle w:val="Betarp"/>
        <w:rPr>
          <w:rFonts w:ascii="Times New Roman" w:hAnsi="Times New Roman"/>
          <w:sz w:val="12"/>
          <w:szCs w:val="12"/>
        </w:rPr>
      </w:pPr>
    </w:p>
    <w:tbl>
      <w:tblPr>
        <w:tblStyle w:val="Lentelstinklelis"/>
        <w:tblW w:w="9776" w:type="dxa"/>
        <w:tblLook w:val="04A0" w:firstRow="1" w:lastRow="0" w:firstColumn="1" w:lastColumn="0" w:noHBand="0" w:noVBand="1"/>
      </w:tblPr>
      <w:tblGrid>
        <w:gridCol w:w="2405"/>
        <w:gridCol w:w="3119"/>
        <w:gridCol w:w="2409"/>
        <w:gridCol w:w="1843"/>
      </w:tblGrid>
      <w:tr w:rsidR="002B5CF6" w:rsidRPr="001251EB" w14:paraId="6D7C0666" w14:textId="77777777" w:rsidTr="008D2058">
        <w:tc>
          <w:tcPr>
            <w:tcW w:w="2405" w:type="dxa"/>
          </w:tcPr>
          <w:p w14:paraId="6979B6E1" w14:textId="77777777" w:rsidR="002B5CF6" w:rsidRPr="001251EB" w:rsidRDefault="000740F0" w:rsidP="00855987">
            <w:pPr>
              <w:tabs>
                <w:tab w:val="left" w:pos="851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Pertvark</w:t>
            </w:r>
            <w:r w:rsidR="00855987">
              <w:rPr>
                <w:rFonts w:ascii="Times New Roman" w:hAnsi="Times New Roman"/>
              </w:rPr>
              <w:t>os būdas</w:t>
            </w:r>
          </w:p>
        </w:tc>
        <w:tc>
          <w:tcPr>
            <w:tcW w:w="3119" w:type="dxa"/>
          </w:tcPr>
          <w:p w14:paraId="7D69BA83" w14:textId="77777777" w:rsidR="002B5CF6" w:rsidRDefault="002B5CF6" w:rsidP="002B5CF6">
            <w:pPr>
              <w:tabs>
                <w:tab w:val="left" w:pos="851"/>
              </w:tabs>
              <w:jc w:val="center"/>
              <w:rPr>
                <w:rFonts w:ascii="Times New Roman" w:hAnsi="Times New Roman"/>
              </w:rPr>
            </w:pPr>
            <w:r w:rsidRPr="001251EB">
              <w:rPr>
                <w:rFonts w:ascii="Times New Roman" w:hAnsi="Times New Roman"/>
              </w:rPr>
              <w:t>2018 m.</w:t>
            </w:r>
          </w:p>
          <w:p w14:paraId="5C253F8E" w14:textId="77777777" w:rsidR="000740F0" w:rsidRPr="001251EB" w:rsidRDefault="000740F0" w:rsidP="002B5CF6">
            <w:pPr>
              <w:tabs>
                <w:tab w:val="left" w:pos="851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14:paraId="1C04101E" w14:textId="77777777" w:rsidR="002B5CF6" w:rsidRPr="001251EB" w:rsidRDefault="002B5CF6" w:rsidP="002B5CF6">
            <w:pPr>
              <w:tabs>
                <w:tab w:val="left" w:pos="851"/>
              </w:tabs>
              <w:jc w:val="center"/>
              <w:rPr>
                <w:rFonts w:ascii="Times New Roman" w:hAnsi="Times New Roman"/>
              </w:rPr>
            </w:pPr>
            <w:r w:rsidRPr="001251EB">
              <w:rPr>
                <w:rFonts w:ascii="Times New Roman" w:hAnsi="Times New Roman"/>
              </w:rPr>
              <w:t>2019 m.</w:t>
            </w:r>
          </w:p>
        </w:tc>
        <w:tc>
          <w:tcPr>
            <w:tcW w:w="1843" w:type="dxa"/>
          </w:tcPr>
          <w:p w14:paraId="62EB0718" w14:textId="77777777" w:rsidR="002B5CF6" w:rsidRPr="001251EB" w:rsidRDefault="002B5CF6" w:rsidP="002B5CF6">
            <w:pPr>
              <w:tabs>
                <w:tab w:val="left" w:pos="851"/>
              </w:tabs>
              <w:jc w:val="center"/>
              <w:rPr>
                <w:rFonts w:ascii="Times New Roman" w:hAnsi="Times New Roman"/>
              </w:rPr>
            </w:pPr>
            <w:r w:rsidRPr="001251EB">
              <w:rPr>
                <w:rFonts w:ascii="Times New Roman" w:hAnsi="Times New Roman"/>
              </w:rPr>
              <w:t>2020 m.</w:t>
            </w:r>
          </w:p>
        </w:tc>
      </w:tr>
      <w:tr w:rsidR="00BB4823" w:rsidRPr="001251EB" w14:paraId="4CAF8D5A" w14:textId="77777777" w:rsidTr="008D2058">
        <w:tc>
          <w:tcPr>
            <w:tcW w:w="2405" w:type="dxa"/>
            <w:vMerge w:val="restart"/>
          </w:tcPr>
          <w:p w14:paraId="4A0E595C" w14:textId="77777777" w:rsidR="00BB4823" w:rsidRPr="001251EB" w:rsidRDefault="00BB4823" w:rsidP="00271707">
            <w:pPr>
              <w:tabs>
                <w:tab w:val="left" w:pos="851"/>
              </w:tabs>
              <w:jc w:val="left"/>
              <w:rPr>
                <w:rFonts w:ascii="Times New Roman" w:hAnsi="Times New Roman"/>
              </w:rPr>
            </w:pPr>
            <w:r w:rsidRPr="001251EB">
              <w:rPr>
                <w:rFonts w:ascii="Times New Roman" w:hAnsi="Times New Roman"/>
              </w:rPr>
              <w:t>Mokyklų struktūros pertvarka</w:t>
            </w:r>
            <w:r>
              <w:rPr>
                <w:rFonts w:ascii="Times New Roman" w:hAnsi="Times New Roman"/>
              </w:rPr>
              <w:t>, paskirties ir tipo pakeitimas</w:t>
            </w:r>
          </w:p>
        </w:tc>
        <w:tc>
          <w:tcPr>
            <w:tcW w:w="3119" w:type="dxa"/>
          </w:tcPr>
          <w:p w14:paraId="23870440" w14:textId="6F7F1D9F" w:rsidR="00BB4823" w:rsidRPr="001251EB" w:rsidRDefault="00BB4823" w:rsidP="008F36C7">
            <w:pPr>
              <w:tabs>
                <w:tab w:val="left" w:pos="851"/>
              </w:tabs>
              <w:jc w:val="left"/>
              <w:rPr>
                <w:rFonts w:ascii="Times New Roman" w:hAnsi="Times New Roman"/>
              </w:rPr>
            </w:pPr>
            <w:r w:rsidRPr="001251EB">
              <w:rPr>
                <w:rFonts w:ascii="Times New Roman" w:eastAsia="Times New Roman" w:hAnsi="Times New Roman" w:cs="Times New Roman"/>
              </w:rPr>
              <w:t>Pertvarkyta Jonavos r. Barupės mokyklos struktūr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1251EB">
              <w:rPr>
                <w:rFonts w:ascii="Times New Roman" w:eastAsia="Times New Roman" w:hAnsi="Times New Roman" w:cs="Times New Roman"/>
              </w:rPr>
              <w:t>, pakeičiant mokyklos paskirtį iš pagrindinės mokyklos tipo į pradinės mokyklos tipo mokyklą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1251EB">
              <w:rPr>
                <w:rFonts w:ascii="Times New Roman" w:eastAsia="Times New Roman" w:hAnsi="Times New Roman" w:cs="Times New Roman"/>
              </w:rPr>
              <w:t>daugiafunkcį centrą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409" w:type="dxa"/>
          </w:tcPr>
          <w:p w14:paraId="0DBADF53" w14:textId="4029E925" w:rsidR="00BB4823" w:rsidRPr="00F65284" w:rsidRDefault="00BB4823" w:rsidP="008F36C7">
            <w:pPr>
              <w:tabs>
                <w:tab w:val="left" w:pos="851"/>
              </w:tabs>
              <w:jc w:val="left"/>
              <w:rPr>
                <w:rFonts w:ascii="Times New Roman" w:hAnsi="Times New Roman" w:cs="Times New Roman"/>
              </w:rPr>
            </w:pPr>
            <w:r w:rsidRPr="00F65284">
              <w:rPr>
                <w:rFonts w:ascii="Times New Roman" w:hAnsi="Times New Roman" w:cs="Times New Roman"/>
              </w:rPr>
              <w:t>Pertvarkyt</w:t>
            </w:r>
            <w:r>
              <w:rPr>
                <w:rFonts w:ascii="Times New Roman" w:hAnsi="Times New Roman" w:cs="Times New Roman"/>
              </w:rPr>
              <w:t>a</w:t>
            </w:r>
            <w:r w:rsidRPr="00F65284">
              <w:rPr>
                <w:rFonts w:ascii="Times New Roman" w:hAnsi="Times New Roman" w:cs="Times New Roman"/>
              </w:rPr>
              <w:t xml:space="preserve"> Jonavos rajono Šveicarijos pagrindinė</w:t>
            </w:r>
            <w:r>
              <w:rPr>
                <w:rFonts w:ascii="Times New Roman" w:hAnsi="Times New Roman" w:cs="Times New Roman"/>
              </w:rPr>
              <w:t>s</w:t>
            </w:r>
            <w:r w:rsidRPr="00F65284">
              <w:rPr>
                <w:rFonts w:ascii="Times New Roman" w:hAnsi="Times New Roman" w:cs="Times New Roman"/>
              </w:rPr>
              <w:t xml:space="preserve"> mokykl</w:t>
            </w:r>
            <w:r>
              <w:rPr>
                <w:rFonts w:ascii="Times New Roman" w:hAnsi="Times New Roman" w:cs="Times New Roman"/>
              </w:rPr>
              <w:t>os</w:t>
            </w:r>
            <w:r w:rsidRPr="00F65284">
              <w:rPr>
                <w:rFonts w:ascii="Times New Roman" w:hAnsi="Times New Roman" w:cs="Times New Roman"/>
              </w:rPr>
              <w:t xml:space="preserve"> struktūr</w:t>
            </w:r>
            <w:r>
              <w:rPr>
                <w:rFonts w:ascii="Times New Roman" w:hAnsi="Times New Roman" w:cs="Times New Roman"/>
              </w:rPr>
              <w:t>a</w:t>
            </w:r>
            <w:r w:rsidRPr="00F65284">
              <w:rPr>
                <w:rFonts w:ascii="Times New Roman" w:hAnsi="Times New Roman" w:cs="Times New Roman"/>
              </w:rPr>
              <w:t xml:space="preserve">, pakeičiant mokyklos paskirtį iš pagrindinės mokyklos tipo </w:t>
            </w:r>
            <w:r w:rsidR="008F36C7">
              <w:rPr>
                <w:rFonts w:ascii="Times New Roman" w:hAnsi="Times New Roman" w:cs="Times New Roman"/>
              </w:rPr>
              <w:t xml:space="preserve">į </w:t>
            </w:r>
            <w:r w:rsidRPr="00F65284">
              <w:rPr>
                <w:rFonts w:ascii="Times New Roman" w:hAnsi="Times New Roman" w:cs="Times New Roman"/>
              </w:rPr>
              <w:t>progimnaziją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14:paraId="55161EFC" w14:textId="77777777" w:rsidR="00BB4823" w:rsidRPr="001251EB" w:rsidRDefault="00BB4823" w:rsidP="001C54ED">
            <w:pPr>
              <w:tabs>
                <w:tab w:val="left" w:pos="851"/>
              </w:tabs>
              <w:rPr>
                <w:rFonts w:ascii="Times New Roman" w:hAnsi="Times New Roman"/>
              </w:rPr>
            </w:pPr>
          </w:p>
        </w:tc>
      </w:tr>
      <w:tr w:rsidR="00BB4823" w:rsidRPr="001251EB" w14:paraId="4DC00E37" w14:textId="77777777" w:rsidTr="00150C91">
        <w:trPr>
          <w:trHeight w:val="2290"/>
        </w:trPr>
        <w:tc>
          <w:tcPr>
            <w:tcW w:w="2405" w:type="dxa"/>
            <w:vMerge/>
          </w:tcPr>
          <w:p w14:paraId="05CE8D71" w14:textId="77777777" w:rsidR="00BB4823" w:rsidRPr="001251EB" w:rsidRDefault="00BB4823" w:rsidP="003C6ADC">
            <w:pPr>
              <w:tabs>
                <w:tab w:val="left" w:pos="851"/>
              </w:tabs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14:paraId="6014D010" w14:textId="77777777" w:rsidR="00BB4823" w:rsidRPr="001251EB" w:rsidRDefault="00BB4823" w:rsidP="00915066">
            <w:pPr>
              <w:spacing w:after="160"/>
              <w:jc w:val="left"/>
              <w:rPr>
                <w:rFonts w:ascii="Times New Roman" w:eastAsia="Times New Roman" w:hAnsi="Times New Roman" w:cs="Times New Roman"/>
              </w:rPr>
            </w:pPr>
            <w:r w:rsidRPr="00085F9A">
              <w:rPr>
                <w:rFonts w:ascii="Times New Roman" w:eastAsia="Times New Roman" w:hAnsi="Times New Roman"/>
              </w:rPr>
              <w:t>Pertvarkyt</w:t>
            </w:r>
            <w:r>
              <w:rPr>
                <w:rFonts w:ascii="Times New Roman" w:eastAsia="Times New Roman" w:hAnsi="Times New Roman"/>
              </w:rPr>
              <w:t>a</w:t>
            </w:r>
            <w:r w:rsidRPr="00085F9A">
              <w:rPr>
                <w:rFonts w:ascii="Times New Roman" w:eastAsia="Times New Roman" w:hAnsi="Times New Roman"/>
              </w:rPr>
              <w:t xml:space="preserve"> Jonavos mokyklos-darželio „Bitutė“ struktūr</w:t>
            </w:r>
            <w:r>
              <w:rPr>
                <w:rFonts w:ascii="Times New Roman" w:eastAsia="Times New Roman" w:hAnsi="Times New Roman"/>
              </w:rPr>
              <w:t>a</w:t>
            </w:r>
            <w:r w:rsidRPr="00085F9A">
              <w:rPr>
                <w:rFonts w:ascii="Times New Roman" w:eastAsia="Times New Roman" w:hAnsi="Times New Roman"/>
              </w:rPr>
              <w:t xml:space="preserve">, pakeičiant paskirtį iš pradinės mokyklos tipo mokykla-darželis į </w:t>
            </w:r>
            <w:r w:rsidRPr="008D2058">
              <w:rPr>
                <w:rFonts w:ascii="Times New Roman" w:eastAsia="Times New Roman" w:hAnsi="Times New Roman"/>
              </w:rPr>
              <w:t>i</w:t>
            </w:r>
            <w:r w:rsidRPr="00085F9A">
              <w:rPr>
                <w:rFonts w:ascii="Times New Roman" w:eastAsia="Times New Roman" w:hAnsi="Times New Roman"/>
              </w:rPr>
              <w:t>kimokyklinio ugdymo įstaigą lopšelį-darželį, nepaliekant pradinio ugdymo klasių.</w:t>
            </w:r>
          </w:p>
        </w:tc>
        <w:tc>
          <w:tcPr>
            <w:tcW w:w="2409" w:type="dxa"/>
          </w:tcPr>
          <w:p w14:paraId="197ECF81" w14:textId="77777777" w:rsidR="00BB4823" w:rsidRPr="00EA6EDB" w:rsidRDefault="00BB4823" w:rsidP="00271707">
            <w:pPr>
              <w:jc w:val="left"/>
              <w:rPr>
                <w:rFonts w:ascii="Times New Roman" w:hAnsi="Times New Roman" w:cs="Times New Roman"/>
              </w:rPr>
            </w:pPr>
            <w:r w:rsidRPr="00EA6EDB">
              <w:rPr>
                <w:rFonts w:ascii="Times New Roman" w:hAnsi="Times New Roman" w:cs="Times New Roman"/>
              </w:rPr>
              <w:t>Pertvarkyt</w:t>
            </w:r>
            <w:r>
              <w:rPr>
                <w:rFonts w:ascii="Times New Roman" w:hAnsi="Times New Roman" w:cs="Times New Roman"/>
              </w:rPr>
              <w:t>a</w:t>
            </w:r>
            <w:r w:rsidRPr="00EA6EDB">
              <w:rPr>
                <w:rFonts w:ascii="Times New Roman" w:hAnsi="Times New Roman" w:cs="Times New Roman"/>
              </w:rPr>
              <w:t xml:space="preserve"> Jonavos rajono Užusalių pagrindinės mokyklos struktūr</w:t>
            </w:r>
            <w:r>
              <w:rPr>
                <w:rFonts w:ascii="Times New Roman" w:hAnsi="Times New Roman" w:cs="Times New Roman"/>
              </w:rPr>
              <w:t>a</w:t>
            </w:r>
            <w:r w:rsidRPr="00EA6EDB">
              <w:rPr>
                <w:rFonts w:ascii="Times New Roman" w:hAnsi="Times New Roman" w:cs="Times New Roman"/>
              </w:rPr>
              <w:t xml:space="preserve">, pakeičiant mokyklos paskirtį iš pagrindinės mokyklos tipo į pagrindinės mokyklos tipo mokyklą </w:t>
            </w:r>
            <w:r w:rsidR="00271707">
              <w:rPr>
                <w:rFonts w:ascii="Times New Roman" w:hAnsi="Times New Roman" w:cs="Times New Roman"/>
              </w:rPr>
              <w:t>-</w:t>
            </w:r>
            <w:r w:rsidRPr="00EA6EDB">
              <w:rPr>
                <w:rFonts w:ascii="Times New Roman" w:hAnsi="Times New Roman" w:cs="Times New Roman"/>
              </w:rPr>
              <w:t xml:space="preserve"> daugiafunkcį centrą</w:t>
            </w:r>
            <w:r>
              <w:rPr>
                <w:rFonts w:ascii="Times New Roman" w:hAnsi="Times New Roman" w:cs="Times New Roman"/>
              </w:rPr>
              <w:t>.</w:t>
            </w:r>
            <w:r w:rsidRPr="00EA6ED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</w:tcPr>
          <w:p w14:paraId="30EB4B9A" w14:textId="77777777" w:rsidR="00BB4823" w:rsidRPr="001251EB" w:rsidRDefault="00BB4823" w:rsidP="00271707">
            <w:pPr>
              <w:tabs>
                <w:tab w:val="left" w:pos="851"/>
              </w:tabs>
              <w:jc w:val="left"/>
              <w:rPr>
                <w:rFonts w:ascii="Times New Roman" w:hAnsi="Times New Roman"/>
              </w:rPr>
            </w:pPr>
          </w:p>
        </w:tc>
      </w:tr>
      <w:tr w:rsidR="00BB4823" w:rsidRPr="001251EB" w14:paraId="7D0A4844" w14:textId="77777777" w:rsidTr="008D2058">
        <w:tc>
          <w:tcPr>
            <w:tcW w:w="2405" w:type="dxa"/>
            <w:vMerge w:val="restart"/>
          </w:tcPr>
          <w:p w14:paraId="5BEE2174" w14:textId="77777777" w:rsidR="00BB4823" w:rsidRPr="001251EB" w:rsidRDefault="00BB4823" w:rsidP="002B5CF6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1251EB">
              <w:rPr>
                <w:rFonts w:ascii="Times New Roman" w:hAnsi="Times New Roman"/>
              </w:rPr>
              <w:t>Mokyklų reorganizavimas</w:t>
            </w:r>
          </w:p>
        </w:tc>
        <w:tc>
          <w:tcPr>
            <w:tcW w:w="3119" w:type="dxa"/>
            <w:vMerge w:val="restart"/>
          </w:tcPr>
          <w:p w14:paraId="5986584C" w14:textId="77777777" w:rsidR="00E44280" w:rsidRDefault="00BB4823" w:rsidP="00271707">
            <w:pPr>
              <w:tabs>
                <w:tab w:val="num" w:pos="360"/>
                <w:tab w:val="left" w:pos="1276"/>
              </w:tabs>
              <w:spacing w:after="160"/>
              <w:ind w:right="-82"/>
              <w:jc w:val="left"/>
              <w:rPr>
                <w:rFonts w:ascii="Times New Roman" w:eastAsia="Times New Roman" w:hAnsi="Times New Roman"/>
              </w:rPr>
            </w:pPr>
            <w:r w:rsidRPr="00F8290E">
              <w:rPr>
                <w:rFonts w:ascii="Times New Roman" w:eastAsia="Times New Roman" w:hAnsi="Times New Roman"/>
                <w:color w:val="000000"/>
              </w:rPr>
              <w:t xml:space="preserve">Reorganizuota </w:t>
            </w:r>
            <w:r w:rsidRPr="00F8290E">
              <w:rPr>
                <w:rFonts w:ascii="Times New Roman" w:eastAsia="Times New Roman" w:hAnsi="Times New Roman"/>
              </w:rPr>
              <w:t>Jonavos jaunimo mokykla</w:t>
            </w:r>
            <w:r>
              <w:rPr>
                <w:rFonts w:ascii="Times New Roman" w:eastAsia="Times New Roman" w:hAnsi="Times New Roman"/>
              </w:rPr>
              <w:t>;</w:t>
            </w:r>
            <w:r w:rsidRPr="00F8290E">
              <w:rPr>
                <w:rFonts w:ascii="Times New Roman" w:eastAsia="Times New Roman" w:hAnsi="Times New Roman"/>
              </w:rPr>
              <w:t xml:space="preserve"> prijung</w:t>
            </w:r>
            <w:r>
              <w:rPr>
                <w:rFonts w:ascii="Times New Roman" w:eastAsia="Times New Roman" w:hAnsi="Times New Roman"/>
              </w:rPr>
              <w:t>ta</w:t>
            </w:r>
            <w:r w:rsidRPr="00F8290E">
              <w:rPr>
                <w:rFonts w:ascii="Times New Roman" w:eastAsia="Times New Roman" w:hAnsi="Times New Roman"/>
              </w:rPr>
              <w:t xml:space="preserve"> prie Jonavos „Neries“ pagrindinės mokyklos  </w:t>
            </w:r>
            <w:r w:rsidR="00150C91">
              <w:rPr>
                <w:rFonts w:ascii="Times New Roman" w:eastAsia="Times New Roman" w:hAnsi="Times New Roman"/>
              </w:rPr>
              <w:t>kaip specialiojo ugdymo skyrius.</w:t>
            </w:r>
          </w:p>
          <w:p w14:paraId="11F650CD" w14:textId="6CEBE8EF" w:rsidR="00E44280" w:rsidRPr="001251EB" w:rsidRDefault="00150C91" w:rsidP="008F36C7">
            <w:pPr>
              <w:tabs>
                <w:tab w:val="num" w:pos="360"/>
                <w:tab w:val="left" w:pos="1276"/>
              </w:tabs>
              <w:spacing w:after="160"/>
              <w:ind w:right="-82"/>
              <w:jc w:val="lef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Jonavos suaugusiųjų švietimo centro eilinio visuotinio dalininkų susirinkimo 2018-04-</w:t>
            </w:r>
            <w:r>
              <w:rPr>
                <w:rFonts w:ascii="Times New Roman" w:eastAsia="Times New Roman" w:hAnsi="Times New Roman"/>
              </w:rPr>
              <w:lastRenderedPageBreak/>
              <w:t xml:space="preserve">27 nutarimu įvykdyta Jonavos suaugusiųjų švietimo centro struktūros pertvarka – įsteigtos jaunimo klasės, pakeistas pavadinimas į </w:t>
            </w:r>
            <w:r w:rsidR="008F36C7">
              <w:rPr>
                <w:rFonts w:ascii="Times New Roman" w:hAnsi="Times New Roman"/>
                <w:sz w:val="24"/>
                <w:szCs w:val="24"/>
              </w:rPr>
              <w:t>‒</w:t>
            </w:r>
            <w:r w:rsidR="008F36C7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 xml:space="preserve">Jonavos suaugusiųjų ir jaunimo mokymo centras. </w:t>
            </w:r>
          </w:p>
        </w:tc>
        <w:tc>
          <w:tcPr>
            <w:tcW w:w="2409" w:type="dxa"/>
          </w:tcPr>
          <w:p w14:paraId="31867F3F" w14:textId="77777777" w:rsidR="00BB4823" w:rsidRDefault="00BB4823" w:rsidP="00271707">
            <w:pPr>
              <w:jc w:val="left"/>
              <w:rPr>
                <w:rFonts w:ascii="Times New Roman" w:hAnsi="Times New Roman" w:cs="Times New Roman"/>
              </w:rPr>
            </w:pPr>
            <w:r w:rsidRPr="00376130">
              <w:rPr>
                <w:rFonts w:ascii="Times New Roman" w:hAnsi="Times New Roman" w:cs="Times New Roman"/>
              </w:rPr>
              <w:lastRenderedPageBreak/>
              <w:t>Reorganizuot</w:t>
            </w:r>
            <w:r>
              <w:rPr>
                <w:rFonts w:ascii="Times New Roman" w:hAnsi="Times New Roman" w:cs="Times New Roman"/>
              </w:rPr>
              <w:t>a</w:t>
            </w:r>
            <w:r w:rsidRPr="00376130">
              <w:rPr>
                <w:rFonts w:ascii="Times New Roman" w:hAnsi="Times New Roman" w:cs="Times New Roman"/>
              </w:rPr>
              <w:t xml:space="preserve"> Jonavos r. Barupės mokykl</w:t>
            </w:r>
            <w:r>
              <w:rPr>
                <w:rFonts w:ascii="Times New Roman" w:hAnsi="Times New Roman" w:cs="Times New Roman"/>
              </w:rPr>
              <w:t>a</w:t>
            </w:r>
            <w:r w:rsidRPr="00376130">
              <w:rPr>
                <w:rFonts w:ascii="Times New Roman" w:hAnsi="Times New Roman" w:cs="Times New Roman"/>
              </w:rPr>
              <w:t>-daugiafunkc</w:t>
            </w:r>
            <w:r>
              <w:rPr>
                <w:rFonts w:ascii="Times New Roman" w:hAnsi="Times New Roman" w:cs="Times New Roman"/>
              </w:rPr>
              <w:t>is</w:t>
            </w:r>
            <w:r w:rsidRPr="00376130">
              <w:rPr>
                <w:rFonts w:ascii="Times New Roman" w:hAnsi="Times New Roman" w:cs="Times New Roman"/>
              </w:rPr>
              <w:t xml:space="preserve"> centr</w:t>
            </w:r>
            <w:r>
              <w:rPr>
                <w:rFonts w:ascii="Times New Roman" w:hAnsi="Times New Roman" w:cs="Times New Roman"/>
              </w:rPr>
              <w:t>as; p</w:t>
            </w:r>
            <w:r w:rsidRPr="00376130">
              <w:rPr>
                <w:rFonts w:ascii="Times New Roman" w:hAnsi="Times New Roman" w:cs="Times New Roman"/>
              </w:rPr>
              <w:t>rijung</w:t>
            </w:r>
            <w:r>
              <w:rPr>
                <w:rFonts w:ascii="Times New Roman" w:hAnsi="Times New Roman" w:cs="Times New Roman"/>
              </w:rPr>
              <w:t>ta</w:t>
            </w:r>
            <w:r w:rsidRPr="00376130">
              <w:rPr>
                <w:rFonts w:ascii="Times New Roman" w:hAnsi="Times New Roman" w:cs="Times New Roman"/>
              </w:rPr>
              <w:t xml:space="preserve"> prie Jonavos r. Žeimių mokyklos-</w:t>
            </w:r>
            <w:proofErr w:type="spellStart"/>
            <w:r w:rsidRPr="00376130">
              <w:rPr>
                <w:rFonts w:ascii="Times New Roman" w:hAnsi="Times New Roman" w:cs="Times New Roman"/>
              </w:rPr>
              <w:t>daugiafunkcio</w:t>
            </w:r>
            <w:proofErr w:type="spellEnd"/>
            <w:r w:rsidRPr="00376130">
              <w:rPr>
                <w:rFonts w:ascii="Times New Roman" w:hAnsi="Times New Roman" w:cs="Times New Roman"/>
              </w:rPr>
              <w:t xml:space="preserve"> centro kaip Barupės skyri</w:t>
            </w:r>
            <w:r>
              <w:rPr>
                <w:rFonts w:ascii="Times New Roman" w:hAnsi="Times New Roman" w:cs="Times New Roman"/>
              </w:rPr>
              <w:t>us.</w:t>
            </w:r>
          </w:p>
          <w:p w14:paraId="0FCC6543" w14:textId="77777777" w:rsidR="00BB4823" w:rsidRPr="001251EB" w:rsidRDefault="00BB4823" w:rsidP="00271707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14:paraId="2F5578DB" w14:textId="77777777" w:rsidR="00BB4823" w:rsidRPr="001251EB" w:rsidRDefault="00BB4823" w:rsidP="00271707">
            <w:pPr>
              <w:tabs>
                <w:tab w:val="left" w:pos="851"/>
              </w:tabs>
              <w:jc w:val="left"/>
              <w:rPr>
                <w:rFonts w:ascii="Times New Roman" w:hAnsi="Times New Roman"/>
              </w:rPr>
            </w:pPr>
          </w:p>
        </w:tc>
      </w:tr>
      <w:tr w:rsidR="00BB4823" w:rsidRPr="001251EB" w14:paraId="43F28FA1" w14:textId="77777777" w:rsidTr="008D2058">
        <w:tc>
          <w:tcPr>
            <w:tcW w:w="2405" w:type="dxa"/>
            <w:vMerge/>
          </w:tcPr>
          <w:p w14:paraId="0E834953" w14:textId="77777777" w:rsidR="00BB4823" w:rsidRPr="001251EB" w:rsidRDefault="00BB4823" w:rsidP="002B5CF6">
            <w:pPr>
              <w:tabs>
                <w:tab w:val="left" w:pos="851"/>
              </w:tabs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/>
          </w:tcPr>
          <w:p w14:paraId="5DA0A8ED" w14:textId="77777777" w:rsidR="00BB4823" w:rsidRPr="00F8290E" w:rsidRDefault="00BB4823" w:rsidP="00271707">
            <w:pPr>
              <w:tabs>
                <w:tab w:val="num" w:pos="360"/>
                <w:tab w:val="left" w:pos="1276"/>
              </w:tabs>
              <w:ind w:right="-82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409" w:type="dxa"/>
          </w:tcPr>
          <w:p w14:paraId="777D79A4" w14:textId="77777777" w:rsidR="00BB4823" w:rsidRPr="00376130" w:rsidRDefault="00BB4823" w:rsidP="00271707">
            <w:pPr>
              <w:tabs>
                <w:tab w:val="num" w:pos="360"/>
                <w:tab w:val="left" w:pos="1276"/>
              </w:tabs>
              <w:spacing w:after="160"/>
              <w:ind w:right="-82"/>
              <w:jc w:val="left"/>
              <w:rPr>
                <w:rFonts w:ascii="Times New Roman" w:hAnsi="Times New Roman" w:cs="Times New Roman"/>
              </w:rPr>
            </w:pPr>
            <w:r w:rsidRPr="00AB1341">
              <w:rPr>
                <w:rFonts w:ascii="Times New Roman" w:eastAsia="Times New Roman" w:hAnsi="Times New Roman"/>
                <w:color w:val="000000"/>
              </w:rPr>
              <w:t>Reorganizuot</w:t>
            </w:r>
            <w:r>
              <w:rPr>
                <w:rFonts w:ascii="Times New Roman" w:eastAsia="Times New Roman" w:hAnsi="Times New Roman"/>
                <w:color w:val="000000"/>
              </w:rPr>
              <w:t>os</w:t>
            </w:r>
            <w:r w:rsidRPr="00AB1341">
              <w:rPr>
                <w:rFonts w:ascii="Times New Roman" w:eastAsia="Times New Roman" w:hAnsi="Times New Roman"/>
                <w:color w:val="000000"/>
              </w:rPr>
              <w:t xml:space="preserve"> Jonavos rajono Panoterių Petro Vaičiūno ir Jonavos r. </w:t>
            </w:r>
            <w:proofErr w:type="spellStart"/>
            <w:r w:rsidRPr="00AB1341">
              <w:rPr>
                <w:rFonts w:ascii="Times New Roman" w:eastAsia="Times New Roman" w:hAnsi="Times New Roman"/>
                <w:color w:val="000000"/>
              </w:rPr>
              <w:t>Upninkų</w:t>
            </w:r>
            <w:proofErr w:type="spellEnd"/>
            <w:r w:rsidRPr="00AB1341">
              <w:rPr>
                <w:rFonts w:ascii="Times New Roman" w:eastAsia="Times New Roman" w:hAnsi="Times New Roman"/>
                <w:color w:val="000000"/>
              </w:rPr>
              <w:t xml:space="preserve"> pagrindin</w:t>
            </w:r>
            <w:r>
              <w:rPr>
                <w:rFonts w:ascii="Times New Roman" w:eastAsia="Times New Roman" w:hAnsi="Times New Roman"/>
                <w:color w:val="000000"/>
              </w:rPr>
              <w:t>ės</w:t>
            </w:r>
            <w:r w:rsidRPr="00AB1341">
              <w:rPr>
                <w:rFonts w:ascii="Times New Roman" w:eastAsia="Times New Roman" w:hAnsi="Times New Roman"/>
                <w:color w:val="000000"/>
              </w:rPr>
              <w:t xml:space="preserve"> mokykl</w:t>
            </w:r>
            <w:r>
              <w:rPr>
                <w:rFonts w:ascii="Times New Roman" w:eastAsia="Times New Roman" w:hAnsi="Times New Roman"/>
                <w:color w:val="000000"/>
              </w:rPr>
              <w:t>os;</w:t>
            </w:r>
            <w:r w:rsidRPr="00AB1341">
              <w:rPr>
                <w:rFonts w:ascii="Times New Roman" w:eastAsia="Times New Roman" w:hAnsi="Times New Roman"/>
                <w:color w:val="000000"/>
              </w:rPr>
              <w:t xml:space="preserve"> prijung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tos </w:t>
            </w:r>
            <w:r w:rsidRPr="00AB134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p</w:t>
            </w:r>
            <w:r w:rsidRPr="00AB1341">
              <w:rPr>
                <w:rFonts w:ascii="Times New Roman" w:eastAsia="Times New Roman" w:hAnsi="Times New Roman"/>
                <w:color w:val="000000"/>
              </w:rPr>
              <w:t xml:space="preserve">rie Jonavos „Lietavos“ pagrindinės mokyklos  kaip Panoterių Petro Vaičiūno ir </w:t>
            </w:r>
            <w:proofErr w:type="spellStart"/>
            <w:r w:rsidRPr="00AB1341">
              <w:rPr>
                <w:rFonts w:ascii="Times New Roman" w:eastAsia="Times New Roman" w:hAnsi="Times New Roman"/>
                <w:color w:val="000000"/>
              </w:rPr>
              <w:t>Upninkų</w:t>
            </w:r>
            <w:proofErr w:type="spellEnd"/>
            <w:r w:rsidRPr="00AB1341">
              <w:rPr>
                <w:rFonts w:ascii="Times New Roman" w:eastAsia="Times New Roman" w:hAnsi="Times New Roman"/>
                <w:color w:val="000000"/>
              </w:rPr>
              <w:t xml:space="preserve"> skyri</w:t>
            </w:r>
            <w:r>
              <w:rPr>
                <w:rFonts w:ascii="Times New Roman" w:eastAsia="Times New Roman" w:hAnsi="Times New Roman"/>
                <w:color w:val="000000"/>
              </w:rPr>
              <w:t>ai</w:t>
            </w:r>
            <w:r w:rsidRPr="00AB1341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1843" w:type="dxa"/>
          </w:tcPr>
          <w:p w14:paraId="23B077D9" w14:textId="77777777" w:rsidR="00BB4823" w:rsidRPr="001251EB" w:rsidRDefault="00BB4823" w:rsidP="00271707">
            <w:pPr>
              <w:tabs>
                <w:tab w:val="left" w:pos="851"/>
              </w:tabs>
              <w:jc w:val="left"/>
              <w:rPr>
                <w:rFonts w:ascii="Times New Roman" w:hAnsi="Times New Roman"/>
              </w:rPr>
            </w:pPr>
          </w:p>
        </w:tc>
      </w:tr>
      <w:tr w:rsidR="002B5CF6" w:rsidRPr="001251EB" w14:paraId="272F83C7" w14:textId="77777777" w:rsidTr="008D2058">
        <w:tc>
          <w:tcPr>
            <w:tcW w:w="2405" w:type="dxa"/>
          </w:tcPr>
          <w:p w14:paraId="4B7CFE7C" w14:textId="77777777" w:rsidR="002B5CF6" w:rsidRPr="001251EB" w:rsidRDefault="00C93AD3" w:rsidP="002F4B7D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Mokykl</w:t>
            </w:r>
            <w:r w:rsidR="002F4B7D">
              <w:rPr>
                <w:rFonts w:ascii="Times New Roman" w:hAnsi="Times New Roman"/>
              </w:rPr>
              <w:t>ų</w:t>
            </w:r>
            <w:r>
              <w:rPr>
                <w:rFonts w:ascii="Times New Roman" w:hAnsi="Times New Roman"/>
              </w:rPr>
              <w:t xml:space="preserve"> dalyvavimas reorganizacijos proces</w:t>
            </w:r>
            <w:r w:rsidR="002F4B7D">
              <w:rPr>
                <w:rFonts w:ascii="Times New Roman" w:hAnsi="Times New Roman"/>
              </w:rPr>
              <w:t>uose</w:t>
            </w:r>
          </w:p>
        </w:tc>
        <w:tc>
          <w:tcPr>
            <w:tcW w:w="3119" w:type="dxa"/>
          </w:tcPr>
          <w:p w14:paraId="153BC393" w14:textId="12415183" w:rsidR="002B5CF6" w:rsidRPr="001251EB" w:rsidRDefault="00C93AD3" w:rsidP="008E0CC5">
            <w:pPr>
              <w:tabs>
                <w:tab w:val="num" w:pos="360"/>
                <w:tab w:val="left" w:pos="1276"/>
              </w:tabs>
              <w:spacing w:after="160"/>
              <w:ind w:right="-82"/>
              <w:jc w:val="left"/>
              <w:rPr>
                <w:rFonts w:ascii="Times New Roman" w:hAnsi="Times New Roman"/>
              </w:rPr>
            </w:pPr>
            <w:r w:rsidRPr="00C93AD3">
              <w:rPr>
                <w:rFonts w:ascii="Times New Roman" w:eastAsia="Times New Roman" w:hAnsi="Times New Roman"/>
                <w:color w:val="000000"/>
              </w:rPr>
              <w:t>Reorganizuotas J</w:t>
            </w:r>
            <w:r w:rsidRPr="00C93AD3">
              <w:rPr>
                <w:rFonts w:ascii="Times New Roman" w:eastAsia="Times New Roman" w:hAnsi="Times New Roman"/>
              </w:rPr>
              <w:t xml:space="preserve">onavos r. </w:t>
            </w:r>
            <w:r w:rsidRPr="002F4B7D">
              <w:rPr>
                <w:rFonts w:ascii="Times New Roman" w:eastAsia="Times New Roman" w:hAnsi="Times New Roman"/>
              </w:rPr>
              <w:t>Šveicarijos vaikų lopšelį-darže</w:t>
            </w:r>
            <w:r w:rsidR="002F4B7D" w:rsidRPr="002F4B7D">
              <w:rPr>
                <w:rFonts w:ascii="Times New Roman" w:eastAsia="Times New Roman" w:hAnsi="Times New Roman"/>
              </w:rPr>
              <w:t>l</w:t>
            </w:r>
            <w:r w:rsidR="008E0CC5">
              <w:rPr>
                <w:rFonts w:ascii="Times New Roman" w:eastAsia="Times New Roman" w:hAnsi="Times New Roman"/>
              </w:rPr>
              <w:t>į</w:t>
            </w:r>
            <w:r w:rsidR="0048281D">
              <w:rPr>
                <w:rFonts w:ascii="Times New Roman" w:eastAsia="Times New Roman" w:hAnsi="Times New Roman"/>
              </w:rPr>
              <w:t xml:space="preserve"> </w:t>
            </w:r>
            <w:r w:rsidRPr="00C93AD3">
              <w:rPr>
                <w:rFonts w:ascii="Times New Roman" w:eastAsia="Times New Roman" w:hAnsi="Times New Roman"/>
              </w:rPr>
              <w:t>„Voveraitė“</w:t>
            </w:r>
            <w:r w:rsidR="00750B7E">
              <w:rPr>
                <w:rFonts w:ascii="Times New Roman" w:eastAsia="Times New Roman" w:hAnsi="Times New Roman"/>
              </w:rPr>
              <w:t xml:space="preserve">; </w:t>
            </w:r>
            <w:r w:rsidRPr="00C93AD3">
              <w:rPr>
                <w:rFonts w:ascii="Times New Roman" w:eastAsia="Times New Roman" w:hAnsi="Times New Roman"/>
              </w:rPr>
              <w:t xml:space="preserve"> prijung</w:t>
            </w:r>
            <w:r w:rsidR="00750B7E">
              <w:rPr>
                <w:rFonts w:ascii="Times New Roman" w:eastAsia="Times New Roman" w:hAnsi="Times New Roman"/>
              </w:rPr>
              <w:t>tas</w:t>
            </w:r>
            <w:r w:rsidRPr="00C93AD3">
              <w:rPr>
                <w:rFonts w:ascii="Times New Roman" w:eastAsia="Times New Roman" w:hAnsi="Times New Roman"/>
              </w:rPr>
              <w:t xml:space="preserve"> prie Jonavos rajono Šveicarijos pagrindinės mokyklos kaip skyri</w:t>
            </w:r>
            <w:r w:rsidR="002F4B7D" w:rsidRPr="002F4B7D">
              <w:rPr>
                <w:rFonts w:ascii="Times New Roman" w:eastAsia="Times New Roman" w:hAnsi="Times New Roman"/>
              </w:rPr>
              <w:t>us</w:t>
            </w:r>
            <w:r w:rsidRPr="00C93AD3">
              <w:rPr>
                <w:rFonts w:ascii="Times New Roman" w:eastAsia="Times New Roman" w:hAnsi="Times New Roman"/>
              </w:rPr>
              <w:t xml:space="preserve"> „Voveraitė“.</w:t>
            </w:r>
          </w:p>
        </w:tc>
        <w:tc>
          <w:tcPr>
            <w:tcW w:w="2409" w:type="dxa"/>
          </w:tcPr>
          <w:p w14:paraId="30CAA0CA" w14:textId="77777777" w:rsidR="002B5CF6" w:rsidRPr="001251EB" w:rsidRDefault="002B5CF6" w:rsidP="00271707">
            <w:pPr>
              <w:tabs>
                <w:tab w:val="left" w:pos="851"/>
              </w:tabs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14:paraId="68873CAC" w14:textId="77777777" w:rsidR="002B5CF6" w:rsidRPr="001251EB" w:rsidRDefault="00F41098" w:rsidP="00271707">
            <w:pPr>
              <w:spacing w:before="100" w:beforeAutospacing="1" w:after="100" w:afterAutospacing="1"/>
              <w:jc w:val="left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lt-LT"/>
              </w:rPr>
              <w:t xml:space="preserve">Reorganizuotas </w:t>
            </w:r>
            <w:r w:rsidRPr="00F41098">
              <w:rPr>
                <w:rFonts w:ascii="Times New Roman" w:eastAsia="Times New Roman" w:hAnsi="Times New Roman" w:cs="Times New Roman"/>
                <w:bCs/>
                <w:color w:val="000000"/>
                <w:lang w:eastAsia="lt-LT"/>
              </w:rPr>
              <w:t>Jonavos r. Batėgalos universal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lt-LT"/>
              </w:rPr>
              <w:t>us</w:t>
            </w:r>
            <w:r w:rsidRPr="00F41098">
              <w:rPr>
                <w:rFonts w:ascii="Times New Roman" w:eastAsia="Times New Roman" w:hAnsi="Times New Roman" w:cs="Times New Roman"/>
                <w:bCs/>
                <w:color w:val="000000"/>
                <w:lang w:eastAsia="lt-LT"/>
              </w:rPr>
              <w:t xml:space="preserve"> daugiafunkc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lt-LT"/>
              </w:rPr>
              <w:t>is</w:t>
            </w:r>
            <w:r w:rsidRPr="00F41098">
              <w:rPr>
                <w:rFonts w:ascii="Times New Roman" w:eastAsia="Times New Roman" w:hAnsi="Times New Roman" w:cs="Times New Roman"/>
                <w:bCs/>
                <w:color w:val="000000"/>
                <w:lang w:eastAsia="lt-LT"/>
              </w:rPr>
              <w:t xml:space="preserve"> centr</w:t>
            </w:r>
            <w:r w:rsidR="00750B7E">
              <w:rPr>
                <w:rFonts w:ascii="Times New Roman" w:eastAsia="Times New Roman" w:hAnsi="Times New Roman" w:cs="Times New Roman"/>
                <w:bCs/>
                <w:color w:val="000000"/>
                <w:lang w:eastAsia="lt-LT"/>
              </w:rPr>
              <w:t>as; pr</w:t>
            </w:r>
            <w:r w:rsidRPr="00F41098">
              <w:rPr>
                <w:rFonts w:ascii="Times New Roman" w:eastAsia="Times New Roman" w:hAnsi="Times New Roman" w:cs="Times New Roman"/>
                <w:bCs/>
                <w:color w:val="000000"/>
                <w:lang w:eastAsia="lt-LT"/>
              </w:rPr>
              <w:t>ijung</w:t>
            </w:r>
            <w:r w:rsidR="00750B7E">
              <w:rPr>
                <w:rFonts w:ascii="Times New Roman" w:eastAsia="Times New Roman" w:hAnsi="Times New Roman" w:cs="Times New Roman"/>
                <w:bCs/>
                <w:color w:val="000000"/>
                <w:lang w:eastAsia="lt-LT"/>
              </w:rPr>
              <w:t xml:space="preserve">tas </w:t>
            </w:r>
            <w:r w:rsidRPr="00F41098">
              <w:rPr>
                <w:rFonts w:ascii="Times New Roman" w:eastAsia="Times New Roman" w:hAnsi="Times New Roman" w:cs="Times New Roman"/>
                <w:bCs/>
                <w:color w:val="000000"/>
                <w:lang w:eastAsia="lt-LT"/>
              </w:rPr>
              <w:t xml:space="preserve"> prie Jonavos r. Kulvos Abraomo Kulvieč</w:t>
            </w:r>
            <w:r w:rsidR="00750B7E">
              <w:rPr>
                <w:rFonts w:ascii="Times New Roman" w:eastAsia="Times New Roman" w:hAnsi="Times New Roman" w:cs="Times New Roman"/>
                <w:bCs/>
                <w:color w:val="000000"/>
                <w:lang w:eastAsia="lt-LT"/>
              </w:rPr>
              <w:t>io mokyklos kaip Batėgalos skyri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lt-LT"/>
              </w:rPr>
              <w:t>us</w:t>
            </w:r>
            <w:r w:rsidRPr="00F41098">
              <w:rPr>
                <w:rFonts w:ascii="Times New Roman" w:eastAsia="Times New Roman" w:hAnsi="Times New Roman" w:cs="Times New Roman"/>
                <w:bCs/>
                <w:color w:val="000000"/>
                <w:lang w:eastAsia="lt-LT"/>
              </w:rPr>
              <w:t>.</w:t>
            </w:r>
          </w:p>
        </w:tc>
      </w:tr>
      <w:tr w:rsidR="000D2FB4" w:rsidRPr="001251EB" w14:paraId="3041FF90" w14:textId="77777777" w:rsidTr="008D2058">
        <w:tc>
          <w:tcPr>
            <w:tcW w:w="2405" w:type="dxa"/>
          </w:tcPr>
          <w:p w14:paraId="64DF3558" w14:textId="77777777" w:rsidR="000D2FB4" w:rsidRDefault="00621EC8" w:rsidP="00090F61">
            <w:pPr>
              <w:tabs>
                <w:tab w:val="left" w:pos="851"/>
              </w:tabs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Mokyklos teisinės formos pakeitimas</w:t>
            </w:r>
          </w:p>
        </w:tc>
        <w:tc>
          <w:tcPr>
            <w:tcW w:w="3119" w:type="dxa"/>
          </w:tcPr>
          <w:p w14:paraId="620E58D1" w14:textId="77777777" w:rsidR="000D2FB4" w:rsidRPr="00C93AD3" w:rsidRDefault="000D2FB4" w:rsidP="00271707">
            <w:pPr>
              <w:tabs>
                <w:tab w:val="num" w:pos="360"/>
                <w:tab w:val="left" w:pos="1276"/>
              </w:tabs>
              <w:ind w:right="-82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409" w:type="dxa"/>
          </w:tcPr>
          <w:p w14:paraId="5B7240B0" w14:textId="77777777" w:rsidR="000D2FB4" w:rsidRPr="001251EB" w:rsidRDefault="000D2FB4" w:rsidP="00271707">
            <w:pPr>
              <w:tabs>
                <w:tab w:val="left" w:pos="851"/>
              </w:tabs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14:paraId="492875F4" w14:textId="77777777" w:rsidR="000D2FB4" w:rsidRPr="00621EC8" w:rsidRDefault="00750B7E" w:rsidP="00271707">
            <w:pPr>
              <w:tabs>
                <w:tab w:val="left" w:pos="851"/>
              </w:tabs>
              <w:jc w:val="left"/>
              <w:rPr>
                <w:rFonts w:ascii="Times New Roman" w:hAnsi="Times New Roman"/>
              </w:rPr>
            </w:pPr>
            <w:r w:rsidRPr="00621EC8">
              <w:rPr>
                <w:rFonts w:ascii="Times New Roman" w:hAnsi="Times New Roman" w:cs="Times New Roman"/>
              </w:rPr>
              <w:t>Jonavos suaugusiųjų ir jaunimo mokymo centras pertvarkytas iš viešosios įstaigos į biudžetinę įstaigą</w:t>
            </w:r>
            <w:r w:rsidR="00621EC8">
              <w:rPr>
                <w:rFonts w:ascii="Times New Roman" w:hAnsi="Times New Roman"/>
              </w:rPr>
              <w:t>.</w:t>
            </w:r>
            <w:r w:rsidRPr="00621EC8">
              <w:rPr>
                <w:rFonts w:ascii="Times New Roman" w:hAnsi="Times New Roman"/>
              </w:rPr>
              <w:t xml:space="preserve"> </w:t>
            </w:r>
          </w:p>
        </w:tc>
      </w:tr>
    </w:tbl>
    <w:p w14:paraId="6EF5FCB2" w14:textId="77777777" w:rsidR="00D94740" w:rsidRDefault="00D94740" w:rsidP="009D062A">
      <w:pPr>
        <w:tabs>
          <w:tab w:val="left" w:pos="851"/>
        </w:tabs>
        <w:spacing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6DEC1A25" w14:textId="1BA4D99A" w:rsidR="0054522C" w:rsidRDefault="009D062A" w:rsidP="00902DD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 w:rsidRPr="009D062A">
        <w:rPr>
          <w:rFonts w:ascii="Times New Roman" w:hAnsi="Times New Roman"/>
          <w:sz w:val="24"/>
          <w:szCs w:val="24"/>
        </w:rPr>
        <w:t xml:space="preserve">2020 m. </w:t>
      </w:r>
      <w:r w:rsidR="00700DFA">
        <w:rPr>
          <w:rFonts w:ascii="Times New Roman" w:hAnsi="Times New Roman"/>
          <w:sz w:val="24"/>
          <w:szCs w:val="24"/>
        </w:rPr>
        <w:t xml:space="preserve">savivaldybėje </w:t>
      </w:r>
      <w:r>
        <w:rPr>
          <w:rFonts w:ascii="Times New Roman" w:hAnsi="Times New Roman"/>
          <w:sz w:val="24"/>
          <w:szCs w:val="24"/>
        </w:rPr>
        <w:t>veikė 15 bendrojo ugdymo mokyklų</w:t>
      </w:r>
      <w:r w:rsidR="0054522C">
        <w:rPr>
          <w:rFonts w:ascii="Times New Roman" w:hAnsi="Times New Roman"/>
          <w:sz w:val="24"/>
          <w:szCs w:val="24"/>
        </w:rPr>
        <w:t xml:space="preserve">, iš jų </w:t>
      </w:r>
      <w:r w:rsidR="0048281D">
        <w:rPr>
          <w:rFonts w:ascii="Times New Roman" w:hAnsi="Times New Roman"/>
          <w:sz w:val="24"/>
          <w:szCs w:val="24"/>
        </w:rPr>
        <w:t xml:space="preserve">‒ </w:t>
      </w:r>
      <w:r w:rsidR="0054522C">
        <w:rPr>
          <w:rFonts w:ascii="Times New Roman" w:hAnsi="Times New Roman"/>
          <w:sz w:val="24"/>
          <w:szCs w:val="24"/>
        </w:rPr>
        <w:t xml:space="preserve">2 pradinės, 7 pagrindinės, 3 progimnazijos, 3 gimnazijos; Jonavos mieste </w:t>
      </w:r>
      <w:r w:rsidR="007360C1">
        <w:rPr>
          <w:rFonts w:ascii="Times New Roman" w:hAnsi="Times New Roman"/>
          <w:sz w:val="24"/>
          <w:szCs w:val="24"/>
        </w:rPr>
        <w:t xml:space="preserve"> </w:t>
      </w:r>
      <w:r w:rsidR="0048281D">
        <w:rPr>
          <w:rFonts w:ascii="Times New Roman" w:hAnsi="Times New Roman"/>
          <w:sz w:val="24"/>
          <w:szCs w:val="24"/>
        </w:rPr>
        <w:t xml:space="preserve">‒ </w:t>
      </w:r>
      <w:r w:rsidR="0054522C">
        <w:rPr>
          <w:rFonts w:ascii="Times New Roman" w:hAnsi="Times New Roman"/>
          <w:sz w:val="24"/>
          <w:szCs w:val="24"/>
        </w:rPr>
        <w:t xml:space="preserve"> 9 (60 proc.), kaimo vietovėse </w:t>
      </w:r>
      <w:r w:rsidR="0048281D">
        <w:rPr>
          <w:rFonts w:ascii="Times New Roman" w:hAnsi="Times New Roman"/>
          <w:sz w:val="24"/>
          <w:szCs w:val="24"/>
        </w:rPr>
        <w:t xml:space="preserve">‒ </w:t>
      </w:r>
      <w:r w:rsidR="0054522C">
        <w:rPr>
          <w:rFonts w:ascii="Times New Roman" w:hAnsi="Times New Roman"/>
          <w:sz w:val="24"/>
          <w:szCs w:val="24"/>
        </w:rPr>
        <w:t>6 (40 proc.) (1.1 pav.)</w:t>
      </w:r>
      <w:r w:rsidR="007908F6">
        <w:rPr>
          <w:rFonts w:ascii="Times New Roman" w:hAnsi="Times New Roman"/>
          <w:sz w:val="24"/>
          <w:szCs w:val="24"/>
        </w:rPr>
        <w:t>.</w:t>
      </w:r>
    </w:p>
    <w:p w14:paraId="15B3E36C" w14:textId="77777777" w:rsidR="0054522C" w:rsidRPr="007619EE" w:rsidRDefault="0054522C" w:rsidP="0054522C">
      <w:pPr>
        <w:pStyle w:val="Betarp"/>
        <w:ind w:firstLine="1296"/>
        <w:rPr>
          <w:sz w:val="16"/>
          <w:szCs w:val="16"/>
        </w:rPr>
      </w:pPr>
    </w:p>
    <w:p w14:paraId="312861F4" w14:textId="77777777" w:rsidR="00F44560" w:rsidRDefault="008A62CA" w:rsidP="008156F6">
      <w:pPr>
        <w:ind w:firstLine="1296"/>
        <w:rPr>
          <w:rFonts w:ascii="Times New Roman" w:hAnsi="Times New Roman" w:cs="Times New Roman"/>
        </w:rPr>
      </w:pPr>
      <w:r w:rsidRPr="008A62CA">
        <w:rPr>
          <w:rFonts w:ascii="Times New Roman" w:hAnsi="Times New Roman" w:cs="Times New Roman"/>
        </w:rPr>
        <w:t>1.1 pav. Bendrojo ugdymo mokyklų</w:t>
      </w:r>
      <w:r w:rsidR="00CC1F9A">
        <w:rPr>
          <w:rFonts w:ascii="Times New Roman" w:hAnsi="Times New Roman" w:cs="Times New Roman"/>
        </w:rPr>
        <w:t xml:space="preserve"> (BUM)</w:t>
      </w:r>
      <w:r w:rsidRPr="008A62CA">
        <w:rPr>
          <w:rFonts w:ascii="Times New Roman" w:hAnsi="Times New Roman" w:cs="Times New Roman"/>
        </w:rPr>
        <w:t xml:space="preserve"> skaičiaus kaita 2016-2020 metais</w:t>
      </w:r>
    </w:p>
    <w:p w14:paraId="75429E8F" w14:textId="77777777" w:rsidR="0069543C" w:rsidRPr="0069543C" w:rsidRDefault="0069543C" w:rsidP="008156F6">
      <w:pPr>
        <w:ind w:firstLine="1296"/>
        <w:rPr>
          <w:rFonts w:ascii="Times New Roman" w:hAnsi="Times New Roman" w:cs="Times New Roman"/>
          <w:sz w:val="18"/>
          <w:szCs w:val="18"/>
        </w:rPr>
      </w:pPr>
    </w:p>
    <w:p w14:paraId="17C9DABF" w14:textId="77777777" w:rsidR="008A62CA" w:rsidRDefault="008A62CA" w:rsidP="008156F6">
      <w:pPr>
        <w:jc w:val="center"/>
        <w:rPr>
          <w:rFonts w:ascii="Times New Roman" w:hAnsi="Times New Roman" w:cs="Times New Roman"/>
        </w:rPr>
      </w:pPr>
      <w:r>
        <w:rPr>
          <w:noProof/>
          <w:lang w:eastAsia="lt-LT"/>
        </w:rPr>
        <w:drawing>
          <wp:inline distT="0" distB="0" distL="0" distR="0" wp14:anchorId="60B6C47C" wp14:editId="5E9CC2A7">
            <wp:extent cx="4953000" cy="1820008"/>
            <wp:effectExtent l="0" t="0" r="0" b="8890"/>
            <wp:docPr id="7" name="Diagrama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5D9A289" w14:textId="77777777" w:rsidR="00DF5B39" w:rsidRPr="00CC1F9A" w:rsidRDefault="009D062A" w:rsidP="00683DDE">
      <w:pPr>
        <w:pStyle w:val="Betarp"/>
        <w:spacing w:line="276" w:lineRule="auto"/>
        <w:rPr>
          <w:rFonts w:ascii="Times New Roman" w:hAnsi="Times New Roman"/>
          <w:sz w:val="20"/>
          <w:szCs w:val="20"/>
        </w:rPr>
      </w:pPr>
      <w:r>
        <w:tab/>
      </w:r>
      <w:r w:rsidR="00CC1F9A">
        <w:tab/>
      </w:r>
      <w:r w:rsidR="00CC1F9A">
        <w:tab/>
      </w:r>
      <w:r w:rsidR="00CC1F9A" w:rsidRPr="00CC1F9A">
        <w:rPr>
          <w:rFonts w:ascii="Times New Roman" w:hAnsi="Times New Roman"/>
          <w:sz w:val="20"/>
          <w:szCs w:val="20"/>
        </w:rPr>
        <w:tab/>
      </w:r>
    </w:p>
    <w:p w14:paraId="793D30BE" w14:textId="76056F61" w:rsidR="008A62CA" w:rsidRDefault="00DD2F3F" w:rsidP="0057180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 w:rsidRPr="0061296A">
        <w:rPr>
          <w:rFonts w:ascii="Times New Roman" w:hAnsi="Times New Roman"/>
          <w:sz w:val="24"/>
          <w:szCs w:val="24"/>
        </w:rPr>
        <w:t>2016-2020 metų laikotarp</w:t>
      </w:r>
      <w:r w:rsidR="00815178" w:rsidRPr="005323AE">
        <w:rPr>
          <w:rFonts w:ascii="Times New Roman" w:hAnsi="Times New Roman"/>
          <w:sz w:val="24"/>
          <w:szCs w:val="24"/>
        </w:rPr>
        <w:t>iu</w:t>
      </w:r>
      <w:r w:rsidRPr="0061296A">
        <w:rPr>
          <w:rFonts w:ascii="Times New Roman" w:hAnsi="Times New Roman"/>
          <w:sz w:val="24"/>
          <w:szCs w:val="24"/>
        </w:rPr>
        <w:t xml:space="preserve"> stebimas didesnis kaimo mokyklų skaičiaus mažėjimas </w:t>
      </w:r>
      <w:r w:rsidR="00815178">
        <w:rPr>
          <w:rFonts w:ascii="Times New Roman" w:hAnsi="Times New Roman"/>
          <w:sz w:val="24"/>
          <w:szCs w:val="24"/>
        </w:rPr>
        <w:softHyphen/>
        <w:t xml:space="preserve">‒ </w:t>
      </w:r>
      <w:r w:rsidRPr="0061296A">
        <w:rPr>
          <w:rFonts w:ascii="Times New Roman" w:hAnsi="Times New Roman"/>
          <w:sz w:val="24"/>
          <w:szCs w:val="24"/>
        </w:rPr>
        <w:t xml:space="preserve"> 3 (33,3  proc.), miesto </w:t>
      </w:r>
      <w:r w:rsidR="00815178">
        <w:rPr>
          <w:rFonts w:ascii="Times New Roman" w:hAnsi="Times New Roman"/>
          <w:sz w:val="24"/>
          <w:szCs w:val="24"/>
        </w:rPr>
        <w:t xml:space="preserve">‒ </w:t>
      </w:r>
      <w:r w:rsidRPr="0061296A">
        <w:rPr>
          <w:rFonts w:ascii="Times New Roman" w:hAnsi="Times New Roman"/>
          <w:sz w:val="24"/>
          <w:szCs w:val="24"/>
        </w:rPr>
        <w:t>2 (18,2 proc.).</w:t>
      </w:r>
    </w:p>
    <w:p w14:paraId="3B83D419" w14:textId="24A1AF11" w:rsidR="00117B95" w:rsidRDefault="00117B95" w:rsidP="00617084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Mokyklų tinklo pertvarkos mastą iš dalies atspindi mo</w:t>
      </w:r>
      <w:r w:rsidRPr="00FA6120">
        <w:rPr>
          <w:rFonts w:ascii="Times New Roman" w:hAnsi="Times New Roman"/>
          <w:sz w:val="24"/>
          <w:szCs w:val="24"/>
        </w:rPr>
        <w:t>kinių vežiojimo</w:t>
      </w:r>
      <w:r w:rsidR="00901A38">
        <w:rPr>
          <w:rFonts w:ascii="Times New Roman" w:hAnsi="Times New Roman"/>
          <w:sz w:val="24"/>
          <w:szCs w:val="24"/>
        </w:rPr>
        <w:t xml:space="preserve"> </w:t>
      </w:r>
      <w:r w:rsidRPr="00FA6120">
        <w:rPr>
          <w:rFonts w:ascii="Times New Roman" w:hAnsi="Times New Roman"/>
          <w:sz w:val="24"/>
          <w:szCs w:val="24"/>
        </w:rPr>
        <w:t>tendencijos.</w:t>
      </w:r>
      <w:r>
        <w:rPr>
          <w:rFonts w:ascii="Times New Roman" w:hAnsi="Times New Roman"/>
          <w:sz w:val="24"/>
          <w:szCs w:val="24"/>
        </w:rPr>
        <w:t xml:space="preserve"> 2016-2018 m laikotarpyje vežiojamų mokinių </w:t>
      </w:r>
      <w:r w:rsidR="00B407E1">
        <w:rPr>
          <w:rFonts w:ascii="Times New Roman" w:hAnsi="Times New Roman"/>
          <w:sz w:val="24"/>
          <w:szCs w:val="24"/>
        </w:rPr>
        <w:t>dalis</w:t>
      </w:r>
      <w:r>
        <w:rPr>
          <w:rFonts w:ascii="Times New Roman" w:hAnsi="Times New Roman"/>
          <w:sz w:val="24"/>
          <w:szCs w:val="24"/>
        </w:rPr>
        <w:t xml:space="preserve"> </w:t>
      </w:r>
      <w:r w:rsidR="00B407E1">
        <w:rPr>
          <w:rFonts w:ascii="Times New Roman" w:hAnsi="Times New Roman"/>
          <w:sz w:val="24"/>
          <w:szCs w:val="24"/>
        </w:rPr>
        <w:t xml:space="preserve">sumažėjo, nuo </w:t>
      </w:r>
      <w:r>
        <w:rPr>
          <w:rFonts w:ascii="Times New Roman" w:hAnsi="Times New Roman"/>
          <w:sz w:val="24"/>
          <w:szCs w:val="24"/>
        </w:rPr>
        <w:t xml:space="preserve">2018 m. </w:t>
      </w:r>
      <w:r w:rsidR="00B407E1">
        <w:rPr>
          <w:rFonts w:ascii="Times New Roman" w:hAnsi="Times New Roman"/>
          <w:sz w:val="24"/>
          <w:szCs w:val="24"/>
        </w:rPr>
        <w:t xml:space="preserve">‒ </w:t>
      </w:r>
      <w:r>
        <w:rPr>
          <w:rFonts w:ascii="Times New Roman" w:hAnsi="Times New Roman"/>
          <w:sz w:val="24"/>
          <w:szCs w:val="24"/>
        </w:rPr>
        <w:t>didėjo (</w:t>
      </w:r>
      <w:r w:rsidR="00DE3FBB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2 pav.). </w:t>
      </w:r>
      <w:r w:rsidR="00617084" w:rsidRPr="00E64D91">
        <w:rPr>
          <w:rFonts w:ascii="Times New Roman" w:hAnsi="Times New Roman"/>
          <w:sz w:val="24"/>
          <w:szCs w:val="24"/>
        </w:rPr>
        <w:t>2020 m. (lyginant su 20</w:t>
      </w:r>
      <w:r w:rsidR="00617084">
        <w:rPr>
          <w:rFonts w:ascii="Times New Roman" w:hAnsi="Times New Roman"/>
          <w:sz w:val="24"/>
          <w:szCs w:val="24"/>
        </w:rPr>
        <w:t xml:space="preserve">18 m.) </w:t>
      </w:r>
      <w:r w:rsidR="00617084" w:rsidRPr="00F1144C">
        <w:rPr>
          <w:rFonts w:ascii="Times New Roman" w:hAnsi="Times New Roman"/>
          <w:sz w:val="24"/>
          <w:szCs w:val="24"/>
        </w:rPr>
        <w:t xml:space="preserve">vežiojamų mokinių </w:t>
      </w:r>
      <w:r w:rsidR="00617084">
        <w:rPr>
          <w:rFonts w:ascii="Times New Roman" w:hAnsi="Times New Roman"/>
          <w:sz w:val="24"/>
          <w:szCs w:val="24"/>
        </w:rPr>
        <w:t xml:space="preserve">dalis </w:t>
      </w:r>
      <w:r w:rsidR="00617084" w:rsidRPr="00310CD4">
        <w:rPr>
          <w:rFonts w:ascii="Times New Roman" w:hAnsi="Times New Roman"/>
          <w:sz w:val="24"/>
          <w:szCs w:val="24"/>
        </w:rPr>
        <w:t>padidėjo 2,2 proc.</w:t>
      </w:r>
    </w:p>
    <w:p w14:paraId="4B6C8C49" w14:textId="77777777" w:rsidR="00117B95" w:rsidRPr="005B3C4D" w:rsidRDefault="00117B95" w:rsidP="00117B95">
      <w:pPr>
        <w:pStyle w:val="Betarp"/>
        <w:spacing w:line="276" w:lineRule="auto"/>
        <w:ind w:firstLine="1296"/>
        <w:rPr>
          <w:rFonts w:ascii="Times New Roman" w:hAnsi="Times New Roman"/>
          <w:sz w:val="16"/>
          <w:szCs w:val="16"/>
        </w:rPr>
      </w:pPr>
    </w:p>
    <w:p w14:paraId="1E4EB81E" w14:textId="77777777" w:rsidR="00117B95" w:rsidRPr="007B48A0" w:rsidRDefault="00117B95" w:rsidP="00117B95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E3FBB" w:rsidRPr="007B48A0">
        <w:rPr>
          <w:rFonts w:ascii="Times New Roman" w:hAnsi="Times New Roman" w:cs="Times New Roman"/>
        </w:rPr>
        <w:t>1.2</w:t>
      </w:r>
      <w:r w:rsidRPr="007B48A0">
        <w:rPr>
          <w:rFonts w:ascii="Times New Roman" w:hAnsi="Times New Roman" w:cs="Times New Roman"/>
        </w:rPr>
        <w:t xml:space="preserve"> pav. Į mokyklą vežiojamų mokinių dalis (proc.) 2016-2020 m.</w:t>
      </w:r>
    </w:p>
    <w:p w14:paraId="4CFA2A71" w14:textId="77777777" w:rsidR="00117B95" w:rsidRPr="005B3C4D" w:rsidRDefault="00117B95" w:rsidP="00117B95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43B1F32" w14:textId="77777777" w:rsidR="00117B95" w:rsidRPr="00DD0276" w:rsidRDefault="00117B95" w:rsidP="00117B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 wp14:anchorId="3EE4794E" wp14:editId="5E0E69BE">
            <wp:extent cx="4572000" cy="1724025"/>
            <wp:effectExtent l="0" t="0" r="0" b="9525"/>
            <wp:docPr id="32" name="Diagrama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B289B74" w14:textId="77777777" w:rsidR="00117B95" w:rsidRDefault="00117B95" w:rsidP="00117B95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14:paraId="3FE08642" w14:textId="3B454BBD" w:rsidR="00117B95" w:rsidRDefault="00117B95" w:rsidP="005718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4"/>
          <w:szCs w:val="24"/>
        </w:rPr>
        <w:t>Daugiausia į mokyklas vežiojama pagrindinio ugdymo programos mokinių</w:t>
      </w:r>
      <w:r w:rsidR="00594A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</w:t>
      </w:r>
      <w:r w:rsidR="00DE3FB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3 pav.). </w:t>
      </w:r>
    </w:p>
    <w:p w14:paraId="238B7901" w14:textId="77777777" w:rsidR="00117B95" w:rsidRPr="00B643DB" w:rsidRDefault="00117B95" w:rsidP="0057180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8ADEBD6" w14:textId="77777777" w:rsidR="00117B95" w:rsidRPr="00B17A7F" w:rsidRDefault="00117B95" w:rsidP="00117B95">
      <w:pPr>
        <w:spacing w:line="240" w:lineRule="auto"/>
        <w:rPr>
          <w:rFonts w:ascii="Times New Roman" w:hAnsi="Times New Roman" w:cs="Times New Roman"/>
        </w:rPr>
      </w:pPr>
      <w:r w:rsidRPr="00B17A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</w:t>
      </w:r>
      <w:r w:rsidR="00DE3FB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Pr="00B17A7F">
        <w:rPr>
          <w:rFonts w:ascii="Times New Roman" w:hAnsi="Times New Roman" w:cs="Times New Roman"/>
        </w:rPr>
        <w:t xml:space="preserve"> pav. Į mokyklą vežiojamų mokinių dalis (proc.)</w:t>
      </w:r>
      <w:r>
        <w:rPr>
          <w:rFonts w:ascii="Times New Roman" w:hAnsi="Times New Roman" w:cs="Times New Roman"/>
        </w:rPr>
        <w:t xml:space="preserve"> </w:t>
      </w:r>
      <w:r w:rsidRPr="00B17A7F">
        <w:rPr>
          <w:rFonts w:ascii="Times New Roman" w:hAnsi="Times New Roman" w:cs="Times New Roman"/>
        </w:rPr>
        <w:t>2016-2020 m. pagal ugdymo programas</w:t>
      </w:r>
    </w:p>
    <w:p w14:paraId="033D4DBB" w14:textId="77777777" w:rsidR="00117B95" w:rsidRPr="00B17A7F" w:rsidRDefault="00117B95" w:rsidP="00117B95">
      <w:pPr>
        <w:spacing w:line="276" w:lineRule="auto"/>
        <w:rPr>
          <w:rFonts w:ascii="Times New Roman" w:hAnsi="Times New Roman" w:cs="Times New Roman"/>
          <w:color w:val="FF0000"/>
          <w:sz w:val="16"/>
          <w:szCs w:val="16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61DBC25E" w14:textId="77777777" w:rsidR="00117B95" w:rsidRDefault="00117B95" w:rsidP="00117B95"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 wp14:anchorId="69FB9801" wp14:editId="74035379">
            <wp:extent cx="5238750" cy="2259623"/>
            <wp:effectExtent l="0" t="0" r="0" b="7620"/>
            <wp:docPr id="35" name="Diagrama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6BC7C46" w14:textId="77777777" w:rsidR="00117B95" w:rsidRDefault="00117B95" w:rsidP="00117B95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14:paraId="47F85808" w14:textId="23D0B995" w:rsidR="00B5261E" w:rsidRDefault="00117B95" w:rsidP="005718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C62B83">
        <w:rPr>
          <w:rFonts w:ascii="Times New Roman" w:hAnsi="Times New Roman" w:cs="Times New Roman"/>
          <w:sz w:val="24"/>
          <w:szCs w:val="24"/>
        </w:rPr>
        <w:t xml:space="preserve">Į mokyklą ir atgal vežiojami </w:t>
      </w:r>
      <w:r>
        <w:rPr>
          <w:rFonts w:ascii="Times New Roman" w:hAnsi="Times New Roman" w:cs="Times New Roman"/>
          <w:sz w:val="24"/>
          <w:szCs w:val="24"/>
        </w:rPr>
        <w:t>ir mokiniai, kurie turi specialiųjų ugdymosi poreikių ir nepajėgia patys atvykti į mokyklą mokytis pagal priešmokyklinio ugdymo ar bendrojo ugdymo programas (</w:t>
      </w:r>
      <w:r w:rsidR="00DE3FBB">
        <w:rPr>
          <w:rFonts w:ascii="Times New Roman" w:hAnsi="Times New Roman" w:cs="Times New Roman"/>
          <w:sz w:val="24"/>
          <w:szCs w:val="24"/>
        </w:rPr>
        <w:t>1.3</w:t>
      </w:r>
      <w:r>
        <w:rPr>
          <w:rFonts w:ascii="Times New Roman" w:hAnsi="Times New Roman" w:cs="Times New Roman"/>
          <w:sz w:val="24"/>
          <w:szCs w:val="24"/>
        </w:rPr>
        <w:t xml:space="preserve"> lentelė</w:t>
      </w:r>
      <w:r w:rsidR="00617084">
        <w:rPr>
          <w:rFonts w:ascii="Times New Roman" w:hAnsi="Times New Roman" w:cs="Times New Roman"/>
          <w:sz w:val="24"/>
          <w:szCs w:val="24"/>
        </w:rPr>
        <w:t>). ). 2016-2020 m. vežiojamų mokinių, turinčių specialiųjų ugdymosi poreikių, dalis svyravo nuo 25 iki 29 proc.</w:t>
      </w:r>
    </w:p>
    <w:p w14:paraId="1D55F324" w14:textId="77777777" w:rsidR="00117B95" w:rsidRPr="007F331A" w:rsidRDefault="00117B95" w:rsidP="00117B95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14:paraId="055D6374" w14:textId="77777777" w:rsidR="00117B95" w:rsidRPr="007F331A" w:rsidRDefault="00117B95" w:rsidP="007B48A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E3FBB" w:rsidRPr="007B48A0">
        <w:rPr>
          <w:rFonts w:ascii="Times New Roman" w:hAnsi="Times New Roman" w:cs="Times New Roman"/>
        </w:rPr>
        <w:t>1.3</w:t>
      </w:r>
      <w:r w:rsidRPr="007B48A0">
        <w:rPr>
          <w:rFonts w:ascii="Times New Roman" w:hAnsi="Times New Roman" w:cs="Times New Roman"/>
        </w:rPr>
        <w:t xml:space="preserve"> lentelė. Į mokyklą vežiojamų specialiųjų ugdymosi poreikių mokinių skaičius 2016-2020</w:t>
      </w:r>
      <w:r w:rsidRPr="007F331A">
        <w:rPr>
          <w:rFonts w:ascii="Times New Roman" w:hAnsi="Times New Roman" w:cs="Times New Roman"/>
        </w:rPr>
        <w:t xml:space="preserve"> m.</w:t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117B95" w:rsidRPr="007F331A" w14:paraId="5C94A517" w14:textId="77777777" w:rsidTr="0018553B">
        <w:tc>
          <w:tcPr>
            <w:tcW w:w="1925" w:type="dxa"/>
          </w:tcPr>
          <w:p w14:paraId="6ABD1588" w14:textId="77777777" w:rsidR="00117B95" w:rsidRPr="007F331A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m.</w:t>
            </w:r>
          </w:p>
        </w:tc>
        <w:tc>
          <w:tcPr>
            <w:tcW w:w="1925" w:type="dxa"/>
          </w:tcPr>
          <w:p w14:paraId="72EFEBAD" w14:textId="77777777" w:rsidR="00117B95" w:rsidRPr="007F331A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m.</w:t>
            </w:r>
          </w:p>
        </w:tc>
        <w:tc>
          <w:tcPr>
            <w:tcW w:w="1926" w:type="dxa"/>
          </w:tcPr>
          <w:p w14:paraId="793153EA" w14:textId="77777777" w:rsidR="00117B95" w:rsidRPr="007F331A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m.</w:t>
            </w:r>
          </w:p>
        </w:tc>
        <w:tc>
          <w:tcPr>
            <w:tcW w:w="1926" w:type="dxa"/>
          </w:tcPr>
          <w:p w14:paraId="746D32D0" w14:textId="77777777" w:rsidR="00117B95" w:rsidRPr="007F331A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 m.</w:t>
            </w:r>
          </w:p>
        </w:tc>
        <w:tc>
          <w:tcPr>
            <w:tcW w:w="1926" w:type="dxa"/>
          </w:tcPr>
          <w:p w14:paraId="1C434AAE" w14:textId="77777777" w:rsidR="00117B95" w:rsidRPr="007F331A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m.</w:t>
            </w:r>
          </w:p>
        </w:tc>
      </w:tr>
      <w:tr w:rsidR="00117B95" w:rsidRPr="007F331A" w14:paraId="6B4A2B75" w14:textId="77777777" w:rsidTr="0018553B">
        <w:trPr>
          <w:trHeight w:val="214"/>
        </w:trPr>
        <w:tc>
          <w:tcPr>
            <w:tcW w:w="1925" w:type="dxa"/>
          </w:tcPr>
          <w:p w14:paraId="4D8E3FD1" w14:textId="77777777" w:rsidR="00117B95" w:rsidRPr="00277DB6" w:rsidRDefault="00117B95" w:rsidP="0018553B">
            <w:pPr>
              <w:pStyle w:val="Betarp"/>
              <w:jc w:val="center"/>
              <w:rPr>
                <w:rFonts w:ascii="Times New Roman" w:hAnsi="Times New Roman"/>
              </w:rPr>
            </w:pPr>
            <w:r w:rsidRPr="00277DB6">
              <w:rPr>
                <w:rFonts w:ascii="Times New Roman" w:hAnsi="Times New Roman"/>
              </w:rPr>
              <w:t>244</w:t>
            </w:r>
          </w:p>
        </w:tc>
        <w:tc>
          <w:tcPr>
            <w:tcW w:w="1925" w:type="dxa"/>
          </w:tcPr>
          <w:p w14:paraId="6533144F" w14:textId="77777777" w:rsidR="00117B95" w:rsidRPr="00277DB6" w:rsidRDefault="00117B95" w:rsidP="0018553B">
            <w:pPr>
              <w:pStyle w:val="Betarp"/>
              <w:jc w:val="center"/>
              <w:rPr>
                <w:rFonts w:ascii="Times New Roman" w:hAnsi="Times New Roman"/>
              </w:rPr>
            </w:pPr>
            <w:r w:rsidRPr="00277DB6">
              <w:rPr>
                <w:rFonts w:ascii="Times New Roman" w:hAnsi="Times New Roman"/>
              </w:rPr>
              <w:t>212</w:t>
            </w:r>
          </w:p>
          <w:p w14:paraId="739EFD4D" w14:textId="77777777" w:rsidR="00117B95" w:rsidRPr="00277DB6" w:rsidRDefault="00117B95" w:rsidP="0018553B">
            <w:pPr>
              <w:pStyle w:val="Betarp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6" w:type="dxa"/>
          </w:tcPr>
          <w:p w14:paraId="356874AD" w14:textId="77777777" w:rsidR="00117B95" w:rsidRPr="00277DB6" w:rsidRDefault="00117B95" w:rsidP="0018553B">
            <w:pPr>
              <w:pStyle w:val="Betarp"/>
              <w:jc w:val="center"/>
              <w:rPr>
                <w:rFonts w:ascii="Times New Roman" w:hAnsi="Times New Roman"/>
              </w:rPr>
            </w:pPr>
            <w:r w:rsidRPr="00277DB6">
              <w:rPr>
                <w:rFonts w:ascii="Times New Roman" w:hAnsi="Times New Roman"/>
              </w:rPr>
              <w:t>171</w:t>
            </w:r>
          </w:p>
          <w:p w14:paraId="0350D483" w14:textId="77777777" w:rsidR="00117B95" w:rsidRPr="00277DB6" w:rsidRDefault="00117B95" w:rsidP="0018553B">
            <w:pPr>
              <w:pStyle w:val="Betarp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6" w:type="dxa"/>
          </w:tcPr>
          <w:p w14:paraId="4EF559E4" w14:textId="77777777" w:rsidR="00117B95" w:rsidRPr="00277DB6" w:rsidRDefault="00117B95" w:rsidP="0018553B">
            <w:pPr>
              <w:pStyle w:val="Betarp"/>
              <w:jc w:val="center"/>
              <w:rPr>
                <w:rFonts w:ascii="Times New Roman" w:hAnsi="Times New Roman"/>
              </w:rPr>
            </w:pPr>
            <w:r w:rsidRPr="00277DB6">
              <w:rPr>
                <w:rFonts w:ascii="Times New Roman" w:hAnsi="Times New Roman"/>
              </w:rPr>
              <w:t>210</w:t>
            </w:r>
          </w:p>
          <w:p w14:paraId="3586516E" w14:textId="77777777" w:rsidR="00117B95" w:rsidRPr="00277DB6" w:rsidRDefault="00117B95" w:rsidP="0018553B">
            <w:pPr>
              <w:pStyle w:val="Betarp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6" w:type="dxa"/>
          </w:tcPr>
          <w:p w14:paraId="7CEEAC05" w14:textId="77777777" w:rsidR="00117B95" w:rsidRPr="00277DB6" w:rsidRDefault="00117B95" w:rsidP="0018553B">
            <w:pPr>
              <w:pStyle w:val="Betarp"/>
              <w:jc w:val="center"/>
              <w:rPr>
                <w:rFonts w:ascii="Times New Roman" w:hAnsi="Times New Roman"/>
              </w:rPr>
            </w:pPr>
            <w:r w:rsidRPr="00277DB6">
              <w:rPr>
                <w:rFonts w:ascii="Times New Roman" w:hAnsi="Times New Roman"/>
              </w:rPr>
              <w:t>205</w:t>
            </w:r>
          </w:p>
        </w:tc>
      </w:tr>
    </w:tbl>
    <w:p w14:paraId="17721A39" w14:textId="77777777" w:rsidR="00117B95" w:rsidRDefault="00117B95" w:rsidP="00117B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</w:p>
    <w:p w14:paraId="0F64B3C8" w14:textId="4367DC2C" w:rsidR="00117B95" w:rsidRDefault="00117B95" w:rsidP="00FE0C9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  <w:t>Mokinių vežiojimo į mokyklą būdai išliko tie patys (</w:t>
      </w:r>
      <w:r w:rsidR="00DE3FB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4 pav.). 2020 m. geltonaisiais autobusiukais  ir mokyklų transportu buvo vežiojama apie 48 proc. mokinių (2016 m. </w:t>
      </w:r>
      <w:r w:rsidR="00901A38">
        <w:rPr>
          <w:rFonts w:ascii="Times New Roman" w:hAnsi="Times New Roman"/>
          <w:sz w:val="24"/>
          <w:szCs w:val="24"/>
        </w:rPr>
        <w:t xml:space="preserve">‒ </w:t>
      </w:r>
      <w:r>
        <w:rPr>
          <w:rFonts w:ascii="Times New Roman" w:hAnsi="Times New Roman" w:cs="Times New Roman"/>
          <w:sz w:val="24"/>
          <w:szCs w:val="24"/>
        </w:rPr>
        <w:t>apie 43 proc.). Tai reiškia, kad didėja mokinių, pavežamų saugesniu būdu, dalis.</w:t>
      </w:r>
      <w:r>
        <w:rPr>
          <w:rFonts w:ascii="Times New Roman" w:hAnsi="Times New Roman" w:cs="Times New Roman"/>
          <w:sz w:val="16"/>
          <w:szCs w:val="16"/>
        </w:rPr>
        <w:tab/>
      </w:r>
    </w:p>
    <w:p w14:paraId="2551C68A" w14:textId="77777777" w:rsidR="00117B95" w:rsidRPr="006937B1" w:rsidRDefault="00117B95" w:rsidP="00117B95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14:paraId="4D3A6F87" w14:textId="77777777" w:rsidR="00117B95" w:rsidRPr="007B48A0" w:rsidRDefault="00117B95" w:rsidP="00117B95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E3FBB">
        <w:rPr>
          <w:rFonts w:ascii="Times New Roman" w:hAnsi="Times New Roman" w:cs="Times New Roman"/>
          <w:sz w:val="24"/>
          <w:szCs w:val="24"/>
        </w:rPr>
        <w:t>1</w:t>
      </w:r>
      <w:r w:rsidR="00DE3FBB" w:rsidRPr="007B48A0">
        <w:rPr>
          <w:rFonts w:ascii="Times New Roman" w:hAnsi="Times New Roman" w:cs="Times New Roman"/>
        </w:rPr>
        <w:t>.4</w:t>
      </w:r>
      <w:r w:rsidRPr="007B48A0">
        <w:rPr>
          <w:rFonts w:ascii="Times New Roman" w:hAnsi="Times New Roman" w:cs="Times New Roman"/>
        </w:rPr>
        <w:t xml:space="preserve"> pav. Į mokyklą vežiojamų mokinių vežimo būdai (proc.) 2016-2020 m.</w:t>
      </w:r>
    </w:p>
    <w:p w14:paraId="55D56E40" w14:textId="77777777" w:rsidR="00117B95" w:rsidRPr="00C65A03" w:rsidRDefault="00117B95" w:rsidP="00117B95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ab/>
      </w:r>
    </w:p>
    <w:p w14:paraId="77F36FC7" w14:textId="77777777" w:rsidR="00117B95" w:rsidRPr="00C65A03" w:rsidRDefault="00117B95" w:rsidP="00117B95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noProof/>
          <w:lang w:eastAsia="lt-LT"/>
        </w:rPr>
        <w:drawing>
          <wp:inline distT="0" distB="0" distL="0" distR="0" wp14:anchorId="3EA6457D" wp14:editId="0BC4A20F">
            <wp:extent cx="4572000" cy="2238375"/>
            <wp:effectExtent l="0" t="0" r="0" b="9525"/>
            <wp:docPr id="38" name="Diagrama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1142006" w14:textId="77777777" w:rsidR="00117B95" w:rsidRDefault="00117B95" w:rsidP="00117B95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14:paraId="61074E4F" w14:textId="46E3E37E" w:rsidR="008A2332" w:rsidRDefault="00117B95" w:rsidP="00FE0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Bendras mokyklose turimo transporto, skirto mokinių vežiojimui, skaičius nepakito (</w:t>
      </w:r>
      <w:r w:rsidR="00DE3FBB">
        <w:rPr>
          <w:rFonts w:ascii="Times New Roman" w:hAnsi="Times New Roman" w:cs="Times New Roman"/>
          <w:sz w:val="24"/>
          <w:szCs w:val="24"/>
        </w:rPr>
        <w:t>1.4</w:t>
      </w:r>
      <w:r>
        <w:rPr>
          <w:rFonts w:ascii="Times New Roman" w:hAnsi="Times New Roman" w:cs="Times New Roman"/>
          <w:sz w:val="24"/>
          <w:szCs w:val="24"/>
        </w:rPr>
        <w:t xml:space="preserve"> lentelė).</w:t>
      </w:r>
      <w:r w:rsidR="008A2332">
        <w:rPr>
          <w:rFonts w:ascii="Times New Roman" w:hAnsi="Times New Roman" w:cs="Times New Roman"/>
          <w:sz w:val="24"/>
          <w:szCs w:val="24"/>
        </w:rPr>
        <w:t xml:space="preserve"> Dėl įvykdytos mokyklų tinklo pertvarkos 2018-2019 m. dalinai perskirstyti ir mokykliniai autobusai tarp miesto ir kaimo mokyklų.</w:t>
      </w:r>
    </w:p>
    <w:p w14:paraId="7054240F" w14:textId="77777777" w:rsidR="00117B95" w:rsidRPr="008A2332" w:rsidRDefault="00117B95" w:rsidP="00117B95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6F83AD9" w14:textId="77777777" w:rsidR="00117B95" w:rsidRPr="00A25BF0" w:rsidRDefault="00DE3FBB" w:rsidP="00117B95">
      <w:pPr>
        <w:spacing w:line="276" w:lineRule="auto"/>
        <w:ind w:firstLine="129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</w:t>
      </w:r>
      <w:r w:rsidR="00117B95" w:rsidRPr="00A25BF0">
        <w:rPr>
          <w:rFonts w:ascii="Times New Roman" w:hAnsi="Times New Roman" w:cs="Times New Roman"/>
        </w:rPr>
        <w:t xml:space="preserve"> </w:t>
      </w:r>
      <w:r w:rsidR="00117B95">
        <w:rPr>
          <w:rFonts w:ascii="Times New Roman" w:hAnsi="Times New Roman" w:cs="Times New Roman"/>
        </w:rPr>
        <w:t>lentelė.</w:t>
      </w:r>
      <w:r w:rsidR="00117B95" w:rsidRPr="00A25BF0">
        <w:rPr>
          <w:rFonts w:ascii="Times New Roman" w:hAnsi="Times New Roman" w:cs="Times New Roman"/>
        </w:rPr>
        <w:t xml:space="preserve"> </w:t>
      </w:r>
      <w:r w:rsidR="00117B95">
        <w:rPr>
          <w:rFonts w:ascii="Times New Roman" w:hAnsi="Times New Roman" w:cs="Times New Roman"/>
        </w:rPr>
        <w:t>Mokyklinių au</w:t>
      </w:r>
      <w:r w:rsidR="00117B95" w:rsidRPr="00A25BF0">
        <w:rPr>
          <w:rFonts w:ascii="Times New Roman" w:hAnsi="Times New Roman" w:cs="Times New Roman"/>
        </w:rPr>
        <w:t xml:space="preserve">tobusų (mikroautobusų) skaičius 2016-2020 m. </w:t>
      </w:r>
    </w:p>
    <w:p w14:paraId="5BF68A25" w14:textId="77777777" w:rsidR="00117B95" w:rsidRPr="00A25BF0" w:rsidRDefault="00117B95" w:rsidP="00117B95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256"/>
        <w:gridCol w:w="1559"/>
        <w:gridCol w:w="1417"/>
        <w:gridCol w:w="1560"/>
        <w:gridCol w:w="1559"/>
      </w:tblGrid>
      <w:tr w:rsidR="00117B95" w:rsidRPr="00A25BF0" w14:paraId="34F98894" w14:textId="77777777" w:rsidTr="0018553B">
        <w:tc>
          <w:tcPr>
            <w:tcW w:w="3256" w:type="dxa"/>
            <w:vMerge w:val="restart"/>
          </w:tcPr>
          <w:p w14:paraId="1C1E9C30" w14:textId="77777777" w:rsidR="00117B95" w:rsidRPr="00A25BF0" w:rsidRDefault="00117B95" w:rsidP="0018553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2"/>
          </w:tcPr>
          <w:p w14:paraId="5D5AA2BF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BF0">
              <w:rPr>
                <w:rFonts w:ascii="Times New Roman" w:hAnsi="Times New Roman" w:cs="Times New Roman"/>
              </w:rPr>
              <w:t>2016 m.</w:t>
            </w:r>
          </w:p>
        </w:tc>
        <w:tc>
          <w:tcPr>
            <w:tcW w:w="3119" w:type="dxa"/>
            <w:gridSpan w:val="2"/>
          </w:tcPr>
          <w:p w14:paraId="792253E6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BF0">
              <w:rPr>
                <w:rFonts w:ascii="Times New Roman" w:hAnsi="Times New Roman" w:cs="Times New Roman"/>
              </w:rPr>
              <w:t>2020 m.</w:t>
            </w:r>
          </w:p>
        </w:tc>
      </w:tr>
      <w:tr w:rsidR="00117B95" w:rsidRPr="00A25BF0" w14:paraId="22AC8824" w14:textId="77777777" w:rsidTr="0018553B">
        <w:tc>
          <w:tcPr>
            <w:tcW w:w="3256" w:type="dxa"/>
            <w:vMerge/>
          </w:tcPr>
          <w:p w14:paraId="63F97080" w14:textId="77777777" w:rsidR="00117B95" w:rsidRPr="00A25BF0" w:rsidRDefault="00117B95" w:rsidP="0018553B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735DDD6D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mieste</w:t>
            </w:r>
          </w:p>
        </w:tc>
        <w:tc>
          <w:tcPr>
            <w:tcW w:w="1417" w:type="dxa"/>
          </w:tcPr>
          <w:p w14:paraId="73049342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kaime</w:t>
            </w:r>
          </w:p>
        </w:tc>
        <w:tc>
          <w:tcPr>
            <w:tcW w:w="1560" w:type="dxa"/>
          </w:tcPr>
          <w:p w14:paraId="11924424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mieste</w:t>
            </w:r>
          </w:p>
        </w:tc>
        <w:tc>
          <w:tcPr>
            <w:tcW w:w="1559" w:type="dxa"/>
          </w:tcPr>
          <w:p w14:paraId="334CC19E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kaime</w:t>
            </w:r>
          </w:p>
        </w:tc>
      </w:tr>
      <w:tr w:rsidR="00117B95" w:rsidRPr="00A25BF0" w14:paraId="786C2847" w14:textId="77777777" w:rsidTr="0018553B">
        <w:tc>
          <w:tcPr>
            <w:tcW w:w="3256" w:type="dxa"/>
          </w:tcPr>
          <w:p w14:paraId="4FEF9A54" w14:textId="77777777" w:rsidR="00117B95" w:rsidRPr="00A25BF0" w:rsidRDefault="00117B95" w:rsidP="0018553B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Mokyklinių</w:t>
            </w:r>
            <w:r w:rsidRPr="00A25BF0">
              <w:rPr>
                <w:rFonts w:ascii="Times New Roman" w:hAnsi="Times New Roman" w:cs="Times New Roman"/>
              </w:rPr>
              <w:t xml:space="preserve"> autobusų (mikroautobusų) sk. Iš jų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559" w:type="dxa"/>
          </w:tcPr>
          <w:p w14:paraId="36006CC5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14:paraId="49599CC1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0" w:type="dxa"/>
          </w:tcPr>
          <w:p w14:paraId="0DDF7421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14:paraId="5076CB90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117B95" w:rsidRPr="00A25BF0" w14:paraId="22B22E63" w14:textId="77777777" w:rsidTr="0018553B">
        <w:tc>
          <w:tcPr>
            <w:tcW w:w="3256" w:type="dxa"/>
          </w:tcPr>
          <w:p w14:paraId="68522B3E" w14:textId="77777777" w:rsidR="00117B95" w:rsidRPr="00A25BF0" w:rsidRDefault="00117B95" w:rsidP="0018553B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A25BF0">
              <w:rPr>
                <w:rFonts w:ascii="Times New Roman" w:hAnsi="Times New Roman" w:cs="Times New Roman"/>
              </w:rPr>
              <w:t xml:space="preserve">geltonųjų </w:t>
            </w:r>
            <w:r>
              <w:rPr>
                <w:rFonts w:ascii="Times New Roman" w:hAnsi="Times New Roman" w:cs="Times New Roman"/>
              </w:rPr>
              <w:t>autobusų sk.</w:t>
            </w:r>
          </w:p>
        </w:tc>
        <w:tc>
          <w:tcPr>
            <w:tcW w:w="1559" w:type="dxa"/>
          </w:tcPr>
          <w:p w14:paraId="3351E8AE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14:paraId="6858180D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</w:tcPr>
          <w:p w14:paraId="169F9772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14:paraId="0381B966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117B95" w:rsidRPr="00A25BF0" w14:paraId="41B8D80A" w14:textId="77777777" w:rsidTr="0018553B">
        <w:tc>
          <w:tcPr>
            <w:tcW w:w="3256" w:type="dxa"/>
          </w:tcPr>
          <w:p w14:paraId="28AA4583" w14:textId="77777777" w:rsidR="00117B95" w:rsidRPr="00A25BF0" w:rsidRDefault="00117B95" w:rsidP="0018553B">
            <w:pPr>
              <w:spacing w:line="276" w:lineRule="auto"/>
              <w:jc w:val="left"/>
              <w:rPr>
                <w:rFonts w:ascii="Times New Roman" w:hAnsi="Times New Roman" w:cs="Times New Roman"/>
                <w:b/>
              </w:rPr>
            </w:pPr>
            <w:r w:rsidRPr="00A25BF0">
              <w:rPr>
                <w:rFonts w:ascii="Times New Roman" w:hAnsi="Times New Roman" w:cs="Times New Roman"/>
                <w:b/>
              </w:rPr>
              <w:t xml:space="preserve">  Iš viso</w:t>
            </w:r>
          </w:p>
        </w:tc>
        <w:tc>
          <w:tcPr>
            <w:tcW w:w="1559" w:type="dxa"/>
          </w:tcPr>
          <w:p w14:paraId="27397940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25BF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7" w:type="dxa"/>
          </w:tcPr>
          <w:p w14:paraId="62ED4ABD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25BF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560" w:type="dxa"/>
          </w:tcPr>
          <w:p w14:paraId="4459213B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59" w:type="dxa"/>
          </w:tcPr>
          <w:p w14:paraId="2A5CB5D8" w14:textId="77777777" w:rsidR="00117B95" w:rsidRPr="00A25BF0" w:rsidRDefault="00117B95" w:rsidP="001855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</w:tr>
    </w:tbl>
    <w:p w14:paraId="6B44D6CA" w14:textId="77777777" w:rsidR="00117B95" w:rsidRDefault="00117B95" w:rsidP="00117B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AF0F772" w14:textId="4A49BDCA" w:rsidR="00117B95" w:rsidRDefault="00117B95" w:rsidP="0057180C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 m. iš Švietimo, mokslo ir sporto ministerijos gautas 1 naujas geltonasis  autobusas, skirtas </w:t>
      </w:r>
      <w:r w:rsidR="008A2332">
        <w:rPr>
          <w:rFonts w:ascii="Times New Roman" w:hAnsi="Times New Roman" w:cs="Times New Roman"/>
          <w:sz w:val="24"/>
          <w:szCs w:val="24"/>
        </w:rPr>
        <w:t xml:space="preserve">kaimo pagrindinei mokyklai </w:t>
      </w:r>
      <w:r w:rsidR="00901A38">
        <w:rPr>
          <w:rFonts w:ascii="Times New Roman" w:hAnsi="Times New Roman"/>
          <w:sz w:val="24"/>
          <w:szCs w:val="24"/>
        </w:rPr>
        <w:t xml:space="preserve">‒ </w:t>
      </w:r>
      <w:r w:rsidR="008A2332">
        <w:rPr>
          <w:rFonts w:ascii="Times New Roman" w:hAnsi="Times New Roman" w:cs="Times New Roman"/>
          <w:sz w:val="24"/>
          <w:szCs w:val="24"/>
        </w:rPr>
        <w:t>Bukonių mokyklai-</w:t>
      </w:r>
      <w:proofErr w:type="spellStart"/>
      <w:r w:rsidR="008A2332">
        <w:rPr>
          <w:rFonts w:ascii="Times New Roman" w:hAnsi="Times New Roman" w:cs="Times New Roman"/>
          <w:sz w:val="24"/>
          <w:szCs w:val="24"/>
        </w:rPr>
        <w:t>daugiafunkciam</w:t>
      </w:r>
      <w:proofErr w:type="spellEnd"/>
      <w:r w:rsidR="008A2332">
        <w:rPr>
          <w:rFonts w:ascii="Times New Roman" w:hAnsi="Times New Roman" w:cs="Times New Roman"/>
          <w:sz w:val="24"/>
          <w:szCs w:val="24"/>
        </w:rPr>
        <w:t xml:space="preserve"> centrui.</w:t>
      </w:r>
    </w:p>
    <w:p w14:paraId="1951B831" w14:textId="6AE331CD" w:rsidR="00117B95" w:rsidRDefault="00117B95" w:rsidP="0057180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 w:rsidRPr="00494859">
        <w:rPr>
          <w:rFonts w:ascii="Times New Roman" w:hAnsi="Times New Roman"/>
          <w:sz w:val="24"/>
          <w:szCs w:val="24"/>
        </w:rPr>
        <w:t>Mokinių, kurie turi būti vežiojami į mokyklą</w:t>
      </w:r>
      <w:r w:rsidR="00902DDC">
        <w:rPr>
          <w:rFonts w:ascii="Times New Roman" w:hAnsi="Times New Roman"/>
          <w:sz w:val="24"/>
          <w:szCs w:val="24"/>
        </w:rPr>
        <w:t>,</w:t>
      </w:r>
      <w:r w:rsidRPr="00494859">
        <w:rPr>
          <w:rFonts w:ascii="Times New Roman" w:hAnsi="Times New Roman"/>
          <w:sz w:val="24"/>
          <w:szCs w:val="24"/>
        </w:rPr>
        <w:t xml:space="preserve"> ir faktiškai vežiojamų mokinių skaičiaus santykis yra </w:t>
      </w:r>
      <w:r>
        <w:rPr>
          <w:rFonts w:ascii="Times New Roman" w:hAnsi="Times New Roman"/>
          <w:sz w:val="24"/>
          <w:szCs w:val="24"/>
        </w:rPr>
        <w:t xml:space="preserve">vienas iš </w:t>
      </w:r>
      <w:r w:rsidRPr="00494859">
        <w:rPr>
          <w:rFonts w:ascii="Times New Roman" w:hAnsi="Times New Roman"/>
          <w:sz w:val="24"/>
          <w:szCs w:val="24"/>
        </w:rPr>
        <w:t>rodikli</w:t>
      </w:r>
      <w:r>
        <w:rPr>
          <w:rFonts w:ascii="Times New Roman" w:hAnsi="Times New Roman"/>
          <w:sz w:val="24"/>
          <w:szCs w:val="24"/>
        </w:rPr>
        <w:t>ų</w:t>
      </w:r>
      <w:r w:rsidRPr="00494859">
        <w:rPr>
          <w:rFonts w:ascii="Times New Roman" w:hAnsi="Times New Roman"/>
          <w:sz w:val="24"/>
          <w:szCs w:val="24"/>
        </w:rPr>
        <w:t xml:space="preserve"> švietimo prieinamumui vertinti.</w:t>
      </w:r>
      <w:r>
        <w:rPr>
          <w:rFonts w:ascii="Times New Roman" w:hAnsi="Times New Roman"/>
          <w:sz w:val="24"/>
          <w:szCs w:val="24"/>
        </w:rPr>
        <w:t xml:space="preserve"> 2016-2020 m. vidutiniškai apie 820 (16,4 proc.) mokinių savivaldybės kaime ir miesteliuose gyveno  toliau nei 3 km nuo mokyklos. Faktiškai visi</w:t>
      </w:r>
      <w:r w:rsidR="00902D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(100 proc.) buvo pavežami į mokyklas.</w:t>
      </w:r>
    </w:p>
    <w:p w14:paraId="6F13F93A" w14:textId="03E772E7" w:rsidR="001C54ED" w:rsidRPr="00C02E65" w:rsidRDefault="00983EE2" w:rsidP="0057180C">
      <w:pPr>
        <w:spacing w:line="240" w:lineRule="auto"/>
        <w:rPr>
          <w:rFonts w:eastAsia="Times New Roman"/>
          <w:lang w:eastAsia="lt-LT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5086A" w:rsidRPr="00D8011D">
        <w:rPr>
          <w:rFonts w:ascii="Times New Roman" w:hAnsi="Times New Roman"/>
          <w:sz w:val="24"/>
          <w:szCs w:val="24"/>
        </w:rPr>
        <w:t xml:space="preserve">Pagal </w:t>
      </w:r>
      <w:r w:rsidR="0074008D" w:rsidRPr="00D8011D">
        <w:rPr>
          <w:rFonts w:ascii="Times New Roman" w:hAnsi="Times New Roman"/>
          <w:sz w:val="24"/>
          <w:szCs w:val="24"/>
        </w:rPr>
        <w:t xml:space="preserve">2018 m. </w:t>
      </w:r>
      <w:r w:rsidR="00683DDE" w:rsidRPr="00D8011D">
        <w:rPr>
          <w:rFonts w:ascii="Times New Roman" w:hAnsi="Times New Roman"/>
          <w:sz w:val="24"/>
          <w:szCs w:val="24"/>
        </w:rPr>
        <w:t>Švietimo</w:t>
      </w:r>
      <w:r w:rsidR="0074008D" w:rsidRPr="00D8011D">
        <w:rPr>
          <w:rFonts w:ascii="Times New Roman" w:hAnsi="Times New Roman"/>
          <w:sz w:val="24"/>
          <w:szCs w:val="24"/>
        </w:rPr>
        <w:t xml:space="preserve"> </w:t>
      </w:r>
      <w:r w:rsidR="00683DDE" w:rsidRPr="00D8011D">
        <w:rPr>
          <w:rFonts w:ascii="Times New Roman" w:hAnsi="Times New Roman"/>
          <w:sz w:val="24"/>
          <w:szCs w:val="24"/>
        </w:rPr>
        <w:t xml:space="preserve">ir </w:t>
      </w:r>
      <w:r w:rsidR="0074008D" w:rsidRPr="00D8011D">
        <w:rPr>
          <w:rFonts w:ascii="Times New Roman" w:hAnsi="Times New Roman"/>
          <w:sz w:val="24"/>
          <w:szCs w:val="24"/>
        </w:rPr>
        <w:t>mokslo</w:t>
      </w:r>
      <w:r w:rsidR="00683DDE" w:rsidRPr="00D8011D">
        <w:rPr>
          <w:rFonts w:ascii="Times New Roman" w:hAnsi="Times New Roman"/>
          <w:sz w:val="24"/>
          <w:szCs w:val="24"/>
        </w:rPr>
        <w:t xml:space="preserve"> ministerijos Rekomendacijų</w:t>
      </w:r>
      <w:r w:rsidR="0032238E">
        <w:rPr>
          <w:rFonts w:ascii="Times New Roman" w:hAnsi="Times New Roman"/>
          <w:sz w:val="24"/>
          <w:szCs w:val="24"/>
        </w:rPr>
        <w:t xml:space="preserve"> pakete</w:t>
      </w:r>
      <w:r w:rsidR="00683DDE" w:rsidRPr="00D8011D">
        <w:rPr>
          <w:rFonts w:ascii="Times New Roman" w:hAnsi="Times New Roman"/>
          <w:sz w:val="24"/>
          <w:szCs w:val="24"/>
        </w:rPr>
        <w:t xml:space="preserve"> dėl mokyklų </w:t>
      </w:r>
      <w:r w:rsidR="0074008D" w:rsidRPr="00D8011D">
        <w:rPr>
          <w:rFonts w:ascii="Times New Roman" w:hAnsi="Times New Roman"/>
          <w:sz w:val="24"/>
          <w:szCs w:val="24"/>
        </w:rPr>
        <w:t>tinklo pertvarkos galutini</w:t>
      </w:r>
      <w:r w:rsidR="009429C5">
        <w:rPr>
          <w:rFonts w:ascii="Times New Roman" w:hAnsi="Times New Roman"/>
          <w:sz w:val="24"/>
          <w:szCs w:val="24"/>
        </w:rPr>
        <w:t xml:space="preserve">o </w:t>
      </w:r>
      <w:r w:rsidR="0074008D" w:rsidRPr="00D8011D">
        <w:rPr>
          <w:rFonts w:ascii="Times New Roman" w:hAnsi="Times New Roman"/>
          <w:sz w:val="24"/>
          <w:szCs w:val="24"/>
        </w:rPr>
        <w:t>projekt</w:t>
      </w:r>
      <w:r w:rsidR="009429C5">
        <w:rPr>
          <w:rFonts w:ascii="Times New Roman" w:hAnsi="Times New Roman"/>
          <w:sz w:val="24"/>
          <w:szCs w:val="24"/>
        </w:rPr>
        <w:t>o</w:t>
      </w:r>
      <w:r w:rsidR="0074008D" w:rsidRPr="00D8011D">
        <w:rPr>
          <w:rFonts w:ascii="Times New Roman" w:hAnsi="Times New Roman"/>
          <w:sz w:val="24"/>
          <w:szCs w:val="24"/>
        </w:rPr>
        <w:t xml:space="preserve"> sudaryt</w:t>
      </w:r>
      <w:r w:rsidR="009429C5">
        <w:rPr>
          <w:rFonts w:ascii="Times New Roman" w:hAnsi="Times New Roman"/>
          <w:sz w:val="24"/>
          <w:szCs w:val="24"/>
        </w:rPr>
        <w:t>ame</w:t>
      </w:r>
      <w:r w:rsidR="0074008D" w:rsidRPr="00D8011D">
        <w:rPr>
          <w:rFonts w:ascii="Times New Roman" w:hAnsi="Times New Roman"/>
          <w:sz w:val="24"/>
          <w:szCs w:val="24"/>
        </w:rPr>
        <w:t xml:space="preserve"> savivaldybių tinklo reiting</w:t>
      </w:r>
      <w:r w:rsidR="009429C5">
        <w:rPr>
          <w:rFonts w:ascii="Times New Roman" w:hAnsi="Times New Roman"/>
          <w:sz w:val="24"/>
          <w:szCs w:val="24"/>
        </w:rPr>
        <w:t>e</w:t>
      </w:r>
      <w:r w:rsidR="0074008D" w:rsidRPr="00D8011D">
        <w:rPr>
          <w:rFonts w:ascii="Times New Roman" w:hAnsi="Times New Roman"/>
          <w:sz w:val="24"/>
          <w:szCs w:val="24"/>
        </w:rPr>
        <w:t xml:space="preserve"> Jonavos rajono savivaldybei skirta 18 iš galim</w:t>
      </w:r>
      <w:r w:rsidR="00C5086A" w:rsidRPr="00D8011D">
        <w:rPr>
          <w:rFonts w:ascii="Times New Roman" w:hAnsi="Times New Roman"/>
          <w:sz w:val="24"/>
          <w:szCs w:val="24"/>
        </w:rPr>
        <w:t>ų</w:t>
      </w:r>
      <w:r w:rsidR="0074008D" w:rsidRPr="00D8011D">
        <w:rPr>
          <w:rFonts w:ascii="Times New Roman" w:hAnsi="Times New Roman"/>
          <w:sz w:val="24"/>
          <w:szCs w:val="24"/>
        </w:rPr>
        <w:t xml:space="preserve"> 25 reitingo </w:t>
      </w:r>
      <w:r w:rsidR="0074008D" w:rsidRPr="007E1EC1">
        <w:rPr>
          <w:rFonts w:ascii="Times New Roman" w:hAnsi="Times New Roman"/>
          <w:sz w:val="24"/>
          <w:szCs w:val="24"/>
        </w:rPr>
        <w:t>balų</w:t>
      </w:r>
      <w:r w:rsidR="00C5086A" w:rsidRPr="007E1EC1">
        <w:rPr>
          <w:rFonts w:ascii="Times New Roman" w:hAnsi="Times New Roman"/>
          <w:sz w:val="24"/>
          <w:szCs w:val="24"/>
        </w:rPr>
        <w:t xml:space="preserve"> (</w:t>
      </w:r>
      <w:r w:rsidR="00B37C87" w:rsidRPr="007E1EC1">
        <w:rPr>
          <w:rFonts w:ascii="Times New Roman" w:hAnsi="Times New Roman"/>
          <w:sz w:val="24"/>
          <w:szCs w:val="24"/>
        </w:rPr>
        <w:t xml:space="preserve">atitinkamai </w:t>
      </w:r>
      <w:r w:rsidR="00901A38">
        <w:rPr>
          <w:rFonts w:ascii="Times New Roman" w:hAnsi="Times New Roman"/>
          <w:sz w:val="24"/>
          <w:szCs w:val="24"/>
        </w:rPr>
        <w:t xml:space="preserve">‒ </w:t>
      </w:r>
      <w:r w:rsidR="00B37C87" w:rsidRPr="007E1EC1">
        <w:rPr>
          <w:rFonts w:ascii="Times New Roman" w:hAnsi="Times New Roman"/>
          <w:sz w:val="24"/>
          <w:szCs w:val="24"/>
        </w:rPr>
        <w:t>18 vieta iš 60</w:t>
      </w:r>
      <w:r w:rsidR="009429C5" w:rsidRPr="007E1EC1">
        <w:rPr>
          <w:rFonts w:ascii="Times New Roman" w:hAnsi="Times New Roman"/>
          <w:sz w:val="24"/>
          <w:szCs w:val="24"/>
        </w:rPr>
        <w:t>-</w:t>
      </w:r>
      <w:r w:rsidR="00B37C87" w:rsidRPr="007E1EC1">
        <w:rPr>
          <w:rFonts w:ascii="Times New Roman" w:hAnsi="Times New Roman"/>
          <w:sz w:val="24"/>
          <w:szCs w:val="24"/>
        </w:rPr>
        <w:t>ties savivaldybių)</w:t>
      </w:r>
      <w:r w:rsidR="00C5086A" w:rsidRPr="00D8011D">
        <w:rPr>
          <w:rFonts w:ascii="Times New Roman" w:hAnsi="Times New Roman"/>
          <w:sz w:val="24"/>
          <w:szCs w:val="24"/>
        </w:rPr>
        <w:t xml:space="preserve"> </w:t>
      </w:r>
      <w:r w:rsidR="00B37C87" w:rsidRPr="00D8011D">
        <w:rPr>
          <w:rFonts w:ascii="Times New Roman" w:hAnsi="Times New Roman"/>
          <w:sz w:val="24"/>
          <w:szCs w:val="24"/>
        </w:rPr>
        <w:t xml:space="preserve">pagal </w:t>
      </w:r>
      <w:r w:rsidR="00C5086A" w:rsidRPr="00D8011D">
        <w:rPr>
          <w:rFonts w:ascii="Times New Roman" w:hAnsi="Times New Roman"/>
          <w:sz w:val="24"/>
          <w:szCs w:val="24"/>
        </w:rPr>
        <w:t xml:space="preserve">5 mokyklų efektyvumo </w:t>
      </w:r>
      <w:r w:rsidR="00B37C87" w:rsidRPr="00D8011D">
        <w:rPr>
          <w:rFonts w:ascii="Times New Roman" w:hAnsi="Times New Roman"/>
          <w:sz w:val="24"/>
          <w:szCs w:val="24"/>
        </w:rPr>
        <w:t>vert</w:t>
      </w:r>
      <w:r w:rsidR="00121E5B" w:rsidRPr="00D8011D">
        <w:rPr>
          <w:rFonts w:ascii="Times New Roman" w:hAnsi="Times New Roman"/>
          <w:sz w:val="24"/>
          <w:szCs w:val="24"/>
        </w:rPr>
        <w:t>i</w:t>
      </w:r>
      <w:r w:rsidR="00B37C87" w:rsidRPr="00D8011D">
        <w:rPr>
          <w:rFonts w:ascii="Times New Roman" w:hAnsi="Times New Roman"/>
          <w:sz w:val="24"/>
          <w:szCs w:val="24"/>
        </w:rPr>
        <w:t xml:space="preserve">nimo </w:t>
      </w:r>
      <w:r w:rsidR="00C5086A" w:rsidRPr="00D8011D">
        <w:rPr>
          <w:rFonts w:ascii="Times New Roman" w:hAnsi="Times New Roman"/>
          <w:sz w:val="24"/>
          <w:szCs w:val="24"/>
        </w:rPr>
        <w:t>kriterijus: vidutinis mokinių skaičius mokykloje, vidutinis mokinių skaičius klasėje,  vidutinis klasių skaičius mokykloje, vidutinis jungtinių klasių skaičius mokykloje, vidutinės ūkio lėšos, tenkančios vienam mokiniui, savivaldybėje.</w:t>
      </w:r>
      <w:r w:rsidR="00683DDE" w:rsidRPr="00C5086A">
        <w:rPr>
          <w:rFonts w:eastAsia="Times New Roman"/>
          <w:lang w:eastAsia="lt-LT"/>
        </w:rPr>
        <w:tab/>
      </w:r>
      <w:r w:rsidR="00683DDE">
        <w:rPr>
          <w:rFonts w:eastAsia="Times New Roman"/>
          <w:color w:val="FF0000"/>
          <w:lang w:eastAsia="lt-LT"/>
        </w:rPr>
        <w:tab/>
      </w:r>
      <w:r w:rsidR="00067124">
        <w:rPr>
          <w:rFonts w:eastAsia="Times New Roman"/>
          <w:color w:val="FF0000"/>
          <w:lang w:eastAsia="lt-LT"/>
        </w:rPr>
        <w:t xml:space="preserve"> </w:t>
      </w:r>
      <w:r w:rsidR="00F44560" w:rsidRPr="008948EB">
        <w:rPr>
          <w:rFonts w:eastAsia="Times New Roman"/>
          <w:color w:val="FF0000"/>
          <w:lang w:eastAsia="lt-LT"/>
        </w:rPr>
        <w:tab/>
      </w:r>
      <w:r w:rsidR="00F44560">
        <w:rPr>
          <w:rFonts w:eastAsia="Times New Roman"/>
          <w:lang w:eastAsia="lt-LT"/>
        </w:rPr>
        <w:tab/>
      </w:r>
      <w:r w:rsidR="00F44560">
        <w:rPr>
          <w:rFonts w:eastAsia="Times New Roman"/>
          <w:lang w:eastAsia="lt-LT"/>
        </w:rPr>
        <w:tab/>
      </w:r>
      <w:r w:rsidR="00F44560">
        <w:rPr>
          <w:rFonts w:eastAsia="Times New Roman"/>
          <w:lang w:eastAsia="lt-LT"/>
        </w:rPr>
        <w:tab/>
      </w:r>
    </w:p>
    <w:p w14:paraId="6C4D2692" w14:textId="77777777" w:rsidR="00C45202" w:rsidRPr="00C45202" w:rsidRDefault="00C45202" w:rsidP="00C4520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 w:rsidRPr="00C45202">
        <w:rPr>
          <w:rFonts w:ascii="Times New Roman" w:hAnsi="Times New Roman"/>
          <w:b/>
          <w:sz w:val="24"/>
          <w:szCs w:val="24"/>
        </w:rPr>
        <w:t>II SKIRSNIS</w:t>
      </w:r>
    </w:p>
    <w:p w14:paraId="66CD9CA8" w14:textId="77777777" w:rsidR="00280867" w:rsidRDefault="00C45202" w:rsidP="00C4520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 w:rsidRPr="00C45202">
        <w:rPr>
          <w:rFonts w:ascii="Times New Roman" w:hAnsi="Times New Roman"/>
          <w:b/>
          <w:sz w:val="24"/>
          <w:szCs w:val="24"/>
        </w:rPr>
        <w:t>DEMOGRAFINĖ</w:t>
      </w:r>
      <w:r w:rsidR="005E098A">
        <w:rPr>
          <w:rFonts w:ascii="Times New Roman" w:hAnsi="Times New Roman"/>
          <w:b/>
          <w:sz w:val="24"/>
          <w:szCs w:val="24"/>
        </w:rPr>
        <w:t xml:space="preserve"> </w:t>
      </w:r>
      <w:r w:rsidR="00496557">
        <w:rPr>
          <w:rFonts w:ascii="Times New Roman" w:hAnsi="Times New Roman"/>
          <w:b/>
          <w:sz w:val="24"/>
          <w:szCs w:val="24"/>
        </w:rPr>
        <w:t>APLINKA</w:t>
      </w:r>
      <w:r w:rsidRPr="00C45202">
        <w:rPr>
          <w:rFonts w:ascii="Times New Roman" w:hAnsi="Times New Roman"/>
          <w:b/>
          <w:sz w:val="24"/>
          <w:szCs w:val="24"/>
        </w:rPr>
        <w:t xml:space="preserve"> </w:t>
      </w:r>
    </w:p>
    <w:p w14:paraId="78FFCF57" w14:textId="77777777" w:rsidR="00280867" w:rsidRDefault="00280867" w:rsidP="00280867">
      <w:pPr>
        <w:pStyle w:val="Betarp"/>
        <w:rPr>
          <w:rFonts w:ascii="Times New Roman" w:hAnsi="Times New Roman"/>
          <w:b/>
          <w:sz w:val="24"/>
          <w:szCs w:val="24"/>
        </w:rPr>
      </w:pPr>
    </w:p>
    <w:p w14:paraId="08C2358B" w14:textId="4D4EA09E" w:rsidR="00D023E2" w:rsidRDefault="00280867" w:rsidP="0057180C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393078" w:rsidRPr="00564652">
        <w:rPr>
          <w:rFonts w:ascii="Times New Roman" w:hAnsi="Times New Roman"/>
          <w:sz w:val="24"/>
          <w:szCs w:val="24"/>
        </w:rPr>
        <w:t>Demografinė aplinka atspindi išorines</w:t>
      </w:r>
      <w:r w:rsidR="00FF2563" w:rsidRPr="00564652">
        <w:rPr>
          <w:rFonts w:ascii="Times New Roman" w:hAnsi="Times New Roman"/>
          <w:sz w:val="24"/>
          <w:szCs w:val="24"/>
        </w:rPr>
        <w:t xml:space="preserve"> sąlygas, darančias įtak</w:t>
      </w:r>
      <w:r w:rsidR="00564652" w:rsidRPr="00564652">
        <w:rPr>
          <w:rFonts w:ascii="Times New Roman" w:hAnsi="Times New Roman"/>
          <w:sz w:val="24"/>
          <w:szCs w:val="24"/>
        </w:rPr>
        <w:t>ą</w:t>
      </w:r>
      <w:r w:rsidR="00FF2563" w:rsidRPr="00564652">
        <w:rPr>
          <w:rFonts w:ascii="Times New Roman" w:hAnsi="Times New Roman"/>
          <w:sz w:val="24"/>
          <w:szCs w:val="24"/>
        </w:rPr>
        <w:t xml:space="preserve"> švietimo procesams</w:t>
      </w:r>
      <w:r w:rsidR="00564652">
        <w:rPr>
          <w:rFonts w:ascii="Times New Roman" w:hAnsi="Times New Roman"/>
          <w:sz w:val="24"/>
          <w:szCs w:val="24"/>
        </w:rPr>
        <w:t xml:space="preserve">. Jonavos rajono savivaldybėje gyventojų skaičius mažėjo (2.1 pav.). </w:t>
      </w:r>
      <w:r w:rsidR="00564652" w:rsidRPr="00E30017">
        <w:rPr>
          <w:rFonts w:ascii="Times New Roman" w:hAnsi="Times New Roman"/>
          <w:sz w:val="24"/>
          <w:szCs w:val="24"/>
        </w:rPr>
        <w:t xml:space="preserve">Per paskutinius penkerius metus nuolatinis gyventojų skaičius Jonavos rajono savivaldybėje sumažėjo 2045 (4,7 proc.) asmenimis. Vaikų iki 17 metų skaičiaus mažėjimas dar didesnis </w:t>
      </w:r>
      <w:r w:rsidR="00901A38">
        <w:rPr>
          <w:rFonts w:ascii="Times New Roman" w:hAnsi="Times New Roman"/>
          <w:sz w:val="24"/>
          <w:szCs w:val="24"/>
        </w:rPr>
        <w:t xml:space="preserve">‒ </w:t>
      </w:r>
      <w:r w:rsidR="00564652" w:rsidRPr="00E30017">
        <w:rPr>
          <w:rFonts w:ascii="Times New Roman" w:hAnsi="Times New Roman"/>
          <w:sz w:val="24"/>
          <w:szCs w:val="24"/>
        </w:rPr>
        <w:t>647 (7,8 proc.)</w:t>
      </w:r>
      <w:r w:rsidR="00564652">
        <w:rPr>
          <w:rFonts w:ascii="Times New Roman" w:hAnsi="Times New Roman"/>
          <w:sz w:val="24"/>
          <w:szCs w:val="24"/>
        </w:rPr>
        <w:t>.</w:t>
      </w:r>
    </w:p>
    <w:p w14:paraId="1D8CCF91" w14:textId="77777777" w:rsidR="00564652" w:rsidRPr="007619EE" w:rsidRDefault="00564652" w:rsidP="00FF7A30">
      <w:pPr>
        <w:pStyle w:val="Betarp"/>
        <w:spacing w:line="276" w:lineRule="auto"/>
        <w:rPr>
          <w:rFonts w:ascii="Times New Roman" w:hAnsi="Times New Roman"/>
          <w:sz w:val="16"/>
          <w:szCs w:val="16"/>
        </w:rPr>
      </w:pPr>
    </w:p>
    <w:p w14:paraId="3E03BEC0" w14:textId="77777777" w:rsidR="002D7DB4" w:rsidRDefault="00091A62" w:rsidP="008156F6">
      <w:pPr>
        <w:pStyle w:val="Betarp"/>
        <w:ind w:firstLine="1296"/>
        <w:rPr>
          <w:rFonts w:ascii="Times New Roman" w:hAnsi="Times New Roman"/>
        </w:rPr>
      </w:pPr>
      <w:r w:rsidRPr="00091A62">
        <w:rPr>
          <w:rFonts w:ascii="Times New Roman" w:hAnsi="Times New Roman"/>
        </w:rPr>
        <w:t>2.1 pav.</w:t>
      </w:r>
      <w:r>
        <w:rPr>
          <w:rFonts w:ascii="Times New Roman" w:hAnsi="Times New Roman"/>
        </w:rPr>
        <w:t xml:space="preserve"> </w:t>
      </w:r>
      <w:r w:rsidR="007A5443">
        <w:rPr>
          <w:rFonts w:ascii="Times New Roman" w:hAnsi="Times New Roman"/>
        </w:rPr>
        <w:t>Jonavos r. savivaldybės g</w:t>
      </w:r>
      <w:r>
        <w:rPr>
          <w:rFonts w:ascii="Times New Roman" w:hAnsi="Times New Roman"/>
        </w:rPr>
        <w:t>yventojų skaičiaus kaita 2016-2020 m.</w:t>
      </w:r>
    </w:p>
    <w:p w14:paraId="30B993C2" w14:textId="77777777" w:rsidR="00091A62" w:rsidRPr="00091A62" w:rsidRDefault="00091A62" w:rsidP="00091A62">
      <w:pPr>
        <w:pStyle w:val="Betarp"/>
        <w:rPr>
          <w:rFonts w:ascii="Times New Roman" w:hAnsi="Times New Roman"/>
          <w:sz w:val="12"/>
          <w:szCs w:val="12"/>
        </w:rPr>
      </w:pPr>
    </w:p>
    <w:p w14:paraId="5A66424E" w14:textId="77777777" w:rsidR="00D23787" w:rsidRDefault="000C4325" w:rsidP="008156F6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1189BE2B" wp14:editId="6C512B3F">
            <wp:extent cx="4533900" cy="1793965"/>
            <wp:effectExtent l="0" t="0" r="0" b="15875"/>
            <wp:docPr id="1" name="Diagrama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00A9975" w14:textId="77777777" w:rsidR="002D7DB4" w:rsidRPr="00F10F7E" w:rsidRDefault="00732DCB" w:rsidP="00F10F7E">
      <w:pPr>
        <w:pStyle w:val="Betarp"/>
        <w:rPr>
          <w:sz w:val="16"/>
          <w:szCs w:val="16"/>
        </w:rPr>
      </w:pPr>
      <w:r>
        <w:tab/>
      </w:r>
      <w:r>
        <w:tab/>
      </w:r>
      <w:r>
        <w:tab/>
      </w:r>
    </w:p>
    <w:p w14:paraId="51ADDF4A" w14:textId="77777777" w:rsidR="00564652" w:rsidRDefault="00EC0D14" w:rsidP="00564652">
      <w:pPr>
        <w:pStyle w:val="Betarp"/>
      </w:pPr>
      <w:r>
        <w:tab/>
      </w:r>
      <w:r w:rsidR="00824673">
        <w:rPr>
          <w:rFonts w:ascii="Times New Roman" w:hAnsi="Times New Roman"/>
          <w:sz w:val="24"/>
          <w:szCs w:val="24"/>
        </w:rPr>
        <w:t xml:space="preserve"> </w:t>
      </w:r>
      <w:r w:rsidR="00564652" w:rsidRPr="001F7D9F">
        <w:rPr>
          <w:rFonts w:ascii="Times New Roman" w:hAnsi="Times New Roman"/>
          <w:sz w:val="24"/>
          <w:szCs w:val="24"/>
        </w:rPr>
        <w:t>Stebima</w:t>
      </w:r>
      <w:r w:rsidR="00564652">
        <w:rPr>
          <w:rFonts w:ascii="Times New Roman" w:hAnsi="Times New Roman"/>
          <w:sz w:val="24"/>
          <w:szCs w:val="24"/>
        </w:rPr>
        <w:t>s neigiamas atvykstančiųjų į Jonavos rajono savivaldybę ir išvykstančiųjų  iš jos balansas (2.2 pav.).</w:t>
      </w:r>
      <w:r w:rsidR="00564652">
        <w:tab/>
      </w:r>
    </w:p>
    <w:p w14:paraId="165C0628" w14:textId="77777777" w:rsidR="00126849" w:rsidRPr="00F10F7E" w:rsidRDefault="00126849" w:rsidP="00126849">
      <w:pPr>
        <w:pStyle w:val="Betarp"/>
        <w:spacing w:line="276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6364F210" w14:textId="77777777" w:rsidR="00126849" w:rsidRDefault="00126849" w:rsidP="001361E0">
      <w:pPr>
        <w:pStyle w:val="Betarp"/>
        <w:spacing w:line="276" w:lineRule="auto"/>
        <w:ind w:firstLine="1296"/>
      </w:pPr>
      <w:r w:rsidRPr="00126849">
        <w:rPr>
          <w:rFonts w:ascii="Times New Roman" w:hAnsi="Times New Roman"/>
        </w:rPr>
        <w:t xml:space="preserve">2.2 pav. Gyventojų migracijos </w:t>
      </w:r>
      <w:r>
        <w:rPr>
          <w:rFonts w:ascii="Times New Roman" w:hAnsi="Times New Roman"/>
        </w:rPr>
        <w:t>pokyčiai</w:t>
      </w:r>
      <w:r w:rsidRPr="00126849">
        <w:rPr>
          <w:rFonts w:ascii="Times New Roman" w:hAnsi="Times New Roman"/>
        </w:rPr>
        <w:t xml:space="preserve"> 201</w:t>
      </w:r>
      <w:r w:rsidR="001F7D9F">
        <w:rPr>
          <w:rFonts w:ascii="Times New Roman" w:hAnsi="Times New Roman"/>
        </w:rPr>
        <w:t>6</w:t>
      </w:r>
      <w:r w:rsidRPr="00126849">
        <w:rPr>
          <w:rFonts w:ascii="Times New Roman" w:hAnsi="Times New Roman"/>
        </w:rPr>
        <w:t>-20</w:t>
      </w:r>
      <w:r w:rsidR="001F7D9F">
        <w:rPr>
          <w:rFonts w:ascii="Times New Roman" w:hAnsi="Times New Roman"/>
        </w:rPr>
        <w:t>19</w:t>
      </w:r>
      <w:r w:rsidRPr="00126849">
        <w:rPr>
          <w:rFonts w:ascii="Times New Roman" w:hAnsi="Times New Roman"/>
        </w:rPr>
        <w:t xml:space="preserve"> m.</w:t>
      </w:r>
    </w:p>
    <w:p w14:paraId="32A73F3B" w14:textId="77777777" w:rsidR="00126849" w:rsidRPr="00126849" w:rsidRDefault="00126849" w:rsidP="00126849">
      <w:pPr>
        <w:pStyle w:val="Betarp"/>
        <w:spacing w:line="276" w:lineRule="auto"/>
        <w:rPr>
          <w:sz w:val="12"/>
          <w:szCs w:val="12"/>
        </w:rPr>
      </w:pPr>
      <w:r>
        <w:tab/>
      </w:r>
    </w:p>
    <w:p w14:paraId="55319818" w14:textId="77777777" w:rsidR="00732DCB" w:rsidRDefault="002D7DB4" w:rsidP="00126849">
      <w:pPr>
        <w:pStyle w:val="Betarp"/>
        <w:spacing w:line="276" w:lineRule="auto"/>
      </w:pPr>
      <w:r>
        <w:tab/>
      </w:r>
      <w:r w:rsidR="002F1D06">
        <w:rPr>
          <w:noProof/>
          <w:lang w:eastAsia="lt-LT"/>
        </w:rPr>
        <w:drawing>
          <wp:inline distT="0" distB="0" distL="0" distR="0" wp14:anchorId="00F4EF80" wp14:editId="4F94AC49">
            <wp:extent cx="4572000" cy="1714500"/>
            <wp:effectExtent l="0" t="0" r="0" b="0"/>
            <wp:docPr id="9" name="Diagrama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AA4AC81" w14:textId="77777777" w:rsidR="001F7D9F" w:rsidRDefault="003A4AA7" w:rsidP="00562511">
      <w:pPr>
        <w:pStyle w:val="Betarp"/>
        <w:rPr>
          <w:rFonts w:ascii="Times New Roman" w:hAnsi="Times New Roman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</w:p>
    <w:p w14:paraId="4A7ABE42" w14:textId="77777777" w:rsidR="002F1D06" w:rsidRDefault="001F7D9F" w:rsidP="00B447C0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ab/>
      </w:r>
      <w:r w:rsidR="00B507A0" w:rsidRPr="00393078">
        <w:rPr>
          <w:rFonts w:ascii="Times New Roman" w:hAnsi="Times New Roman"/>
          <w:sz w:val="24"/>
          <w:szCs w:val="24"/>
        </w:rPr>
        <w:t>Gi</w:t>
      </w:r>
      <w:r w:rsidR="00B507A0">
        <w:rPr>
          <w:rFonts w:ascii="Times New Roman" w:hAnsi="Times New Roman"/>
          <w:sz w:val="24"/>
          <w:szCs w:val="24"/>
        </w:rPr>
        <w:t>mstamumo rodikliai savivaldybėje yra mažėjantys, 2020 m. užregistruota 103 gimusiais vaikais mažiau negu 2016 m. (447) (2.3 pav.).</w:t>
      </w:r>
    </w:p>
    <w:p w14:paraId="61E1CB4F" w14:textId="77777777" w:rsidR="00B507A0" w:rsidRPr="00B507A0" w:rsidRDefault="00B507A0" w:rsidP="00B507A0">
      <w:pPr>
        <w:pStyle w:val="Betarp"/>
        <w:spacing w:line="276" w:lineRule="auto"/>
        <w:rPr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2E416DAB" w14:textId="77777777" w:rsidR="00126849" w:rsidRDefault="00863CFF" w:rsidP="00562511">
      <w:pPr>
        <w:pStyle w:val="Betarp"/>
        <w:rPr>
          <w:rFonts w:ascii="Times New Roman" w:hAnsi="Times New Roman"/>
        </w:rPr>
      </w:pPr>
      <w:r>
        <w:tab/>
      </w:r>
      <w:r w:rsidR="004471CD" w:rsidRPr="004471CD">
        <w:rPr>
          <w:rFonts w:ascii="Times New Roman" w:hAnsi="Times New Roman"/>
        </w:rPr>
        <w:t>2.3 pav. Gimstamumo pokyčiai 2016-2020 m.</w:t>
      </w:r>
    </w:p>
    <w:p w14:paraId="1F18F60A" w14:textId="77777777" w:rsidR="005E32F6" w:rsidRPr="005E32F6" w:rsidRDefault="005E32F6" w:rsidP="00562511">
      <w:pPr>
        <w:pStyle w:val="Betarp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p w14:paraId="1BA3AAF6" w14:textId="77777777" w:rsidR="00496557" w:rsidRPr="002D7DB4" w:rsidRDefault="003A4AA7" w:rsidP="002D7DB4">
      <w:r>
        <w:rPr>
          <w:noProof/>
          <w:lang w:eastAsia="lt-LT"/>
        </w:rPr>
        <w:tab/>
      </w:r>
      <w:r w:rsidR="005E32F6">
        <w:rPr>
          <w:noProof/>
          <w:lang w:eastAsia="lt-LT"/>
        </w:rPr>
        <w:drawing>
          <wp:inline distT="0" distB="0" distL="0" distR="0" wp14:anchorId="15A23B7F" wp14:editId="0BD14750">
            <wp:extent cx="4572000" cy="1477108"/>
            <wp:effectExtent l="0" t="0" r="0" b="8890"/>
            <wp:docPr id="8" name="Diagrama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0E26439" w14:textId="77777777" w:rsidR="00393078" w:rsidRDefault="005F5020" w:rsidP="005F5020">
      <w:pPr>
        <w:pStyle w:val="Betarp"/>
        <w:rPr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14:paraId="382BDC23" w14:textId="77777777" w:rsidR="0050003D" w:rsidRPr="00BC6791" w:rsidRDefault="00393078" w:rsidP="0057180C">
      <w:pPr>
        <w:pStyle w:val="Betarp"/>
        <w:rPr>
          <w:rFonts w:ascii="Times New Roman" w:hAnsi="Times New Roman"/>
          <w:sz w:val="24"/>
          <w:szCs w:val="24"/>
        </w:rPr>
      </w:pPr>
      <w:r>
        <w:rPr>
          <w:sz w:val="20"/>
          <w:szCs w:val="20"/>
        </w:rPr>
        <w:tab/>
      </w:r>
      <w:r w:rsidR="0050003D" w:rsidRPr="00BC6791">
        <w:rPr>
          <w:rFonts w:ascii="Times New Roman" w:hAnsi="Times New Roman"/>
          <w:sz w:val="24"/>
          <w:szCs w:val="24"/>
        </w:rPr>
        <w:t>Savivaldybės gyventojų demografinis nuosmukis daro poveikį švietimo procesams: iš naujo reikia spręsti švietimo prieinamumo užtikrinimo, efektyvaus sąnaudų panaudojimo, ugdymo kokybės gerinimo ir kt. klausimus.</w:t>
      </w:r>
    </w:p>
    <w:p w14:paraId="05A90741" w14:textId="77777777" w:rsidR="005E32F6" w:rsidRDefault="005E32F6" w:rsidP="008156F6">
      <w:pPr>
        <w:pStyle w:val="Betarp"/>
        <w:rPr>
          <w:rFonts w:ascii="Times New Roman" w:hAnsi="Times New Roman"/>
          <w:b/>
          <w:sz w:val="24"/>
          <w:szCs w:val="24"/>
        </w:rPr>
      </w:pPr>
    </w:p>
    <w:p w14:paraId="4088089A" w14:textId="77777777" w:rsidR="00746E9F" w:rsidRDefault="00D23787" w:rsidP="00C4520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III SKIRSNIS</w:t>
      </w:r>
    </w:p>
    <w:p w14:paraId="3DBEDA6E" w14:textId="704FAD43" w:rsidR="00344BD1" w:rsidRDefault="00D23787" w:rsidP="00C4520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MOKINIŲ SKAIČIAUS KAITA</w:t>
      </w:r>
    </w:p>
    <w:p w14:paraId="3BB6D23C" w14:textId="77777777" w:rsidR="00A81D1F" w:rsidRDefault="00A81D1F" w:rsidP="00C4520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</w:p>
    <w:p w14:paraId="5DCE89AC" w14:textId="3DF298BC" w:rsidR="00344BD1" w:rsidRDefault="00BD5D40" w:rsidP="0057180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Mažėjant gyventojų skaičiui</w:t>
      </w:r>
      <w:r w:rsidR="00881BFB">
        <w:rPr>
          <w:rFonts w:ascii="Times New Roman" w:hAnsi="Times New Roman"/>
          <w:sz w:val="24"/>
          <w:szCs w:val="24"/>
        </w:rPr>
        <w:t xml:space="preserve"> savivaldybėje</w:t>
      </w:r>
      <w:r>
        <w:rPr>
          <w:rFonts w:ascii="Times New Roman" w:hAnsi="Times New Roman"/>
          <w:sz w:val="24"/>
          <w:szCs w:val="24"/>
        </w:rPr>
        <w:t>, mažėja besimokančiųjų skaičius</w:t>
      </w:r>
      <w:r w:rsidR="00B447C0">
        <w:rPr>
          <w:rFonts w:ascii="Times New Roman" w:hAnsi="Times New Roman"/>
          <w:sz w:val="24"/>
          <w:szCs w:val="24"/>
        </w:rPr>
        <w:t xml:space="preserve"> (3.1 pav</w:t>
      </w:r>
      <w:r w:rsidR="00881BFB">
        <w:rPr>
          <w:rFonts w:ascii="Times New Roman" w:hAnsi="Times New Roman"/>
          <w:sz w:val="24"/>
          <w:szCs w:val="24"/>
        </w:rPr>
        <w:t>.</w:t>
      </w:r>
      <w:r w:rsidR="00B447C0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  <w:r w:rsidR="008528E6">
        <w:rPr>
          <w:rFonts w:ascii="Times New Roman" w:hAnsi="Times New Roman"/>
          <w:sz w:val="24"/>
          <w:szCs w:val="24"/>
        </w:rPr>
        <w:t xml:space="preserve">2020 metais, lyginant su 2016 m., bendras mokinių skaičius ugdymo įstaigose </w:t>
      </w:r>
      <w:r>
        <w:rPr>
          <w:rFonts w:ascii="Times New Roman" w:hAnsi="Times New Roman"/>
          <w:sz w:val="24"/>
          <w:szCs w:val="24"/>
        </w:rPr>
        <w:t xml:space="preserve"> </w:t>
      </w:r>
      <w:r w:rsidR="008528E6">
        <w:rPr>
          <w:rFonts w:ascii="Times New Roman" w:hAnsi="Times New Roman"/>
          <w:sz w:val="24"/>
          <w:szCs w:val="24"/>
        </w:rPr>
        <w:t>sumažėjo  549 mokiniais (7,6 proc.)</w:t>
      </w:r>
      <w:r w:rsidR="00C84456">
        <w:rPr>
          <w:rFonts w:ascii="Times New Roman" w:hAnsi="Times New Roman"/>
          <w:sz w:val="24"/>
          <w:szCs w:val="24"/>
        </w:rPr>
        <w:t>. Jeigu yra ryški bendrojo ugdymo mokinių skaiči</w:t>
      </w:r>
      <w:r w:rsidR="00F415C8">
        <w:rPr>
          <w:rFonts w:ascii="Times New Roman" w:hAnsi="Times New Roman"/>
          <w:sz w:val="24"/>
          <w:szCs w:val="24"/>
        </w:rPr>
        <w:t>a</w:t>
      </w:r>
      <w:r w:rsidR="00C84456">
        <w:rPr>
          <w:rFonts w:ascii="Times New Roman" w:hAnsi="Times New Roman"/>
          <w:sz w:val="24"/>
          <w:szCs w:val="24"/>
        </w:rPr>
        <w:t xml:space="preserve">us mažėjimo tendencija </w:t>
      </w:r>
      <w:r w:rsidR="001F4BDD">
        <w:rPr>
          <w:rFonts w:ascii="Times New Roman" w:hAnsi="Times New Roman"/>
          <w:sz w:val="24"/>
          <w:szCs w:val="24"/>
        </w:rPr>
        <w:t xml:space="preserve">‒ </w:t>
      </w:r>
      <w:r w:rsidR="00C84456">
        <w:rPr>
          <w:rFonts w:ascii="Times New Roman" w:hAnsi="Times New Roman"/>
          <w:sz w:val="24"/>
          <w:szCs w:val="24"/>
        </w:rPr>
        <w:t xml:space="preserve"> </w:t>
      </w:r>
      <w:r w:rsidR="00C84456">
        <w:rPr>
          <w:rFonts w:ascii="Times New Roman" w:hAnsi="Times New Roman"/>
          <w:sz w:val="24"/>
          <w:szCs w:val="24"/>
        </w:rPr>
        <w:lastRenderedPageBreak/>
        <w:t>570 (10,7 proc.), tai ikimokyklinio ugdymo</w:t>
      </w:r>
      <w:r w:rsidR="0037223F">
        <w:rPr>
          <w:rFonts w:ascii="Times New Roman" w:hAnsi="Times New Roman"/>
          <w:sz w:val="24"/>
          <w:szCs w:val="24"/>
        </w:rPr>
        <w:t xml:space="preserve"> (ikimokyklinio ir priešmokyklinio ugdymo programų)</w:t>
      </w:r>
      <w:r w:rsidR="00C84456">
        <w:rPr>
          <w:rFonts w:ascii="Times New Roman" w:hAnsi="Times New Roman"/>
          <w:sz w:val="24"/>
          <w:szCs w:val="24"/>
        </w:rPr>
        <w:t xml:space="preserve"> lygmens mokinių skaičius </w:t>
      </w:r>
      <w:r w:rsidR="00CC4453">
        <w:rPr>
          <w:rFonts w:ascii="Times New Roman" w:hAnsi="Times New Roman"/>
          <w:sz w:val="24"/>
          <w:szCs w:val="24"/>
        </w:rPr>
        <w:t>buvo</w:t>
      </w:r>
      <w:r w:rsidR="00C84456">
        <w:rPr>
          <w:rFonts w:ascii="Times New Roman" w:hAnsi="Times New Roman"/>
          <w:sz w:val="24"/>
          <w:szCs w:val="24"/>
        </w:rPr>
        <w:t xml:space="preserve"> stabilus ir didėjantis (1,1 proc.). </w:t>
      </w:r>
    </w:p>
    <w:p w14:paraId="578471E9" w14:textId="77777777" w:rsidR="006232D3" w:rsidRPr="006232D3" w:rsidRDefault="006232D3" w:rsidP="00C84456">
      <w:pPr>
        <w:pStyle w:val="Betarp"/>
        <w:spacing w:line="276" w:lineRule="auto"/>
        <w:ind w:firstLine="1296"/>
        <w:rPr>
          <w:rFonts w:ascii="Times New Roman" w:hAnsi="Times New Roman"/>
          <w:sz w:val="16"/>
          <w:szCs w:val="16"/>
        </w:rPr>
      </w:pPr>
    </w:p>
    <w:p w14:paraId="0F12DD1A" w14:textId="77777777" w:rsidR="00BD5D40" w:rsidRDefault="00344BD1" w:rsidP="00344BD1">
      <w:pPr>
        <w:pStyle w:val="Betarp"/>
        <w:ind w:firstLine="1296"/>
        <w:rPr>
          <w:rFonts w:ascii="Times New Roman" w:hAnsi="Times New Roman"/>
        </w:rPr>
      </w:pPr>
      <w:r w:rsidRPr="00344BD1">
        <w:rPr>
          <w:rFonts w:ascii="Times New Roman" w:hAnsi="Times New Roman"/>
        </w:rPr>
        <w:t xml:space="preserve">3.1 pav. </w:t>
      </w:r>
      <w:r w:rsidR="00724450">
        <w:rPr>
          <w:rFonts w:ascii="Times New Roman" w:hAnsi="Times New Roman"/>
        </w:rPr>
        <w:t>Besimokančiųjų</w:t>
      </w:r>
      <w:r w:rsidRPr="00344BD1">
        <w:rPr>
          <w:rFonts w:ascii="Times New Roman" w:hAnsi="Times New Roman"/>
        </w:rPr>
        <w:t xml:space="preserve"> skaičiaus kaita 2016-2020 m.</w:t>
      </w:r>
    </w:p>
    <w:p w14:paraId="61B8DFAC" w14:textId="77777777" w:rsidR="00BD5D40" w:rsidRPr="00BD5D40" w:rsidRDefault="00BD5D40" w:rsidP="00344BD1">
      <w:pPr>
        <w:pStyle w:val="Betarp"/>
        <w:ind w:firstLine="1296"/>
        <w:rPr>
          <w:rFonts w:ascii="Times New Roman" w:hAnsi="Times New Roman"/>
          <w:sz w:val="12"/>
          <w:szCs w:val="12"/>
        </w:rPr>
      </w:pPr>
    </w:p>
    <w:p w14:paraId="0C69B04A" w14:textId="77777777" w:rsidR="00BD5D40" w:rsidRDefault="00BD5D40" w:rsidP="00344BD1">
      <w:pPr>
        <w:pStyle w:val="Betarp"/>
        <w:ind w:firstLine="1296"/>
        <w:rPr>
          <w:rFonts w:ascii="Times New Roman" w:hAnsi="Times New Roman"/>
        </w:rPr>
      </w:pPr>
      <w:r>
        <w:rPr>
          <w:noProof/>
          <w:lang w:eastAsia="lt-LT"/>
        </w:rPr>
        <w:drawing>
          <wp:inline distT="0" distB="0" distL="0" distR="0" wp14:anchorId="76A9892C" wp14:editId="3B052F12">
            <wp:extent cx="4524375" cy="1990725"/>
            <wp:effectExtent l="0" t="0" r="9525" b="9525"/>
            <wp:docPr id="4" name="Diagrama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D9CC273" w14:textId="77777777" w:rsidR="00AD0D0A" w:rsidRDefault="002D0B46" w:rsidP="00F10F7E">
      <w:pPr>
        <w:pStyle w:val="Betarp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6F177E">
        <w:rPr>
          <w:rFonts w:ascii="Times New Roman" w:hAnsi="Times New Roman"/>
          <w:b/>
          <w:sz w:val="24"/>
          <w:szCs w:val="24"/>
        </w:rPr>
        <w:t>Ikimokyklinis ir priešmokyklinis ugdymas</w:t>
      </w:r>
      <w:r w:rsidR="00344BD1">
        <w:rPr>
          <w:rFonts w:ascii="Times New Roman" w:hAnsi="Times New Roman"/>
          <w:b/>
          <w:sz w:val="24"/>
          <w:szCs w:val="24"/>
        </w:rPr>
        <w:t>.</w:t>
      </w:r>
    </w:p>
    <w:p w14:paraId="60A1435A" w14:textId="77777777" w:rsidR="00B05811" w:rsidRDefault="00B05811" w:rsidP="00B05811">
      <w:pPr>
        <w:pStyle w:val="Betarp"/>
        <w:rPr>
          <w:rFonts w:ascii="Times New Roman" w:hAnsi="Times New Roman"/>
          <w:sz w:val="24"/>
          <w:szCs w:val="24"/>
        </w:rPr>
      </w:pPr>
      <w:r>
        <w:tab/>
      </w:r>
      <w:r w:rsidR="00623576" w:rsidRPr="00B05811">
        <w:rPr>
          <w:rFonts w:ascii="Times New Roman" w:hAnsi="Times New Roman"/>
          <w:sz w:val="24"/>
          <w:szCs w:val="24"/>
        </w:rPr>
        <w:t xml:space="preserve">2016-2020 m. </w:t>
      </w:r>
      <w:r w:rsidR="0066341E" w:rsidRPr="00B05811">
        <w:rPr>
          <w:rFonts w:ascii="Times New Roman" w:hAnsi="Times New Roman"/>
          <w:sz w:val="24"/>
          <w:szCs w:val="24"/>
        </w:rPr>
        <w:t>ikimokyklinio ugdymo mokyklų skaičius savivaldybėje pakit</w:t>
      </w:r>
      <w:r w:rsidR="00623576" w:rsidRPr="00B05811">
        <w:rPr>
          <w:rFonts w:ascii="Times New Roman" w:hAnsi="Times New Roman"/>
          <w:sz w:val="24"/>
          <w:szCs w:val="24"/>
        </w:rPr>
        <w:t>o</w:t>
      </w:r>
      <w:r w:rsidR="005A4FC9" w:rsidRPr="00B05811">
        <w:rPr>
          <w:rFonts w:ascii="Times New Roman" w:hAnsi="Times New Roman"/>
          <w:sz w:val="24"/>
          <w:szCs w:val="24"/>
        </w:rPr>
        <w:t xml:space="preserve"> (3.1 lentelė). </w:t>
      </w:r>
      <w:r w:rsidR="0066341E" w:rsidRPr="00B05811">
        <w:rPr>
          <w:rFonts w:ascii="Times New Roman" w:hAnsi="Times New Roman"/>
          <w:sz w:val="24"/>
          <w:szCs w:val="24"/>
        </w:rPr>
        <w:t xml:space="preserve">2017 m. pertvarkius Jonavos mokyklą-darželį „Bitutė“ iš pradinės mokyklos į ikimokyklinio ugdymo įstaigą, mieste veikė 6 ikimokyklinio ugdymo </w:t>
      </w:r>
      <w:r w:rsidR="00D2419D" w:rsidRPr="00B05811">
        <w:rPr>
          <w:rFonts w:ascii="Times New Roman" w:hAnsi="Times New Roman"/>
          <w:sz w:val="24"/>
          <w:szCs w:val="24"/>
        </w:rPr>
        <w:t>mokyklos; Jonavos vaikų lopšelis-darželis „Lakštingalėlė“ turi ikimokyklinio ugdymo skyrių</w:t>
      </w:r>
      <w:r w:rsidR="0066341E" w:rsidRPr="00B05811">
        <w:rPr>
          <w:rFonts w:ascii="Times New Roman" w:hAnsi="Times New Roman"/>
          <w:sz w:val="24"/>
          <w:szCs w:val="24"/>
        </w:rPr>
        <w:t xml:space="preserve"> </w:t>
      </w:r>
      <w:r w:rsidR="00D2419D" w:rsidRPr="00B05811">
        <w:rPr>
          <w:rFonts w:ascii="Times New Roman" w:hAnsi="Times New Roman"/>
          <w:sz w:val="24"/>
          <w:szCs w:val="24"/>
        </w:rPr>
        <w:t>„Šilelis“ kaimo vietovėje.  2018 m. reorganizavus Jonavos r. Šveicarijos vaikų lopšelį-darželį „Voveraitė“ ir prijungus prie Jonavos rajono Šveicarijos pagrindinės mokyklos kaip skyrių, kaimo vietovėse nebeliko ikimokyklinio ugdymo mokyklų</w:t>
      </w:r>
      <w:r w:rsidR="00CB4B0A" w:rsidRPr="00B05811">
        <w:rPr>
          <w:rFonts w:ascii="Times New Roman" w:hAnsi="Times New Roman"/>
          <w:sz w:val="24"/>
          <w:szCs w:val="24"/>
        </w:rPr>
        <w:t xml:space="preserve">. </w:t>
      </w:r>
      <w:r w:rsidR="00D2419D" w:rsidRPr="00B05811">
        <w:rPr>
          <w:rFonts w:ascii="Times New Roman" w:hAnsi="Times New Roman"/>
          <w:sz w:val="24"/>
          <w:szCs w:val="24"/>
        </w:rPr>
        <w:t>Be to, 2020 m. r</w:t>
      </w:r>
      <w:r w:rsidR="00D2419D" w:rsidRPr="00B05811">
        <w:rPr>
          <w:rFonts w:ascii="Times New Roman" w:hAnsi="Times New Roman"/>
          <w:sz w:val="24"/>
          <w:szCs w:val="24"/>
          <w:lang w:eastAsia="lt-LT"/>
        </w:rPr>
        <w:t xml:space="preserve">eorganizuotas Jonavos r. Batėgalos universalus daugiafunkcis centras ir prijungtas prie Jonavos r. Kulvos Abraomo Kulviečio mokyklos kaip Batėgalos </w:t>
      </w:r>
      <w:r w:rsidRPr="00B05811">
        <w:rPr>
          <w:rFonts w:ascii="Times New Roman" w:hAnsi="Times New Roman"/>
          <w:sz w:val="24"/>
          <w:szCs w:val="24"/>
        </w:rPr>
        <w:t>s</w:t>
      </w:r>
      <w:r w:rsidR="00D2419D" w:rsidRPr="00B05811">
        <w:rPr>
          <w:rFonts w:ascii="Times New Roman" w:hAnsi="Times New Roman"/>
          <w:sz w:val="24"/>
          <w:szCs w:val="24"/>
        </w:rPr>
        <w:t>kyrius</w:t>
      </w:r>
      <w:r w:rsidRPr="00B05811">
        <w:rPr>
          <w:rFonts w:ascii="Times New Roman" w:hAnsi="Times New Roman"/>
          <w:sz w:val="24"/>
          <w:szCs w:val="24"/>
        </w:rPr>
        <w:t xml:space="preserve"> su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47F60E7" w14:textId="05B5792E" w:rsidR="00B05811" w:rsidRDefault="00B05811" w:rsidP="00B05811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ikimokyklinio ugdymo grupėmis.</w:t>
      </w:r>
    </w:p>
    <w:p w14:paraId="5ACEBE9E" w14:textId="77777777" w:rsidR="00B05811" w:rsidRPr="00B05811" w:rsidRDefault="00B05811" w:rsidP="00B05811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ab/>
      </w:r>
    </w:p>
    <w:p w14:paraId="57D1774C" w14:textId="13829465" w:rsidR="005A4FC9" w:rsidRPr="00B05811" w:rsidRDefault="00B05811" w:rsidP="00B058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="005A4FC9" w:rsidRPr="00B05811">
        <w:rPr>
          <w:rFonts w:ascii="Times New Roman" w:hAnsi="Times New Roman" w:cs="Times New Roman"/>
        </w:rPr>
        <w:t>3.1 lentelė. Ikimokyklinio ugdymo mokyklų skaičiaus kaita 2016-2020</w:t>
      </w:r>
      <w:r w:rsidR="005A4FC9" w:rsidRPr="00B05811">
        <w:rPr>
          <w:rFonts w:ascii="Times New Roman" w:hAnsi="Times New Roman" w:cs="Times New Roman"/>
          <w:sz w:val="24"/>
          <w:szCs w:val="24"/>
        </w:rPr>
        <w:t xml:space="preserve"> m.</w:t>
      </w:r>
    </w:p>
    <w:p w14:paraId="19DA954C" w14:textId="77777777" w:rsidR="005A4FC9" w:rsidRPr="005A4FC9" w:rsidRDefault="005A4FC9" w:rsidP="00623576">
      <w:pPr>
        <w:pStyle w:val="Betarp"/>
        <w:rPr>
          <w:rFonts w:ascii="Times New Roman" w:hAnsi="Times New Roman"/>
          <w:sz w:val="12"/>
          <w:szCs w:val="12"/>
        </w:rPr>
      </w:pPr>
      <w:r w:rsidRPr="005A4FC9">
        <w:rPr>
          <w:rFonts w:ascii="Times New Roman" w:hAnsi="Times New Roman"/>
          <w:sz w:val="12"/>
          <w:szCs w:val="12"/>
        </w:rPr>
        <w:tab/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5A4FC9" w14:paraId="785C49F8" w14:textId="77777777" w:rsidTr="005A4FC9">
        <w:tc>
          <w:tcPr>
            <w:tcW w:w="1604" w:type="dxa"/>
          </w:tcPr>
          <w:p w14:paraId="719E53A8" w14:textId="77777777" w:rsidR="005A4FC9" w:rsidRDefault="005A4FC9" w:rsidP="00623576">
            <w:pPr>
              <w:pStyle w:val="Betarp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14:paraId="61FC4612" w14:textId="77777777" w:rsidR="005A4FC9" w:rsidRDefault="005A4FC9" w:rsidP="005A4FC9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 m.</w:t>
            </w:r>
          </w:p>
        </w:tc>
        <w:tc>
          <w:tcPr>
            <w:tcW w:w="1605" w:type="dxa"/>
          </w:tcPr>
          <w:p w14:paraId="26190C10" w14:textId="77777777" w:rsidR="005A4FC9" w:rsidRDefault="005A4FC9" w:rsidP="005A4FC9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 m.</w:t>
            </w:r>
          </w:p>
        </w:tc>
        <w:tc>
          <w:tcPr>
            <w:tcW w:w="1605" w:type="dxa"/>
          </w:tcPr>
          <w:p w14:paraId="29F08E64" w14:textId="77777777" w:rsidR="005A4FC9" w:rsidRDefault="005A4FC9" w:rsidP="005A4FC9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m.</w:t>
            </w:r>
          </w:p>
        </w:tc>
        <w:tc>
          <w:tcPr>
            <w:tcW w:w="1605" w:type="dxa"/>
          </w:tcPr>
          <w:p w14:paraId="0C935E3C" w14:textId="77777777" w:rsidR="005A4FC9" w:rsidRDefault="005A4FC9" w:rsidP="005A4FC9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m.</w:t>
            </w:r>
          </w:p>
        </w:tc>
        <w:tc>
          <w:tcPr>
            <w:tcW w:w="1605" w:type="dxa"/>
          </w:tcPr>
          <w:p w14:paraId="0C92D75A" w14:textId="77777777" w:rsidR="005A4FC9" w:rsidRDefault="005A4FC9" w:rsidP="005A4FC9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m.</w:t>
            </w:r>
          </w:p>
        </w:tc>
      </w:tr>
      <w:tr w:rsidR="005A4FC9" w14:paraId="3686A30F" w14:textId="77777777" w:rsidTr="005A4FC9">
        <w:tc>
          <w:tcPr>
            <w:tcW w:w="1604" w:type="dxa"/>
          </w:tcPr>
          <w:p w14:paraId="078EAABB" w14:textId="77777777" w:rsidR="005A4FC9" w:rsidRDefault="005A4FC9" w:rsidP="00623576">
            <w:pPr>
              <w:pStyle w:val="Betarp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Mieste</w:t>
            </w:r>
          </w:p>
        </w:tc>
        <w:tc>
          <w:tcPr>
            <w:tcW w:w="1604" w:type="dxa"/>
          </w:tcPr>
          <w:p w14:paraId="07387053" w14:textId="77777777" w:rsidR="005A4FC9" w:rsidRDefault="005A4FC9" w:rsidP="005A4FC9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05" w:type="dxa"/>
          </w:tcPr>
          <w:p w14:paraId="1B39CFF6" w14:textId="77777777" w:rsidR="005A4FC9" w:rsidRDefault="005A4FC9" w:rsidP="005A4FC9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05" w:type="dxa"/>
          </w:tcPr>
          <w:p w14:paraId="13EBBF80" w14:textId="77777777" w:rsidR="005A4FC9" w:rsidRDefault="005A4FC9" w:rsidP="005A4FC9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05" w:type="dxa"/>
          </w:tcPr>
          <w:p w14:paraId="561E4EA4" w14:textId="77777777" w:rsidR="005A4FC9" w:rsidRDefault="005A4FC9" w:rsidP="005A4FC9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05" w:type="dxa"/>
          </w:tcPr>
          <w:p w14:paraId="63BBCBCF" w14:textId="77777777" w:rsidR="005A4FC9" w:rsidRDefault="005A4FC9" w:rsidP="005A4FC9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A4FC9" w14:paraId="07E9C42E" w14:textId="77777777" w:rsidTr="005A4FC9">
        <w:tc>
          <w:tcPr>
            <w:tcW w:w="1604" w:type="dxa"/>
          </w:tcPr>
          <w:p w14:paraId="662A4EA3" w14:textId="77777777" w:rsidR="005A4FC9" w:rsidRDefault="005A4FC9" w:rsidP="00930E47">
            <w:pPr>
              <w:pStyle w:val="Betarp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Kaime</w:t>
            </w:r>
          </w:p>
        </w:tc>
        <w:tc>
          <w:tcPr>
            <w:tcW w:w="1604" w:type="dxa"/>
          </w:tcPr>
          <w:p w14:paraId="0017BB67" w14:textId="77777777" w:rsidR="005A4FC9" w:rsidRDefault="00E04ABA" w:rsidP="005A4FC9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2*</w:t>
            </w:r>
          </w:p>
        </w:tc>
        <w:tc>
          <w:tcPr>
            <w:tcW w:w="1605" w:type="dxa"/>
          </w:tcPr>
          <w:p w14:paraId="297D1F62" w14:textId="77777777" w:rsidR="005A4FC9" w:rsidRDefault="00DC58E7" w:rsidP="005A4FC9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2*</w:t>
            </w:r>
          </w:p>
        </w:tc>
        <w:tc>
          <w:tcPr>
            <w:tcW w:w="1605" w:type="dxa"/>
          </w:tcPr>
          <w:p w14:paraId="4029B896" w14:textId="77777777" w:rsidR="005A4FC9" w:rsidRDefault="00DC58E7" w:rsidP="00DC58E7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1*</w:t>
            </w:r>
          </w:p>
        </w:tc>
        <w:tc>
          <w:tcPr>
            <w:tcW w:w="1605" w:type="dxa"/>
          </w:tcPr>
          <w:p w14:paraId="1B9B2CA2" w14:textId="77777777" w:rsidR="005A4FC9" w:rsidRDefault="00DC58E7" w:rsidP="00DC58E7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1*</w:t>
            </w:r>
          </w:p>
        </w:tc>
        <w:tc>
          <w:tcPr>
            <w:tcW w:w="1605" w:type="dxa"/>
          </w:tcPr>
          <w:p w14:paraId="2B0C0A09" w14:textId="77777777" w:rsidR="005A4FC9" w:rsidRDefault="005A4FC9" w:rsidP="005A4FC9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2E17C213" w14:textId="6C02C497" w:rsidR="005A4FC9" w:rsidRDefault="00E04ABA" w:rsidP="00623576">
      <w:pPr>
        <w:pStyle w:val="Betarp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* </w:t>
      </w:r>
      <w:r w:rsidR="001F4BDD" w:rsidRPr="001F4BDD">
        <w:rPr>
          <w:rFonts w:ascii="Times New Roman" w:hAnsi="Times New Roman"/>
        </w:rPr>
        <w:t>iš jų</w:t>
      </w:r>
      <w:r>
        <w:rPr>
          <w:rFonts w:ascii="Times New Roman" w:hAnsi="Times New Roman"/>
          <w:sz w:val="20"/>
          <w:szCs w:val="20"/>
        </w:rPr>
        <w:t xml:space="preserve"> universalus daugiafunkcis centras</w:t>
      </w:r>
      <w:r w:rsidR="006529B7">
        <w:rPr>
          <w:rFonts w:ascii="Times New Roman" w:hAnsi="Times New Roman"/>
          <w:sz w:val="20"/>
          <w:szCs w:val="20"/>
        </w:rPr>
        <w:t>, turintis ikimokyklinio ugdymo grupes</w:t>
      </w:r>
    </w:p>
    <w:p w14:paraId="607D1091" w14:textId="77777777" w:rsidR="00AD2F61" w:rsidRDefault="00AD2F61" w:rsidP="00623576">
      <w:pPr>
        <w:pStyle w:val="Betarp"/>
        <w:rPr>
          <w:rFonts w:ascii="Times New Roman" w:hAnsi="Times New Roman"/>
          <w:sz w:val="20"/>
          <w:szCs w:val="20"/>
        </w:rPr>
      </w:pPr>
    </w:p>
    <w:p w14:paraId="38F17753" w14:textId="1C0A9926" w:rsidR="00CB4B0A" w:rsidRDefault="00E4207D" w:rsidP="0057180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 w:rsidRPr="00D2419D">
        <w:rPr>
          <w:rFonts w:ascii="Times New Roman" w:eastAsia="Times New Roman" w:hAnsi="Times New Roman"/>
          <w:sz w:val="24"/>
          <w:szCs w:val="24"/>
        </w:rPr>
        <w:t xml:space="preserve">2016-2020 m. </w:t>
      </w:r>
      <w:r w:rsidR="00D2419D" w:rsidRPr="00D2419D">
        <w:rPr>
          <w:rFonts w:ascii="Times New Roman" w:eastAsia="Times New Roman" w:hAnsi="Times New Roman"/>
          <w:sz w:val="24"/>
          <w:szCs w:val="24"/>
        </w:rPr>
        <w:t xml:space="preserve">didžioji </w:t>
      </w:r>
      <w:r w:rsidR="000979A3" w:rsidRPr="00D2419D">
        <w:rPr>
          <w:rFonts w:ascii="Times New Roman" w:eastAsia="Times New Roman" w:hAnsi="Times New Roman"/>
          <w:sz w:val="24"/>
          <w:szCs w:val="24"/>
        </w:rPr>
        <w:t xml:space="preserve">ugdomų ikimokyklinio amžiaus vaikų </w:t>
      </w:r>
      <w:r w:rsidRPr="00D2419D">
        <w:rPr>
          <w:rFonts w:ascii="Times New Roman" w:eastAsia="Times New Roman" w:hAnsi="Times New Roman"/>
          <w:sz w:val="24"/>
          <w:szCs w:val="24"/>
        </w:rPr>
        <w:t xml:space="preserve">dalis </w:t>
      </w:r>
      <w:r w:rsidR="00FA0539">
        <w:rPr>
          <w:rFonts w:ascii="Times New Roman" w:hAnsi="Times New Roman"/>
          <w:sz w:val="24"/>
          <w:szCs w:val="24"/>
        </w:rPr>
        <w:t xml:space="preserve">‒ </w:t>
      </w:r>
      <w:r w:rsidRPr="00D2419D">
        <w:rPr>
          <w:rFonts w:ascii="Times New Roman" w:eastAsia="Times New Roman" w:hAnsi="Times New Roman"/>
          <w:sz w:val="24"/>
          <w:szCs w:val="24"/>
        </w:rPr>
        <w:t xml:space="preserve">vidutiniškai apie 73,0 proc. </w:t>
      </w:r>
      <w:r w:rsidR="00FA0539">
        <w:rPr>
          <w:rFonts w:ascii="Times New Roman" w:hAnsi="Times New Roman"/>
          <w:sz w:val="24"/>
          <w:szCs w:val="24"/>
        </w:rPr>
        <w:t xml:space="preserve">‒ </w:t>
      </w:r>
      <w:r w:rsidRPr="00D2419D">
        <w:rPr>
          <w:rFonts w:ascii="Times New Roman" w:eastAsia="Times New Roman" w:hAnsi="Times New Roman"/>
          <w:sz w:val="24"/>
          <w:szCs w:val="24"/>
        </w:rPr>
        <w:t>lankė miesto ikimokyklinio  ugdymo mokykl</w:t>
      </w:r>
      <w:r w:rsidR="00DC5E0B" w:rsidRPr="00D2419D">
        <w:rPr>
          <w:rFonts w:ascii="Times New Roman" w:eastAsia="Times New Roman" w:hAnsi="Times New Roman"/>
          <w:sz w:val="24"/>
          <w:szCs w:val="24"/>
        </w:rPr>
        <w:t>as</w:t>
      </w:r>
      <w:r w:rsidRPr="00D2419D">
        <w:rPr>
          <w:rFonts w:ascii="Times New Roman" w:eastAsia="Times New Roman" w:hAnsi="Times New Roman"/>
          <w:sz w:val="24"/>
          <w:szCs w:val="24"/>
        </w:rPr>
        <w:t xml:space="preserve"> (3.2 pav.).</w:t>
      </w:r>
      <w:r w:rsidR="006C4195">
        <w:rPr>
          <w:rFonts w:ascii="Times New Roman" w:eastAsia="Times New Roman" w:hAnsi="Times New Roman"/>
          <w:sz w:val="24"/>
          <w:szCs w:val="24"/>
        </w:rPr>
        <w:t xml:space="preserve"> </w:t>
      </w:r>
      <w:r w:rsidR="000111BA">
        <w:rPr>
          <w:rFonts w:ascii="Times New Roman" w:eastAsia="Times New Roman" w:hAnsi="Times New Roman"/>
          <w:sz w:val="24"/>
          <w:szCs w:val="24"/>
        </w:rPr>
        <w:t>Be miesto ikimokyklinio</w:t>
      </w:r>
      <w:r w:rsidR="00676503" w:rsidRPr="00676503">
        <w:rPr>
          <w:rFonts w:ascii="Times New Roman" w:hAnsi="Times New Roman"/>
          <w:sz w:val="24"/>
          <w:szCs w:val="24"/>
        </w:rPr>
        <w:t xml:space="preserve"> </w:t>
      </w:r>
      <w:r w:rsidR="000111BA">
        <w:rPr>
          <w:rFonts w:ascii="Times New Roman" w:hAnsi="Times New Roman"/>
          <w:sz w:val="24"/>
          <w:szCs w:val="24"/>
        </w:rPr>
        <w:t>ugdymo</w:t>
      </w:r>
      <w:r w:rsidR="00676503" w:rsidRPr="00676503">
        <w:rPr>
          <w:rFonts w:ascii="Times New Roman" w:hAnsi="Times New Roman"/>
          <w:sz w:val="24"/>
          <w:szCs w:val="24"/>
        </w:rPr>
        <w:t xml:space="preserve"> įstaigų</w:t>
      </w:r>
      <w:r w:rsidR="000111BA">
        <w:rPr>
          <w:rFonts w:ascii="Times New Roman" w:hAnsi="Times New Roman"/>
          <w:sz w:val="24"/>
          <w:szCs w:val="24"/>
        </w:rPr>
        <w:t>,</w:t>
      </w:r>
      <w:r w:rsidR="00676503" w:rsidRPr="00676503">
        <w:rPr>
          <w:rFonts w:ascii="Times New Roman" w:hAnsi="Times New Roman"/>
          <w:sz w:val="24"/>
          <w:szCs w:val="24"/>
        </w:rPr>
        <w:t xml:space="preserve"> ikimokyklinio ugdymo skyriai </w:t>
      </w:r>
      <w:r w:rsidR="00CB4B0A">
        <w:rPr>
          <w:rFonts w:ascii="Times New Roman" w:hAnsi="Times New Roman"/>
          <w:sz w:val="24"/>
          <w:szCs w:val="24"/>
        </w:rPr>
        <w:t>veikia kaimo i</w:t>
      </w:r>
      <w:r w:rsidR="00676503" w:rsidRPr="00676503">
        <w:rPr>
          <w:rFonts w:ascii="Times New Roman" w:hAnsi="Times New Roman"/>
          <w:sz w:val="24"/>
          <w:szCs w:val="24"/>
        </w:rPr>
        <w:t xml:space="preserve">r </w:t>
      </w:r>
      <w:r w:rsidR="00CB4B0A">
        <w:rPr>
          <w:rFonts w:ascii="Times New Roman" w:hAnsi="Times New Roman"/>
          <w:sz w:val="24"/>
          <w:szCs w:val="24"/>
        </w:rPr>
        <w:t xml:space="preserve">priešmokyklinio ugdymo </w:t>
      </w:r>
      <w:r w:rsidR="00676503" w:rsidRPr="00676503">
        <w:rPr>
          <w:rFonts w:ascii="Times New Roman" w:hAnsi="Times New Roman"/>
          <w:sz w:val="24"/>
          <w:szCs w:val="24"/>
        </w:rPr>
        <w:t>grupės</w:t>
      </w:r>
      <w:r w:rsidR="00CB4B0A">
        <w:rPr>
          <w:rFonts w:ascii="Times New Roman" w:hAnsi="Times New Roman"/>
          <w:sz w:val="24"/>
          <w:szCs w:val="24"/>
        </w:rPr>
        <w:t xml:space="preserve"> </w:t>
      </w:r>
      <w:r w:rsidR="00FA0539">
        <w:rPr>
          <w:rFonts w:ascii="Times New Roman" w:hAnsi="Times New Roman"/>
          <w:sz w:val="24"/>
          <w:szCs w:val="24"/>
        </w:rPr>
        <w:t xml:space="preserve">‒ </w:t>
      </w:r>
      <w:r w:rsidR="00676503" w:rsidRPr="00676503">
        <w:rPr>
          <w:rFonts w:ascii="Times New Roman" w:hAnsi="Times New Roman"/>
          <w:sz w:val="24"/>
          <w:szCs w:val="24"/>
        </w:rPr>
        <w:t xml:space="preserve"> </w:t>
      </w:r>
      <w:r w:rsidR="00CB4B0A">
        <w:rPr>
          <w:rFonts w:ascii="Times New Roman" w:hAnsi="Times New Roman"/>
          <w:sz w:val="24"/>
          <w:szCs w:val="24"/>
        </w:rPr>
        <w:t xml:space="preserve">miesto </w:t>
      </w:r>
      <w:r w:rsidR="00676503" w:rsidRPr="00676503">
        <w:rPr>
          <w:rFonts w:ascii="Times New Roman" w:hAnsi="Times New Roman"/>
          <w:sz w:val="24"/>
          <w:szCs w:val="24"/>
        </w:rPr>
        <w:t xml:space="preserve">bendrojo ugdymo </w:t>
      </w:r>
      <w:r w:rsidR="009A2348">
        <w:rPr>
          <w:rFonts w:ascii="Times New Roman" w:hAnsi="Times New Roman"/>
          <w:sz w:val="24"/>
          <w:szCs w:val="24"/>
        </w:rPr>
        <w:t>mokyklose</w:t>
      </w:r>
      <w:r w:rsidR="00CB4B0A">
        <w:rPr>
          <w:rFonts w:ascii="Times New Roman" w:hAnsi="Times New Roman"/>
          <w:sz w:val="24"/>
          <w:szCs w:val="24"/>
        </w:rPr>
        <w:t>.</w:t>
      </w:r>
    </w:p>
    <w:p w14:paraId="227B6D2B" w14:textId="77777777" w:rsidR="00DB5007" w:rsidRPr="00D2419D" w:rsidRDefault="00676503" w:rsidP="00691E92">
      <w:pPr>
        <w:pStyle w:val="Betarp"/>
        <w:spacing w:line="276" w:lineRule="auto"/>
        <w:ind w:firstLine="1296"/>
        <w:rPr>
          <w:rFonts w:ascii="Times New Roman" w:hAnsi="Times New Roman"/>
          <w:sz w:val="16"/>
          <w:szCs w:val="16"/>
        </w:rPr>
      </w:pPr>
      <w:r w:rsidRPr="00676503">
        <w:rPr>
          <w:rFonts w:ascii="Times New Roman" w:hAnsi="Times New Roman"/>
          <w:sz w:val="24"/>
          <w:szCs w:val="24"/>
        </w:rPr>
        <w:t xml:space="preserve"> </w:t>
      </w:r>
    </w:p>
    <w:p w14:paraId="7417BF11" w14:textId="77777777" w:rsidR="00D91840" w:rsidRPr="007A30C8" w:rsidRDefault="00D755D0" w:rsidP="00D91840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 w:rsidRPr="00D755D0">
        <w:rPr>
          <w:rFonts w:ascii="Times New Roman" w:hAnsi="Times New Roman"/>
        </w:rPr>
        <w:t xml:space="preserve">3.2 pav. </w:t>
      </w:r>
      <w:r w:rsidR="007B4B22">
        <w:rPr>
          <w:rFonts w:ascii="Times New Roman" w:hAnsi="Times New Roman"/>
        </w:rPr>
        <w:t>Vaikų, ugdomų pagal i</w:t>
      </w:r>
      <w:r w:rsidRPr="00D755D0">
        <w:rPr>
          <w:rFonts w:ascii="Times New Roman" w:hAnsi="Times New Roman"/>
        </w:rPr>
        <w:t xml:space="preserve">kimokyklinio </w:t>
      </w:r>
      <w:r w:rsidR="007355F7">
        <w:rPr>
          <w:rFonts w:ascii="Times New Roman" w:hAnsi="Times New Roman"/>
        </w:rPr>
        <w:t xml:space="preserve">ir priešmokyklinio </w:t>
      </w:r>
      <w:r w:rsidRPr="00D755D0">
        <w:rPr>
          <w:rFonts w:ascii="Times New Roman" w:hAnsi="Times New Roman"/>
        </w:rPr>
        <w:t xml:space="preserve">ugdymo </w:t>
      </w:r>
      <w:r w:rsidR="007B4B22">
        <w:rPr>
          <w:rFonts w:ascii="Times New Roman" w:hAnsi="Times New Roman"/>
        </w:rPr>
        <w:t xml:space="preserve">programas, </w:t>
      </w:r>
      <w:r w:rsidRPr="00D755D0">
        <w:rPr>
          <w:rFonts w:ascii="Times New Roman" w:hAnsi="Times New Roman"/>
        </w:rPr>
        <w:t xml:space="preserve"> skaičiaus kaita mokyklose 2016-2020 m.</w:t>
      </w:r>
    </w:p>
    <w:p w14:paraId="4E09F512" w14:textId="77777777" w:rsidR="007A30C8" w:rsidRPr="00D755D0" w:rsidRDefault="007A30C8" w:rsidP="00D91840">
      <w:pPr>
        <w:pStyle w:val="Betarp"/>
        <w:ind w:firstLine="1296"/>
        <w:rPr>
          <w:rFonts w:ascii="Times New Roman" w:hAnsi="Times New Roman"/>
          <w:sz w:val="12"/>
          <w:szCs w:val="12"/>
        </w:rPr>
      </w:pPr>
    </w:p>
    <w:p w14:paraId="6F0BA427" w14:textId="77777777" w:rsidR="00D755D0" w:rsidRDefault="000B572A" w:rsidP="00691E92">
      <w:pPr>
        <w:pStyle w:val="Betarp"/>
        <w:spacing w:line="276" w:lineRule="auto"/>
        <w:ind w:firstLine="1296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520B653" wp14:editId="511828F5">
            <wp:extent cx="4572000" cy="1590675"/>
            <wp:effectExtent l="0" t="0" r="19050" b="9525"/>
            <wp:docPr id="2" name="Diagrama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2C11F7D" w14:textId="7F1D04E6" w:rsidR="00B96527" w:rsidRPr="00D0440C" w:rsidRDefault="002D0B46" w:rsidP="0023569F">
      <w:pPr>
        <w:pStyle w:val="Betarp"/>
        <w:rPr>
          <w:rFonts w:ascii="Times New Roman" w:hAnsi="Times New Roman"/>
          <w:sz w:val="24"/>
          <w:szCs w:val="24"/>
          <w:highlight w:val="yellow"/>
        </w:rPr>
      </w:pPr>
      <w:r>
        <w:rPr>
          <w:sz w:val="20"/>
          <w:szCs w:val="20"/>
        </w:rPr>
        <w:lastRenderedPageBreak/>
        <w:t xml:space="preserve">    </w:t>
      </w:r>
      <w:r w:rsidR="00D2419D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="008C6C82" w:rsidRPr="00EB7D59">
        <w:rPr>
          <w:rFonts w:ascii="Times New Roman" w:hAnsi="Times New Roman"/>
          <w:sz w:val="24"/>
          <w:szCs w:val="24"/>
        </w:rPr>
        <w:t xml:space="preserve">Lietuvos </w:t>
      </w:r>
      <w:r w:rsidR="008C6C82">
        <w:rPr>
          <w:rFonts w:ascii="Times New Roman" w:hAnsi="Times New Roman"/>
          <w:sz w:val="24"/>
          <w:szCs w:val="24"/>
        </w:rPr>
        <w:t xml:space="preserve">ikimokyklinio ugdymo statistikoje išskiriami vaikų iki 3 metų ir vyresnių nei 3 metų amžiaus </w:t>
      </w:r>
      <w:r w:rsidR="00A81D1F">
        <w:rPr>
          <w:rFonts w:ascii="Times New Roman" w:hAnsi="Times New Roman"/>
          <w:sz w:val="24"/>
          <w:szCs w:val="24"/>
        </w:rPr>
        <w:t xml:space="preserve">vaikų </w:t>
      </w:r>
      <w:r w:rsidR="008C6C82">
        <w:rPr>
          <w:rFonts w:ascii="Times New Roman" w:hAnsi="Times New Roman"/>
          <w:sz w:val="24"/>
          <w:szCs w:val="24"/>
        </w:rPr>
        <w:t>srautai</w:t>
      </w:r>
      <w:r w:rsidR="00A81D1F">
        <w:rPr>
          <w:rFonts w:ascii="Times New Roman" w:hAnsi="Times New Roman"/>
          <w:sz w:val="24"/>
          <w:szCs w:val="24"/>
        </w:rPr>
        <w:t>. N</w:t>
      </w:r>
      <w:r w:rsidR="008C6C82">
        <w:rPr>
          <w:rFonts w:ascii="Times New Roman" w:hAnsi="Times New Roman"/>
          <w:sz w:val="24"/>
          <w:szCs w:val="24"/>
        </w:rPr>
        <w:t xml:space="preserve">uo 2019 m. skaičiuojamas naujas rodiklis </w:t>
      </w:r>
      <w:r w:rsidR="00FA0539">
        <w:rPr>
          <w:rFonts w:ascii="Times New Roman" w:hAnsi="Times New Roman"/>
          <w:sz w:val="24"/>
          <w:szCs w:val="24"/>
        </w:rPr>
        <w:t xml:space="preserve">‒ </w:t>
      </w:r>
      <w:r w:rsidR="008C6C82">
        <w:rPr>
          <w:rFonts w:ascii="Times New Roman" w:hAnsi="Times New Roman"/>
          <w:sz w:val="24"/>
          <w:szCs w:val="24"/>
        </w:rPr>
        <w:t>3-5 metų amžiaus vaikų, lankančių  ugdymo įstaigą, dalis. Jonavos rajono savivaldybėje ugdomų 3-5 metų vaikų aprėptis 2019 m. buvo 84 proc. (panašiose savivaldybėse vidutiniškai 82 proc.)</w:t>
      </w:r>
      <w:r w:rsidR="003070DA">
        <w:rPr>
          <w:rFonts w:ascii="Times New Roman" w:hAnsi="Times New Roman"/>
          <w:sz w:val="24"/>
          <w:szCs w:val="24"/>
        </w:rPr>
        <w:t>, 2020 m. – 85,4 proc.</w:t>
      </w:r>
      <w:r w:rsidR="00BB62DB">
        <w:rPr>
          <w:rFonts w:ascii="Times New Roman" w:hAnsi="Times New Roman"/>
          <w:sz w:val="24"/>
          <w:szCs w:val="24"/>
        </w:rPr>
        <w:t xml:space="preserve"> </w:t>
      </w:r>
      <w:r w:rsidR="00B96527" w:rsidRPr="00B96527">
        <w:rPr>
          <w:rFonts w:ascii="Times New Roman" w:hAnsi="Times New Roman"/>
          <w:sz w:val="24"/>
          <w:szCs w:val="24"/>
        </w:rPr>
        <w:t xml:space="preserve">Nuo </w:t>
      </w:r>
      <w:r w:rsidR="00B96527">
        <w:rPr>
          <w:rFonts w:ascii="Times New Roman" w:hAnsi="Times New Roman"/>
          <w:sz w:val="24"/>
          <w:szCs w:val="24"/>
        </w:rPr>
        <w:t xml:space="preserve">2016 m. priešmokyklinis ugdymas tapo privalomas. Didėjant ikimokyklinio ir priešmokyklinio ugdymo apimčiai miesto ikimokyklinio ugdymo įstaigose, ryškėja </w:t>
      </w:r>
      <w:r w:rsidR="00D0440C">
        <w:rPr>
          <w:rFonts w:ascii="Times New Roman" w:hAnsi="Times New Roman"/>
          <w:sz w:val="24"/>
          <w:szCs w:val="24"/>
        </w:rPr>
        <w:t>laisvų</w:t>
      </w:r>
      <w:r w:rsidR="00BE1E78">
        <w:rPr>
          <w:rFonts w:ascii="Times New Roman" w:hAnsi="Times New Roman"/>
          <w:sz w:val="24"/>
          <w:szCs w:val="24"/>
        </w:rPr>
        <w:t xml:space="preserve"> vietų</w:t>
      </w:r>
      <w:r w:rsidR="00D0440C">
        <w:rPr>
          <w:rFonts w:ascii="Times New Roman" w:hAnsi="Times New Roman"/>
          <w:sz w:val="24"/>
          <w:szCs w:val="24"/>
        </w:rPr>
        <w:t xml:space="preserve"> trūkumas šių įstaigų ikimokyklinio  ir priešmokyklinio ugdymo grupėse. Galimas šios problemos sprendimas </w:t>
      </w:r>
      <w:r w:rsidR="00FA0539">
        <w:rPr>
          <w:rFonts w:ascii="Times New Roman" w:hAnsi="Times New Roman"/>
          <w:sz w:val="24"/>
          <w:szCs w:val="24"/>
        </w:rPr>
        <w:t xml:space="preserve">‒ </w:t>
      </w:r>
      <w:r w:rsidR="00960B94">
        <w:rPr>
          <w:rFonts w:ascii="Times New Roman" w:hAnsi="Times New Roman"/>
          <w:sz w:val="24"/>
          <w:szCs w:val="24"/>
        </w:rPr>
        <w:t xml:space="preserve"> </w:t>
      </w:r>
      <w:r w:rsidR="0094170B">
        <w:rPr>
          <w:rFonts w:ascii="Times New Roman" w:hAnsi="Times New Roman"/>
          <w:sz w:val="24"/>
          <w:szCs w:val="24"/>
        </w:rPr>
        <w:t xml:space="preserve">didinti </w:t>
      </w:r>
      <w:r w:rsidR="00D0440C">
        <w:rPr>
          <w:rFonts w:ascii="Times New Roman" w:hAnsi="Times New Roman"/>
          <w:sz w:val="24"/>
          <w:szCs w:val="24"/>
        </w:rPr>
        <w:t>priešmokyklinio ugdymo grupių skaiči</w:t>
      </w:r>
      <w:r w:rsidR="0094170B">
        <w:rPr>
          <w:rFonts w:ascii="Times New Roman" w:hAnsi="Times New Roman"/>
          <w:sz w:val="24"/>
          <w:szCs w:val="24"/>
        </w:rPr>
        <w:t>ų</w:t>
      </w:r>
      <w:r w:rsidR="00D0440C">
        <w:rPr>
          <w:rFonts w:ascii="Times New Roman" w:hAnsi="Times New Roman"/>
          <w:sz w:val="24"/>
          <w:szCs w:val="24"/>
        </w:rPr>
        <w:t xml:space="preserve"> </w:t>
      </w:r>
      <w:r w:rsidR="0094170B">
        <w:rPr>
          <w:rFonts w:ascii="Times New Roman" w:hAnsi="Times New Roman"/>
          <w:sz w:val="24"/>
          <w:szCs w:val="24"/>
        </w:rPr>
        <w:t>miesto bendrojo u</w:t>
      </w:r>
      <w:r w:rsidR="00D0440C">
        <w:rPr>
          <w:rFonts w:ascii="Times New Roman" w:hAnsi="Times New Roman"/>
          <w:sz w:val="24"/>
          <w:szCs w:val="24"/>
        </w:rPr>
        <w:t xml:space="preserve">gdymo mokyklose, </w:t>
      </w:r>
      <w:r w:rsidR="00D0440C" w:rsidRPr="00D0440C">
        <w:rPr>
          <w:rFonts w:ascii="Times New Roman" w:hAnsi="Times New Roman"/>
          <w:sz w:val="24"/>
          <w:szCs w:val="24"/>
        </w:rPr>
        <w:t>kurių patalpos atitinka Higienos normų reikalavimus</w:t>
      </w:r>
      <w:r w:rsidR="00033F3C">
        <w:rPr>
          <w:rFonts w:ascii="Times New Roman" w:hAnsi="Times New Roman"/>
          <w:sz w:val="24"/>
          <w:szCs w:val="24"/>
        </w:rPr>
        <w:t>.</w:t>
      </w:r>
    </w:p>
    <w:p w14:paraId="65E1B7F4" w14:textId="77777777" w:rsidR="00F0260E" w:rsidRDefault="002C41D1" w:rsidP="0057180C">
      <w:pPr>
        <w:pStyle w:val="Betarp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C41D1">
        <w:rPr>
          <w:rFonts w:ascii="Times New Roman" w:hAnsi="Times New Roman"/>
          <w:b/>
          <w:sz w:val="24"/>
          <w:szCs w:val="24"/>
        </w:rPr>
        <w:t>Bendrasis ugdymas.</w:t>
      </w:r>
    </w:p>
    <w:p w14:paraId="1F5AF8AA" w14:textId="183DF44F" w:rsidR="00D318DB" w:rsidRDefault="00D318DB" w:rsidP="0057180C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D318DB">
        <w:rPr>
          <w:rFonts w:ascii="Times New Roman" w:hAnsi="Times New Roman"/>
          <w:sz w:val="24"/>
          <w:szCs w:val="24"/>
        </w:rPr>
        <w:t>Mokinių skaičius savivaldybės bendrojo</w:t>
      </w:r>
      <w:r>
        <w:rPr>
          <w:rFonts w:ascii="Times New Roman" w:hAnsi="Times New Roman"/>
          <w:sz w:val="24"/>
          <w:szCs w:val="24"/>
        </w:rPr>
        <w:t xml:space="preserve"> ugdymo mokyklose mažėja (3.2 lentelė). </w:t>
      </w:r>
      <w:r w:rsidR="00F0260E">
        <w:rPr>
          <w:rFonts w:ascii="Times New Roman" w:hAnsi="Times New Roman"/>
          <w:sz w:val="24"/>
          <w:szCs w:val="24"/>
        </w:rPr>
        <w:t>Lyginant skirtingas bendrojo ugdymo mokyklų grupes, matyti skirtingos mokinių skaičiaus kaitos tendencijos,</w:t>
      </w:r>
      <w:r w:rsidR="00FA0539">
        <w:rPr>
          <w:rFonts w:ascii="Times New Roman" w:hAnsi="Times New Roman"/>
          <w:sz w:val="24"/>
          <w:szCs w:val="24"/>
        </w:rPr>
        <w:t xml:space="preserve"> kurioms </w:t>
      </w:r>
      <w:r w:rsidR="00F0260E">
        <w:rPr>
          <w:rFonts w:ascii="Times New Roman" w:hAnsi="Times New Roman"/>
          <w:sz w:val="24"/>
          <w:szCs w:val="24"/>
        </w:rPr>
        <w:t>įtakotos</w:t>
      </w:r>
      <w:r w:rsidR="00FA0539">
        <w:rPr>
          <w:rFonts w:ascii="Times New Roman" w:hAnsi="Times New Roman"/>
          <w:sz w:val="24"/>
          <w:szCs w:val="24"/>
        </w:rPr>
        <w:t xml:space="preserve"> turėjo</w:t>
      </w:r>
      <w:r w:rsidR="00F0260E">
        <w:rPr>
          <w:rFonts w:ascii="Times New Roman" w:hAnsi="Times New Roman"/>
          <w:sz w:val="24"/>
          <w:szCs w:val="24"/>
        </w:rPr>
        <w:t xml:space="preserve"> geografinės padėtis ir demografinė aplink</w:t>
      </w:r>
      <w:r w:rsidR="00FA0539">
        <w:rPr>
          <w:rFonts w:ascii="Times New Roman" w:hAnsi="Times New Roman"/>
          <w:sz w:val="24"/>
          <w:szCs w:val="24"/>
        </w:rPr>
        <w:t>a</w:t>
      </w:r>
      <w:r w:rsidR="00F0260E">
        <w:rPr>
          <w:rFonts w:ascii="Times New Roman" w:hAnsi="Times New Roman"/>
          <w:sz w:val="24"/>
          <w:szCs w:val="24"/>
        </w:rPr>
        <w:t>, bei įvykdyt</w:t>
      </w:r>
      <w:r w:rsidR="00FA0539">
        <w:rPr>
          <w:rFonts w:ascii="Times New Roman" w:hAnsi="Times New Roman"/>
          <w:sz w:val="24"/>
          <w:szCs w:val="24"/>
        </w:rPr>
        <w:t>a</w:t>
      </w:r>
      <w:r w:rsidR="00F0260E">
        <w:rPr>
          <w:rFonts w:ascii="Times New Roman" w:hAnsi="Times New Roman"/>
          <w:sz w:val="24"/>
          <w:szCs w:val="24"/>
        </w:rPr>
        <w:t xml:space="preserve"> mokyklų tinklo pertvark</w:t>
      </w:r>
      <w:r w:rsidR="00FA0539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14:paraId="1BD22FAD" w14:textId="77777777" w:rsidR="00A80012" w:rsidRPr="00A80012" w:rsidRDefault="00A80012" w:rsidP="0057180C">
      <w:pPr>
        <w:pStyle w:val="Betarp"/>
        <w:rPr>
          <w:rFonts w:ascii="Times New Roman" w:hAnsi="Times New Roman"/>
          <w:sz w:val="16"/>
          <w:szCs w:val="16"/>
        </w:rPr>
      </w:pPr>
    </w:p>
    <w:p w14:paraId="00025041" w14:textId="77777777" w:rsidR="00F0260E" w:rsidRDefault="008778D3" w:rsidP="008778D3">
      <w:pPr>
        <w:pStyle w:val="Betarp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="00F0260E" w:rsidRPr="00C85471">
        <w:rPr>
          <w:rFonts w:ascii="Times New Roman" w:hAnsi="Times New Roman"/>
        </w:rPr>
        <w:t>3.</w:t>
      </w:r>
      <w:r w:rsidR="00F0260E" w:rsidRPr="001728AE">
        <w:rPr>
          <w:rFonts w:ascii="Times New Roman" w:hAnsi="Times New Roman"/>
        </w:rPr>
        <w:t>2 lentelė</w:t>
      </w:r>
      <w:r w:rsidR="00F0260E" w:rsidRPr="00004472">
        <w:rPr>
          <w:rFonts w:ascii="Times New Roman" w:hAnsi="Times New Roman"/>
        </w:rPr>
        <w:t xml:space="preserve">. </w:t>
      </w:r>
      <w:r w:rsidR="00A87213">
        <w:rPr>
          <w:rFonts w:ascii="Times New Roman" w:hAnsi="Times New Roman"/>
        </w:rPr>
        <w:t>M</w:t>
      </w:r>
      <w:r w:rsidR="00F0260E" w:rsidRPr="00004472">
        <w:rPr>
          <w:rFonts w:ascii="Times New Roman" w:hAnsi="Times New Roman"/>
        </w:rPr>
        <w:t>okinių</w:t>
      </w:r>
      <w:r w:rsidR="006F4DF2">
        <w:rPr>
          <w:rFonts w:ascii="Times New Roman" w:hAnsi="Times New Roman"/>
        </w:rPr>
        <w:t xml:space="preserve">, besimokančių pagal bendrojo ugdymo programas, </w:t>
      </w:r>
      <w:r w:rsidR="00F0260E" w:rsidRPr="00004472">
        <w:rPr>
          <w:rFonts w:ascii="Times New Roman" w:hAnsi="Times New Roman"/>
        </w:rPr>
        <w:t>skaičiaus kaita pagal mokyklų tipus ir vietovę 2016-2020 m.</w:t>
      </w:r>
      <w:r w:rsidR="007F6D94">
        <w:rPr>
          <w:rFonts w:ascii="Times New Roman" w:hAnsi="Times New Roman"/>
        </w:rPr>
        <w:t xml:space="preserve"> (09-01)</w:t>
      </w:r>
    </w:p>
    <w:p w14:paraId="73CD6D74" w14:textId="77777777" w:rsidR="0069543C" w:rsidRPr="00004472" w:rsidRDefault="0069543C" w:rsidP="00F0260E">
      <w:pPr>
        <w:pStyle w:val="Betarp"/>
        <w:spacing w:line="276" w:lineRule="auto"/>
        <w:ind w:firstLine="1296"/>
        <w:rPr>
          <w:rFonts w:ascii="Times New Roman" w:hAnsi="Times New Roman"/>
          <w:sz w:val="12"/>
          <w:szCs w:val="12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405"/>
        <w:gridCol w:w="1134"/>
        <w:gridCol w:w="1134"/>
        <w:gridCol w:w="1134"/>
        <w:gridCol w:w="1134"/>
        <w:gridCol w:w="1134"/>
        <w:gridCol w:w="1553"/>
      </w:tblGrid>
      <w:tr w:rsidR="00F0260E" w:rsidRPr="00004472" w14:paraId="190FF10F" w14:textId="77777777" w:rsidTr="00A87213">
        <w:tc>
          <w:tcPr>
            <w:tcW w:w="2405" w:type="dxa"/>
          </w:tcPr>
          <w:p w14:paraId="2AED02EA" w14:textId="77777777" w:rsidR="00F0260E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Mokyklų tipas</w:t>
            </w:r>
          </w:p>
          <w:p w14:paraId="61959183" w14:textId="77777777" w:rsidR="00F0260E" w:rsidRPr="00004472" w:rsidRDefault="00F0260E" w:rsidP="00A87213">
            <w:pPr>
              <w:pStyle w:val="Betarp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41FC4BDF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 m.</w:t>
            </w:r>
          </w:p>
        </w:tc>
        <w:tc>
          <w:tcPr>
            <w:tcW w:w="1134" w:type="dxa"/>
          </w:tcPr>
          <w:p w14:paraId="06F77877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 m.</w:t>
            </w:r>
          </w:p>
        </w:tc>
        <w:tc>
          <w:tcPr>
            <w:tcW w:w="1134" w:type="dxa"/>
          </w:tcPr>
          <w:p w14:paraId="5ED52786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 m.</w:t>
            </w:r>
          </w:p>
        </w:tc>
        <w:tc>
          <w:tcPr>
            <w:tcW w:w="1134" w:type="dxa"/>
          </w:tcPr>
          <w:p w14:paraId="325A25A9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 m.</w:t>
            </w:r>
          </w:p>
        </w:tc>
        <w:tc>
          <w:tcPr>
            <w:tcW w:w="1134" w:type="dxa"/>
          </w:tcPr>
          <w:p w14:paraId="4763800A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 m.</w:t>
            </w:r>
          </w:p>
        </w:tc>
        <w:tc>
          <w:tcPr>
            <w:tcW w:w="1553" w:type="dxa"/>
          </w:tcPr>
          <w:p w14:paraId="4F33C996" w14:textId="77777777" w:rsidR="00F0260E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Pokytis</w:t>
            </w:r>
          </w:p>
          <w:p w14:paraId="10C9640D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2016-2020 m.</w:t>
            </w:r>
          </w:p>
        </w:tc>
      </w:tr>
      <w:tr w:rsidR="00F0260E" w:rsidRPr="00004472" w14:paraId="495BCA46" w14:textId="77777777" w:rsidTr="00A87213">
        <w:tc>
          <w:tcPr>
            <w:tcW w:w="2405" w:type="dxa"/>
          </w:tcPr>
          <w:p w14:paraId="139F97FB" w14:textId="77777777" w:rsidR="00F0260E" w:rsidRPr="006A3B8B" w:rsidRDefault="00F0260E" w:rsidP="00A87213">
            <w:pPr>
              <w:pStyle w:val="Betarp"/>
              <w:spacing w:line="276" w:lineRule="auto"/>
              <w:rPr>
                <w:rFonts w:ascii="Times New Roman" w:hAnsi="Times New Roman"/>
                <w:b/>
              </w:rPr>
            </w:pPr>
            <w:r w:rsidRPr="006A3B8B">
              <w:rPr>
                <w:rFonts w:ascii="Times New Roman" w:hAnsi="Times New Roman"/>
                <w:b/>
              </w:rPr>
              <w:t>Pradinės mokyklos</w:t>
            </w:r>
          </w:p>
        </w:tc>
        <w:tc>
          <w:tcPr>
            <w:tcW w:w="1134" w:type="dxa"/>
          </w:tcPr>
          <w:p w14:paraId="6C962F41" w14:textId="77777777" w:rsidR="00F0260E" w:rsidRPr="006A3B8B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A3B8B">
              <w:rPr>
                <w:rFonts w:ascii="Times New Roman" w:hAnsi="Times New Roman"/>
                <w:b/>
              </w:rPr>
              <w:t>583</w:t>
            </w:r>
          </w:p>
        </w:tc>
        <w:tc>
          <w:tcPr>
            <w:tcW w:w="1134" w:type="dxa"/>
          </w:tcPr>
          <w:p w14:paraId="589FBDDC" w14:textId="77777777" w:rsidR="00F0260E" w:rsidRPr="006A3B8B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A3B8B">
              <w:rPr>
                <w:rFonts w:ascii="Times New Roman" w:hAnsi="Times New Roman"/>
                <w:b/>
              </w:rPr>
              <w:t>547</w:t>
            </w:r>
          </w:p>
        </w:tc>
        <w:tc>
          <w:tcPr>
            <w:tcW w:w="1134" w:type="dxa"/>
          </w:tcPr>
          <w:p w14:paraId="03437479" w14:textId="77777777" w:rsidR="00F0260E" w:rsidRPr="006A3B8B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A3B8B">
              <w:rPr>
                <w:rFonts w:ascii="Times New Roman" w:hAnsi="Times New Roman"/>
                <w:b/>
              </w:rPr>
              <w:t>519</w:t>
            </w:r>
          </w:p>
        </w:tc>
        <w:tc>
          <w:tcPr>
            <w:tcW w:w="1134" w:type="dxa"/>
          </w:tcPr>
          <w:p w14:paraId="4DD7E760" w14:textId="77777777" w:rsidR="00F0260E" w:rsidRPr="006A3B8B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A3B8B">
              <w:rPr>
                <w:rFonts w:ascii="Times New Roman" w:hAnsi="Times New Roman"/>
                <w:b/>
              </w:rPr>
              <w:t>449</w:t>
            </w:r>
          </w:p>
        </w:tc>
        <w:tc>
          <w:tcPr>
            <w:tcW w:w="1134" w:type="dxa"/>
          </w:tcPr>
          <w:p w14:paraId="6ED4282A" w14:textId="77777777" w:rsidR="00F0260E" w:rsidRPr="006A3B8B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A3B8B">
              <w:rPr>
                <w:rFonts w:ascii="Times New Roman" w:hAnsi="Times New Roman"/>
                <w:b/>
              </w:rPr>
              <w:t>446</w:t>
            </w:r>
          </w:p>
        </w:tc>
        <w:tc>
          <w:tcPr>
            <w:tcW w:w="1553" w:type="dxa"/>
          </w:tcPr>
          <w:p w14:paraId="5C15BF61" w14:textId="77777777" w:rsidR="00F0260E" w:rsidRPr="00E0400E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A3B8B">
              <w:rPr>
                <w:rFonts w:ascii="Times New Roman" w:hAnsi="Times New Roman"/>
                <w:b/>
              </w:rPr>
              <w:t>-137</w:t>
            </w:r>
            <w:r>
              <w:rPr>
                <w:rFonts w:ascii="Times New Roman" w:hAnsi="Times New Roman"/>
                <w:b/>
              </w:rPr>
              <w:t xml:space="preserve"> (23,5 </w:t>
            </w:r>
            <w:r>
              <w:rPr>
                <w:rFonts w:ascii="Times New Roman" w:hAnsi="Times New Roman"/>
                <w:b/>
                <w:lang w:val="en-US"/>
              </w:rPr>
              <w:t>%)</w:t>
            </w:r>
          </w:p>
        </w:tc>
      </w:tr>
      <w:tr w:rsidR="00F0260E" w:rsidRPr="00004472" w14:paraId="1D297BAF" w14:textId="77777777" w:rsidTr="00A87213">
        <w:tc>
          <w:tcPr>
            <w:tcW w:w="2405" w:type="dxa"/>
          </w:tcPr>
          <w:p w14:paraId="616BB7B2" w14:textId="77777777" w:rsidR="00F0260E" w:rsidRPr="00004472" w:rsidRDefault="00F0260E" w:rsidP="00A87213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miesto</w:t>
            </w:r>
          </w:p>
        </w:tc>
        <w:tc>
          <w:tcPr>
            <w:tcW w:w="1134" w:type="dxa"/>
          </w:tcPr>
          <w:p w14:paraId="7C730073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583</w:t>
            </w:r>
          </w:p>
        </w:tc>
        <w:tc>
          <w:tcPr>
            <w:tcW w:w="1134" w:type="dxa"/>
          </w:tcPr>
          <w:p w14:paraId="62E54558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547</w:t>
            </w:r>
          </w:p>
        </w:tc>
        <w:tc>
          <w:tcPr>
            <w:tcW w:w="1134" w:type="dxa"/>
          </w:tcPr>
          <w:p w14:paraId="10A22DB1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502</w:t>
            </w:r>
          </w:p>
        </w:tc>
        <w:tc>
          <w:tcPr>
            <w:tcW w:w="1134" w:type="dxa"/>
          </w:tcPr>
          <w:p w14:paraId="38BFA848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449</w:t>
            </w:r>
          </w:p>
        </w:tc>
        <w:tc>
          <w:tcPr>
            <w:tcW w:w="1134" w:type="dxa"/>
          </w:tcPr>
          <w:p w14:paraId="2BA7A8DA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446</w:t>
            </w:r>
          </w:p>
        </w:tc>
        <w:tc>
          <w:tcPr>
            <w:tcW w:w="1553" w:type="dxa"/>
          </w:tcPr>
          <w:p w14:paraId="5A056CBD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-137</w:t>
            </w:r>
          </w:p>
        </w:tc>
      </w:tr>
      <w:tr w:rsidR="00F0260E" w:rsidRPr="00004472" w14:paraId="66A7492B" w14:textId="77777777" w:rsidTr="00A87213">
        <w:tc>
          <w:tcPr>
            <w:tcW w:w="2405" w:type="dxa"/>
          </w:tcPr>
          <w:p w14:paraId="5B7AA710" w14:textId="77777777" w:rsidR="00F0260E" w:rsidRPr="00004472" w:rsidRDefault="00F0260E" w:rsidP="00A87213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kaimo</w:t>
            </w:r>
          </w:p>
        </w:tc>
        <w:tc>
          <w:tcPr>
            <w:tcW w:w="1134" w:type="dxa"/>
          </w:tcPr>
          <w:p w14:paraId="0B67FD63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14:paraId="2F707A02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14:paraId="09057DAA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963B8E">
              <w:rPr>
                <w:rFonts w:ascii="Times New Roman" w:hAnsi="Times New Roman"/>
              </w:rPr>
              <w:t>17</w:t>
            </w:r>
          </w:p>
        </w:tc>
        <w:tc>
          <w:tcPr>
            <w:tcW w:w="1134" w:type="dxa"/>
          </w:tcPr>
          <w:p w14:paraId="32B29B8E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14:paraId="0906644A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53" w:type="dxa"/>
          </w:tcPr>
          <w:p w14:paraId="55422C38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F0260E" w:rsidRPr="00004472" w14:paraId="0A388B8D" w14:textId="77777777" w:rsidTr="00A87213">
        <w:tc>
          <w:tcPr>
            <w:tcW w:w="2405" w:type="dxa"/>
          </w:tcPr>
          <w:p w14:paraId="3AAED4E2" w14:textId="77777777" w:rsidR="00F0260E" w:rsidRPr="00272960" w:rsidRDefault="00F0260E" w:rsidP="00A87213">
            <w:pPr>
              <w:pStyle w:val="Betarp"/>
              <w:spacing w:line="276" w:lineRule="auto"/>
              <w:rPr>
                <w:rFonts w:ascii="Times New Roman" w:hAnsi="Times New Roman"/>
                <w:b/>
              </w:rPr>
            </w:pPr>
            <w:r w:rsidRPr="00272960">
              <w:rPr>
                <w:rFonts w:ascii="Times New Roman" w:hAnsi="Times New Roman"/>
                <w:b/>
              </w:rPr>
              <w:t>Progimnazijos</w:t>
            </w:r>
          </w:p>
        </w:tc>
        <w:tc>
          <w:tcPr>
            <w:tcW w:w="1134" w:type="dxa"/>
          </w:tcPr>
          <w:p w14:paraId="6029A8E8" w14:textId="77777777" w:rsidR="00F0260E" w:rsidRPr="006A3B8B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A3B8B">
              <w:rPr>
                <w:rFonts w:ascii="Times New Roman" w:hAnsi="Times New Roman"/>
                <w:b/>
              </w:rPr>
              <w:t>1388</w:t>
            </w:r>
          </w:p>
        </w:tc>
        <w:tc>
          <w:tcPr>
            <w:tcW w:w="1134" w:type="dxa"/>
          </w:tcPr>
          <w:p w14:paraId="3941BF12" w14:textId="77777777" w:rsidR="00F0260E" w:rsidRPr="006A3B8B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A3B8B">
              <w:rPr>
                <w:rFonts w:ascii="Times New Roman" w:hAnsi="Times New Roman"/>
                <w:b/>
              </w:rPr>
              <w:t>1427</w:t>
            </w:r>
          </w:p>
        </w:tc>
        <w:tc>
          <w:tcPr>
            <w:tcW w:w="1134" w:type="dxa"/>
          </w:tcPr>
          <w:p w14:paraId="2A4BF9DF" w14:textId="77777777" w:rsidR="00F0260E" w:rsidRPr="006A3B8B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A3B8B">
              <w:rPr>
                <w:rFonts w:ascii="Times New Roman" w:hAnsi="Times New Roman"/>
                <w:b/>
              </w:rPr>
              <w:t>1429</w:t>
            </w:r>
          </w:p>
        </w:tc>
        <w:tc>
          <w:tcPr>
            <w:tcW w:w="1134" w:type="dxa"/>
          </w:tcPr>
          <w:p w14:paraId="3FBD9BCE" w14:textId="77777777" w:rsidR="00F0260E" w:rsidRPr="006A3B8B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A3B8B">
              <w:rPr>
                <w:rFonts w:ascii="Times New Roman" w:hAnsi="Times New Roman"/>
                <w:b/>
              </w:rPr>
              <w:t>1582</w:t>
            </w:r>
          </w:p>
        </w:tc>
        <w:tc>
          <w:tcPr>
            <w:tcW w:w="1134" w:type="dxa"/>
          </w:tcPr>
          <w:p w14:paraId="680F05BA" w14:textId="77777777" w:rsidR="00F0260E" w:rsidRPr="006A3B8B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A3B8B">
              <w:rPr>
                <w:rFonts w:ascii="Times New Roman" w:hAnsi="Times New Roman"/>
                <w:b/>
              </w:rPr>
              <w:t>1576</w:t>
            </w:r>
          </w:p>
        </w:tc>
        <w:tc>
          <w:tcPr>
            <w:tcW w:w="1553" w:type="dxa"/>
          </w:tcPr>
          <w:p w14:paraId="235B8CE2" w14:textId="77777777" w:rsidR="00F0260E" w:rsidRPr="00082341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82341">
              <w:rPr>
                <w:rFonts w:ascii="Times New Roman" w:hAnsi="Times New Roman"/>
                <w:b/>
              </w:rPr>
              <w:t>+188 (12,0 %)</w:t>
            </w:r>
          </w:p>
        </w:tc>
      </w:tr>
      <w:tr w:rsidR="00F0260E" w:rsidRPr="00004472" w14:paraId="0D9A7D82" w14:textId="77777777" w:rsidTr="00A87213">
        <w:tc>
          <w:tcPr>
            <w:tcW w:w="2405" w:type="dxa"/>
          </w:tcPr>
          <w:p w14:paraId="364E64B5" w14:textId="77777777" w:rsidR="00F0260E" w:rsidRPr="00004472" w:rsidRDefault="00F0260E" w:rsidP="00A87213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miesto</w:t>
            </w:r>
          </w:p>
        </w:tc>
        <w:tc>
          <w:tcPr>
            <w:tcW w:w="1134" w:type="dxa"/>
          </w:tcPr>
          <w:p w14:paraId="787A4E57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1388</w:t>
            </w:r>
          </w:p>
        </w:tc>
        <w:tc>
          <w:tcPr>
            <w:tcW w:w="1134" w:type="dxa"/>
          </w:tcPr>
          <w:p w14:paraId="071C509A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1427</w:t>
            </w:r>
          </w:p>
        </w:tc>
        <w:tc>
          <w:tcPr>
            <w:tcW w:w="1134" w:type="dxa"/>
          </w:tcPr>
          <w:p w14:paraId="644CD41F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1429</w:t>
            </w:r>
          </w:p>
        </w:tc>
        <w:tc>
          <w:tcPr>
            <w:tcW w:w="1134" w:type="dxa"/>
          </w:tcPr>
          <w:p w14:paraId="7272A198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1490</w:t>
            </w:r>
          </w:p>
        </w:tc>
        <w:tc>
          <w:tcPr>
            <w:tcW w:w="1134" w:type="dxa"/>
          </w:tcPr>
          <w:p w14:paraId="32AE397C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1480</w:t>
            </w:r>
          </w:p>
        </w:tc>
        <w:tc>
          <w:tcPr>
            <w:tcW w:w="1553" w:type="dxa"/>
          </w:tcPr>
          <w:p w14:paraId="60E007DC" w14:textId="77777777" w:rsidR="00F0260E" w:rsidRPr="00082341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082341">
              <w:rPr>
                <w:rFonts w:ascii="Times New Roman" w:hAnsi="Times New Roman"/>
              </w:rPr>
              <w:t>+92 (6,2 %)</w:t>
            </w:r>
          </w:p>
        </w:tc>
      </w:tr>
      <w:tr w:rsidR="00F0260E" w:rsidRPr="00004472" w14:paraId="45280EEE" w14:textId="77777777" w:rsidTr="00A87213">
        <w:tc>
          <w:tcPr>
            <w:tcW w:w="2405" w:type="dxa"/>
          </w:tcPr>
          <w:p w14:paraId="7ACD9DFE" w14:textId="77777777" w:rsidR="00F0260E" w:rsidRPr="00004472" w:rsidRDefault="00F0260E" w:rsidP="00A87213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kaimo</w:t>
            </w:r>
          </w:p>
        </w:tc>
        <w:tc>
          <w:tcPr>
            <w:tcW w:w="1134" w:type="dxa"/>
          </w:tcPr>
          <w:p w14:paraId="3D331B33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14:paraId="6CA74C2A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14:paraId="6921E2E3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14:paraId="540A1394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1134" w:type="dxa"/>
          </w:tcPr>
          <w:p w14:paraId="219DEAEF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1553" w:type="dxa"/>
          </w:tcPr>
          <w:p w14:paraId="424AA851" w14:textId="77777777" w:rsidR="00F0260E" w:rsidRPr="00082341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082341">
              <w:rPr>
                <w:rFonts w:ascii="Times New Roman" w:hAnsi="Times New Roman"/>
              </w:rPr>
              <w:t>+4 (4,2 %)</w:t>
            </w:r>
          </w:p>
        </w:tc>
      </w:tr>
      <w:tr w:rsidR="00F0260E" w:rsidRPr="00004472" w14:paraId="425D5746" w14:textId="77777777" w:rsidTr="00A87213">
        <w:tc>
          <w:tcPr>
            <w:tcW w:w="2405" w:type="dxa"/>
          </w:tcPr>
          <w:p w14:paraId="2CD1A2B2" w14:textId="77777777" w:rsidR="00F0260E" w:rsidRPr="00272960" w:rsidRDefault="00F0260E" w:rsidP="00A87213">
            <w:pPr>
              <w:pStyle w:val="Betarp"/>
              <w:spacing w:line="276" w:lineRule="auto"/>
              <w:rPr>
                <w:rFonts w:ascii="Times New Roman" w:hAnsi="Times New Roman"/>
                <w:b/>
              </w:rPr>
            </w:pPr>
            <w:r w:rsidRPr="00272960">
              <w:rPr>
                <w:rFonts w:ascii="Times New Roman" w:hAnsi="Times New Roman"/>
                <w:b/>
              </w:rPr>
              <w:t>Pagrindinės mokyklos</w:t>
            </w:r>
          </w:p>
        </w:tc>
        <w:tc>
          <w:tcPr>
            <w:tcW w:w="1134" w:type="dxa"/>
          </w:tcPr>
          <w:p w14:paraId="015B3F2A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3065A">
              <w:rPr>
                <w:rFonts w:ascii="Times New Roman" w:hAnsi="Times New Roman"/>
                <w:b/>
              </w:rPr>
              <w:t>1738</w:t>
            </w:r>
          </w:p>
        </w:tc>
        <w:tc>
          <w:tcPr>
            <w:tcW w:w="1134" w:type="dxa"/>
          </w:tcPr>
          <w:p w14:paraId="2492E016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1640</w:t>
            </w:r>
          </w:p>
        </w:tc>
        <w:tc>
          <w:tcPr>
            <w:tcW w:w="1134" w:type="dxa"/>
          </w:tcPr>
          <w:p w14:paraId="31AB7DD1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1527</w:t>
            </w:r>
          </w:p>
        </w:tc>
        <w:tc>
          <w:tcPr>
            <w:tcW w:w="1134" w:type="dxa"/>
          </w:tcPr>
          <w:p w14:paraId="1B068765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1353</w:t>
            </w:r>
          </w:p>
        </w:tc>
        <w:tc>
          <w:tcPr>
            <w:tcW w:w="1134" w:type="dxa"/>
          </w:tcPr>
          <w:p w14:paraId="6484DBF5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1260</w:t>
            </w:r>
          </w:p>
        </w:tc>
        <w:tc>
          <w:tcPr>
            <w:tcW w:w="1553" w:type="dxa"/>
          </w:tcPr>
          <w:p w14:paraId="57F73948" w14:textId="77777777" w:rsidR="00F0260E" w:rsidRPr="00082341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82341">
              <w:rPr>
                <w:rFonts w:ascii="Times New Roman" w:hAnsi="Times New Roman"/>
                <w:b/>
              </w:rPr>
              <w:t>-478 (27,5 %)</w:t>
            </w:r>
          </w:p>
        </w:tc>
      </w:tr>
      <w:tr w:rsidR="00936B1E" w:rsidRPr="00004472" w14:paraId="0F253F73" w14:textId="77777777" w:rsidTr="00936B1E">
        <w:trPr>
          <w:trHeight w:val="291"/>
        </w:trPr>
        <w:tc>
          <w:tcPr>
            <w:tcW w:w="2405" w:type="dxa"/>
          </w:tcPr>
          <w:p w14:paraId="11E9E349" w14:textId="77777777" w:rsidR="00936B1E" w:rsidRDefault="00936B1E" w:rsidP="00936B1E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miesto</w:t>
            </w:r>
          </w:p>
        </w:tc>
        <w:tc>
          <w:tcPr>
            <w:tcW w:w="1134" w:type="dxa"/>
          </w:tcPr>
          <w:p w14:paraId="54C12C9A" w14:textId="77777777" w:rsidR="00936B1E" w:rsidRDefault="00936B1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769</w:t>
            </w:r>
          </w:p>
        </w:tc>
        <w:tc>
          <w:tcPr>
            <w:tcW w:w="1134" w:type="dxa"/>
          </w:tcPr>
          <w:p w14:paraId="11D8FBEC" w14:textId="77777777" w:rsidR="00936B1E" w:rsidRDefault="00936B1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728</w:t>
            </w:r>
          </w:p>
        </w:tc>
        <w:tc>
          <w:tcPr>
            <w:tcW w:w="1134" w:type="dxa"/>
          </w:tcPr>
          <w:p w14:paraId="4C453665" w14:textId="77777777" w:rsidR="00936B1E" w:rsidRDefault="00936B1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648</w:t>
            </w:r>
          </w:p>
        </w:tc>
        <w:tc>
          <w:tcPr>
            <w:tcW w:w="1134" w:type="dxa"/>
          </w:tcPr>
          <w:p w14:paraId="16449A3C" w14:textId="77777777" w:rsidR="00936B1E" w:rsidRPr="00936B1E" w:rsidRDefault="00936B1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936B1E">
              <w:rPr>
                <w:rFonts w:ascii="Times New Roman" w:hAnsi="Times New Roman"/>
              </w:rPr>
              <w:t>684</w:t>
            </w:r>
          </w:p>
        </w:tc>
        <w:tc>
          <w:tcPr>
            <w:tcW w:w="1134" w:type="dxa"/>
          </w:tcPr>
          <w:p w14:paraId="60DDA598" w14:textId="77777777" w:rsidR="00936B1E" w:rsidRPr="00936B1E" w:rsidRDefault="00936B1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936B1E">
              <w:rPr>
                <w:rFonts w:ascii="Times New Roman" w:hAnsi="Times New Roman"/>
              </w:rPr>
              <w:t>599</w:t>
            </w:r>
          </w:p>
        </w:tc>
        <w:tc>
          <w:tcPr>
            <w:tcW w:w="1553" w:type="dxa"/>
          </w:tcPr>
          <w:p w14:paraId="3226A218" w14:textId="77777777" w:rsidR="00936B1E" w:rsidRPr="00936B1E" w:rsidRDefault="00936B1E" w:rsidP="00936B1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-170 (22,1</w:t>
            </w:r>
            <w:r>
              <w:rPr>
                <w:rFonts w:ascii="Times New Roman" w:hAnsi="Times New Roman"/>
                <w:lang w:val="en-US"/>
              </w:rPr>
              <w:t>%)</w:t>
            </w:r>
          </w:p>
        </w:tc>
      </w:tr>
      <w:tr w:rsidR="00936B1E" w:rsidRPr="00004472" w14:paraId="344E7BBD" w14:textId="77777777" w:rsidTr="00A87213">
        <w:trPr>
          <w:trHeight w:val="275"/>
        </w:trPr>
        <w:tc>
          <w:tcPr>
            <w:tcW w:w="2405" w:type="dxa"/>
          </w:tcPr>
          <w:p w14:paraId="22FFD241" w14:textId="77777777" w:rsidR="00936B1E" w:rsidRDefault="00936B1E" w:rsidP="00936B1E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kaimo</w:t>
            </w:r>
          </w:p>
        </w:tc>
        <w:tc>
          <w:tcPr>
            <w:tcW w:w="1134" w:type="dxa"/>
          </w:tcPr>
          <w:p w14:paraId="4B31D949" w14:textId="77777777" w:rsidR="00936B1E" w:rsidRDefault="00936B1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969</w:t>
            </w:r>
          </w:p>
        </w:tc>
        <w:tc>
          <w:tcPr>
            <w:tcW w:w="1134" w:type="dxa"/>
          </w:tcPr>
          <w:p w14:paraId="52699EE8" w14:textId="77777777" w:rsidR="00936B1E" w:rsidRDefault="00936B1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912</w:t>
            </w:r>
          </w:p>
        </w:tc>
        <w:tc>
          <w:tcPr>
            <w:tcW w:w="1134" w:type="dxa"/>
          </w:tcPr>
          <w:p w14:paraId="39021EDF" w14:textId="77777777" w:rsidR="00936B1E" w:rsidRDefault="00936B1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879</w:t>
            </w:r>
          </w:p>
        </w:tc>
        <w:tc>
          <w:tcPr>
            <w:tcW w:w="1134" w:type="dxa"/>
          </w:tcPr>
          <w:p w14:paraId="21671CC4" w14:textId="77777777" w:rsidR="00936B1E" w:rsidRPr="00936B1E" w:rsidRDefault="00936B1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936B1E">
              <w:rPr>
                <w:rFonts w:ascii="Times New Roman" w:hAnsi="Times New Roman"/>
              </w:rPr>
              <w:t>669</w:t>
            </w:r>
          </w:p>
        </w:tc>
        <w:tc>
          <w:tcPr>
            <w:tcW w:w="1134" w:type="dxa"/>
          </w:tcPr>
          <w:p w14:paraId="0BC7572F" w14:textId="77777777" w:rsidR="00936B1E" w:rsidRPr="00936B1E" w:rsidRDefault="00936B1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936B1E">
              <w:rPr>
                <w:rFonts w:ascii="Times New Roman" w:hAnsi="Times New Roman"/>
              </w:rPr>
              <w:t>661</w:t>
            </w:r>
          </w:p>
        </w:tc>
        <w:tc>
          <w:tcPr>
            <w:tcW w:w="1553" w:type="dxa"/>
          </w:tcPr>
          <w:p w14:paraId="79686097" w14:textId="77777777" w:rsidR="00936B1E" w:rsidRPr="00082341" w:rsidRDefault="00936B1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082341">
              <w:rPr>
                <w:rFonts w:ascii="Times New Roman" w:hAnsi="Times New Roman"/>
              </w:rPr>
              <w:t>-308 (31,8 %)</w:t>
            </w:r>
          </w:p>
        </w:tc>
      </w:tr>
      <w:tr w:rsidR="00F0260E" w:rsidRPr="00004472" w14:paraId="11066B32" w14:textId="77777777" w:rsidTr="00A87213">
        <w:tc>
          <w:tcPr>
            <w:tcW w:w="2405" w:type="dxa"/>
          </w:tcPr>
          <w:p w14:paraId="41EDD74E" w14:textId="77777777" w:rsidR="00F0260E" w:rsidRDefault="00F0260E" w:rsidP="00A87213">
            <w:pPr>
              <w:pStyle w:val="Betarp"/>
              <w:rPr>
                <w:rFonts w:ascii="Times New Roman" w:hAnsi="Times New Roman"/>
                <w:b/>
              </w:rPr>
            </w:pPr>
            <w:r w:rsidRPr="00272960">
              <w:rPr>
                <w:rFonts w:ascii="Times New Roman" w:hAnsi="Times New Roman"/>
                <w:b/>
              </w:rPr>
              <w:t>Gimnazijos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5C69966A" w14:textId="77777777" w:rsidR="00F0260E" w:rsidRPr="00272960" w:rsidRDefault="00F0260E" w:rsidP="00936B1E">
            <w:pPr>
              <w:pStyle w:val="Betarp"/>
              <w:jc w:val="left"/>
              <w:rPr>
                <w:rFonts w:ascii="Times New Roman" w:hAnsi="Times New Roman"/>
                <w:b/>
              </w:rPr>
            </w:pPr>
            <w:r w:rsidRPr="00272960">
              <w:rPr>
                <w:rFonts w:ascii="Times New Roman" w:hAnsi="Times New Roman"/>
              </w:rPr>
              <w:t>(be suaugusi</w:t>
            </w:r>
            <w:r>
              <w:rPr>
                <w:rFonts w:ascii="Times New Roman" w:hAnsi="Times New Roman"/>
              </w:rPr>
              <w:t>ų</w:t>
            </w:r>
            <w:r w:rsidRPr="00272960">
              <w:rPr>
                <w:rFonts w:ascii="Times New Roman" w:hAnsi="Times New Roman"/>
              </w:rPr>
              <w:t>jų</w:t>
            </w:r>
            <w:r>
              <w:rPr>
                <w:rFonts w:ascii="Times New Roman" w:hAnsi="Times New Roman"/>
              </w:rPr>
              <w:t xml:space="preserve"> ir jaunimo klasių)</w:t>
            </w:r>
          </w:p>
        </w:tc>
        <w:tc>
          <w:tcPr>
            <w:tcW w:w="1134" w:type="dxa"/>
          </w:tcPr>
          <w:p w14:paraId="59BC3A7F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3065A">
              <w:rPr>
                <w:rFonts w:ascii="Times New Roman" w:hAnsi="Times New Roman"/>
                <w:b/>
              </w:rPr>
              <w:t>1232</w:t>
            </w:r>
          </w:p>
        </w:tc>
        <w:tc>
          <w:tcPr>
            <w:tcW w:w="1134" w:type="dxa"/>
          </w:tcPr>
          <w:p w14:paraId="251CF9BF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3065A">
              <w:rPr>
                <w:rFonts w:ascii="Times New Roman" w:hAnsi="Times New Roman"/>
                <w:b/>
              </w:rPr>
              <w:t>1162</w:t>
            </w:r>
          </w:p>
        </w:tc>
        <w:tc>
          <w:tcPr>
            <w:tcW w:w="1134" w:type="dxa"/>
          </w:tcPr>
          <w:p w14:paraId="63A5E588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3065A">
              <w:rPr>
                <w:rFonts w:ascii="Times New Roman" w:hAnsi="Times New Roman"/>
                <w:b/>
              </w:rPr>
              <w:t>1126</w:t>
            </w:r>
          </w:p>
        </w:tc>
        <w:tc>
          <w:tcPr>
            <w:tcW w:w="1134" w:type="dxa"/>
          </w:tcPr>
          <w:p w14:paraId="6E6387BE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3065A">
              <w:rPr>
                <w:rFonts w:ascii="Times New Roman" w:hAnsi="Times New Roman"/>
                <w:b/>
              </w:rPr>
              <w:t>1126</w:t>
            </w:r>
          </w:p>
        </w:tc>
        <w:tc>
          <w:tcPr>
            <w:tcW w:w="1134" w:type="dxa"/>
          </w:tcPr>
          <w:p w14:paraId="7B5B6F18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3065A">
              <w:rPr>
                <w:rFonts w:ascii="Times New Roman" w:hAnsi="Times New Roman"/>
                <w:b/>
              </w:rPr>
              <w:t>1154</w:t>
            </w:r>
          </w:p>
        </w:tc>
        <w:tc>
          <w:tcPr>
            <w:tcW w:w="1553" w:type="dxa"/>
          </w:tcPr>
          <w:p w14:paraId="7DC1DB49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3065A">
              <w:rPr>
                <w:rFonts w:ascii="Times New Roman" w:hAnsi="Times New Roman"/>
                <w:b/>
              </w:rPr>
              <w:t>-78</w:t>
            </w:r>
            <w:r>
              <w:rPr>
                <w:rFonts w:ascii="Times New Roman" w:hAnsi="Times New Roman"/>
                <w:b/>
              </w:rPr>
              <w:t xml:space="preserve"> (6,3 %)</w:t>
            </w:r>
          </w:p>
        </w:tc>
      </w:tr>
      <w:tr w:rsidR="00F0260E" w:rsidRPr="00004472" w14:paraId="24D7E82B" w14:textId="77777777" w:rsidTr="00A87213">
        <w:tc>
          <w:tcPr>
            <w:tcW w:w="2405" w:type="dxa"/>
          </w:tcPr>
          <w:p w14:paraId="3E4B1164" w14:textId="77777777" w:rsidR="00F0260E" w:rsidRPr="00272960" w:rsidRDefault="00F0260E" w:rsidP="00A87213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272960">
              <w:rPr>
                <w:rFonts w:ascii="Times New Roman" w:hAnsi="Times New Roman"/>
              </w:rPr>
              <w:t>suaugusiųjų klasės</w:t>
            </w:r>
          </w:p>
        </w:tc>
        <w:tc>
          <w:tcPr>
            <w:tcW w:w="1134" w:type="dxa"/>
          </w:tcPr>
          <w:p w14:paraId="60E6F3F4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</w:t>
            </w:r>
          </w:p>
        </w:tc>
        <w:tc>
          <w:tcPr>
            <w:tcW w:w="1134" w:type="dxa"/>
          </w:tcPr>
          <w:p w14:paraId="1729D48D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329</w:t>
            </w:r>
          </w:p>
        </w:tc>
        <w:tc>
          <w:tcPr>
            <w:tcW w:w="1134" w:type="dxa"/>
          </w:tcPr>
          <w:p w14:paraId="3ACBD0D5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308</w:t>
            </w:r>
          </w:p>
        </w:tc>
        <w:tc>
          <w:tcPr>
            <w:tcW w:w="1134" w:type="dxa"/>
          </w:tcPr>
          <w:p w14:paraId="38174A47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</w:t>
            </w:r>
          </w:p>
        </w:tc>
        <w:tc>
          <w:tcPr>
            <w:tcW w:w="1134" w:type="dxa"/>
          </w:tcPr>
          <w:p w14:paraId="708969E5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</w:t>
            </w:r>
          </w:p>
        </w:tc>
        <w:tc>
          <w:tcPr>
            <w:tcW w:w="1553" w:type="dxa"/>
          </w:tcPr>
          <w:p w14:paraId="62B069CE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-115 (31,2 %)</w:t>
            </w:r>
          </w:p>
        </w:tc>
      </w:tr>
      <w:tr w:rsidR="00F0260E" w:rsidRPr="00004472" w14:paraId="7056A5DA" w14:textId="77777777" w:rsidTr="00A87213">
        <w:tc>
          <w:tcPr>
            <w:tcW w:w="2405" w:type="dxa"/>
          </w:tcPr>
          <w:p w14:paraId="09F2756B" w14:textId="77777777" w:rsidR="00F0260E" w:rsidRPr="00272960" w:rsidRDefault="00F0260E" w:rsidP="00A87213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 w:rsidRPr="00272960">
              <w:rPr>
                <w:rFonts w:ascii="Times New Roman" w:hAnsi="Times New Roman"/>
              </w:rPr>
              <w:t>jaunimo klasės</w:t>
            </w:r>
          </w:p>
        </w:tc>
        <w:tc>
          <w:tcPr>
            <w:tcW w:w="1134" w:type="dxa"/>
          </w:tcPr>
          <w:p w14:paraId="358F3B66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14:paraId="52E6945E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14:paraId="72D6AB98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1134" w:type="dxa"/>
          </w:tcPr>
          <w:p w14:paraId="3081D111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1134" w:type="dxa"/>
          </w:tcPr>
          <w:p w14:paraId="7F3E53E9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1553" w:type="dxa"/>
          </w:tcPr>
          <w:p w14:paraId="15261093" w14:textId="77777777" w:rsidR="00F0260E" w:rsidRPr="00004472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+21 (35,6 %)</w:t>
            </w:r>
          </w:p>
        </w:tc>
      </w:tr>
      <w:tr w:rsidR="00F0260E" w:rsidRPr="00F3065A" w14:paraId="59AB9B74" w14:textId="77777777" w:rsidTr="00A87213">
        <w:tc>
          <w:tcPr>
            <w:tcW w:w="2405" w:type="dxa"/>
          </w:tcPr>
          <w:p w14:paraId="47257CDA" w14:textId="69918631" w:rsidR="00F0260E" w:rsidRPr="00F3065A" w:rsidRDefault="00F0260E" w:rsidP="00A87213">
            <w:pPr>
              <w:pStyle w:val="Betarp"/>
              <w:spacing w:line="276" w:lineRule="auto"/>
              <w:rPr>
                <w:rFonts w:ascii="Times New Roman" w:hAnsi="Times New Roman"/>
                <w:b/>
              </w:rPr>
            </w:pPr>
            <w:r w:rsidRPr="00F3065A">
              <w:rPr>
                <w:rFonts w:ascii="Times New Roman" w:hAnsi="Times New Roman"/>
                <w:b/>
              </w:rPr>
              <w:t>Iš viso</w:t>
            </w:r>
            <w:r w:rsidR="00360ED0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1134" w:type="dxa"/>
          </w:tcPr>
          <w:p w14:paraId="04339D54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5310</w:t>
            </w:r>
          </w:p>
        </w:tc>
        <w:tc>
          <w:tcPr>
            <w:tcW w:w="1134" w:type="dxa"/>
          </w:tcPr>
          <w:p w14:paraId="4B2742BB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5105</w:t>
            </w:r>
          </w:p>
        </w:tc>
        <w:tc>
          <w:tcPr>
            <w:tcW w:w="1134" w:type="dxa"/>
          </w:tcPr>
          <w:p w14:paraId="3C37E802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4947</w:t>
            </w:r>
          </w:p>
        </w:tc>
        <w:tc>
          <w:tcPr>
            <w:tcW w:w="1134" w:type="dxa"/>
          </w:tcPr>
          <w:p w14:paraId="47CC7A08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4866</w:t>
            </w:r>
          </w:p>
        </w:tc>
        <w:tc>
          <w:tcPr>
            <w:tcW w:w="1134" w:type="dxa"/>
          </w:tcPr>
          <w:p w14:paraId="0A724E90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4749</w:t>
            </w:r>
          </w:p>
        </w:tc>
        <w:tc>
          <w:tcPr>
            <w:tcW w:w="1553" w:type="dxa"/>
          </w:tcPr>
          <w:p w14:paraId="5E3CB2FE" w14:textId="77777777" w:rsidR="00F0260E" w:rsidRPr="00F3065A" w:rsidRDefault="00F0260E" w:rsidP="00A8721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-561 (10,6 %)</w:t>
            </w:r>
          </w:p>
        </w:tc>
      </w:tr>
    </w:tbl>
    <w:p w14:paraId="2777A189" w14:textId="77777777" w:rsidR="00F0260E" w:rsidRPr="007D3300" w:rsidRDefault="00F0260E" w:rsidP="00F0260E">
      <w:pPr>
        <w:pStyle w:val="Betarp"/>
        <w:rPr>
          <w:sz w:val="12"/>
          <w:szCs w:val="12"/>
        </w:rPr>
      </w:pPr>
    </w:p>
    <w:p w14:paraId="337CC9EE" w14:textId="77777777" w:rsidR="00B60781" w:rsidRPr="00F10F7E" w:rsidRDefault="00F0260E" w:rsidP="008608EF">
      <w:pPr>
        <w:ind w:left="5184" w:firstLine="1296"/>
        <w:rPr>
          <w:sz w:val="16"/>
          <w:szCs w:val="16"/>
        </w:rPr>
      </w:pPr>
      <w:r w:rsidRPr="008608EF">
        <w:t xml:space="preserve">                  </w:t>
      </w:r>
    </w:p>
    <w:p w14:paraId="555B7C09" w14:textId="7A3D1FFE" w:rsidR="00907BEA" w:rsidRDefault="00F0260E" w:rsidP="0057180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 w:rsidRPr="0017577A">
        <w:rPr>
          <w:rFonts w:ascii="Times New Roman" w:hAnsi="Times New Roman"/>
          <w:sz w:val="24"/>
          <w:szCs w:val="24"/>
        </w:rPr>
        <w:t>Duomenys rodo ne</w:t>
      </w:r>
      <w:r>
        <w:rPr>
          <w:rFonts w:ascii="Times New Roman" w:hAnsi="Times New Roman"/>
          <w:sz w:val="24"/>
          <w:szCs w:val="24"/>
        </w:rPr>
        <w:t>tolygią</w:t>
      </w:r>
      <w:r w:rsidRPr="0017577A">
        <w:rPr>
          <w:rFonts w:ascii="Times New Roman" w:hAnsi="Times New Roman"/>
          <w:sz w:val="24"/>
          <w:szCs w:val="24"/>
        </w:rPr>
        <w:t xml:space="preserve"> mokinių skaičiaus kaitą skirtingo tipo mokyklose. Per penkerius metus tik progimnazijose mokinių skaičius </w:t>
      </w:r>
      <w:r w:rsidR="0053592A">
        <w:rPr>
          <w:rFonts w:ascii="Times New Roman" w:hAnsi="Times New Roman"/>
          <w:sz w:val="24"/>
          <w:szCs w:val="24"/>
        </w:rPr>
        <w:t>pa</w:t>
      </w:r>
      <w:r w:rsidRPr="0017577A">
        <w:rPr>
          <w:rFonts w:ascii="Times New Roman" w:hAnsi="Times New Roman"/>
          <w:sz w:val="24"/>
          <w:szCs w:val="24"/>
        </w:rPr>
        <w:t xml:space="preserve">didėjo </w:t>
      </w:r>
      <w:r>
        <w:rPr>
          <w:rFonts w:ascii="Times New Roman" w:hAnsi="Times New Roman"/>
          <w:sz w:val="24"/>
          <w:szCs w:val="24"/>
        </w:rPr>
        <w:t>(</w:t>
      </w:r>
      <w:r w:rsidRPr="0017577A">
        <w:rPr>
          <w:rFonts w:ascii="Times New Roman" w:hAnsi="Times New Roman"/>
          <w:sz w:val="24"/>
          <w:szCs w:val="24"/>
        </w:rPr>
        <w:t>12 proc.</w:t>
      </w:r>
      <w:r>
        <w:rPr>
          <w:rFonts w:ascii="Times New Roman" w:hAnsi="Times New Roman"/>
          <w:sz w:val="24"/>
          <w:szCs w:val="24"/>
        </w:rPr>
        <w:t>).</w:t>
      </w:r>
      <w:r w:rsidRPr="0017577A">
        <w:rPr>
          <w:rFonts w:ascii="Times New Roman" w:hAnsi="Times New Roman"/>
          <w:sz w:val="24"/>
          <w:szCs w:val="24"/>
        </w:rPr>
        <w:t xml:space="preserve"> Išsiskiriantis mokinių skaičiaus mažėjimas pagrindinių mokyklų grupėje </w:t>
      </w:r>
      <w:r w:rsidR="00360ED0">
        <w:rPr>
          <w:rFonts w:ascii="Times New Roman" w:hAnsi="Times New Roman"/>
          <w:sz w:val="24"/>
          <w:szCs w:val="24"/>
        </w:rPr>
        <w:t xml:space="preserve">‒ </w:t>
      </w:r>
      <w:r w:rsidRPr="0017577A">
        <w:rPr>
          <w:rFonts w:ascii="Times New Roman" w:hAnsi="Times New Roman"/>
          <w:sz w:val="24"/>
          <w:szCs w:val="24"/>
        </w:rPr>
        <w:t xml:space="preserve">27,5 proc., kaimo pagrindinėse mokyklose  </w:t>
      </w:r>
      <w:r w:rsidR="00360ED0">
        <w:rPr>
          <w:rFonts w:ascii="Times New Roman" w:hAnsi="Times New Roman"/>
          <w:sz w:val="24"/>
          <w:szCs w:val="24"/>
        </w:rPr>
        <w:t xml:space="preserve">‒ </w:t>
      </w:r>
      <w:r w:rsidR="0023041A">
        <w:rPr>
          <w:rFonts w:ascii="Times New Roman" w:hAnsi="Times New Roman"/>
          <w:sz w:val="24"/>
          <w:szCs w:val="24"/>
        </w:rPr>
        <w:t xml:space="preserve"> </w:t>
      </w:r>
      <w:r w:rsidRPr="0017577A">
        <w:rPr>
          <w:rFonts w:ascii="Times New Roman" w:hAnsi="Times New Roman"/>
          <w:sz w:val="24"/>
          <w:szCs w:val="24"/>
        </w:rPr>
        <w:t xml:space="preserve"> 31,8 proc.</w:t>
      </w:r>
      <w:r w:rsidR="00FC1A53">
        <w:rPr>
          <w:rFonts w:ascii="Times New Roman" w:hAnsi="Times New Roman"/>
          <w:sz w:val="24"/>
          <w:szCs w:val="24"/>
        </w:rPr>
        <w:t xml:space="preserve"> </w:t>
      </w:r>
      <w:r w:rsidR="00621205">
        <w:rPr>
          <w:rFonts w:ascii="Times New Roman" w:hAnsi="Times New Roman"/>
          <w:sz w:val="24"/>
          <w:szCs w:val="24"/>
        </w:rPr>
        <w:t>T</w:t>
      </w:r>
      <w:r w:rsidR="00FC1A53">
        <w:rPr>
          <w:rFonts w:ascii="Times New Roman" w:hAnsi="Times New Roman"/>
          <w:sz w:val="24"/>
          <w:szCs w:val="24"/>
        </w:rPr>
        <w:t xml:space="preserve">am įtakos turėjo </w:t>
      </w:r>
      <w:r w:rsidR="00F9713B">
        <w:rPr>
          <w:rFonts w:ascii="Times New Roman" w:hAnsi="Times New Roman"/>
          <w:sz w:val="24"/>
          <w:szCs w:val="24"/>
        </w:rPr>
        <w:t xml:space="preserve">pagrindinių mokyklų </w:t>
      </w:r>
      <w:r w:rsidR="00360ED0">
        <w:rPr>
          <w:rFonts w:ascii="Times New Roman" w:hAnsi="Times New Roman"/>
          <w:sz w:val="24"/>
          <w:szCs w:val="24"/>
        </w:rPr>
        <w:t xml:space="preserve">‒ </w:t>
      </w:r>
      <w:r w:rsidR="00F9713B">
        <w:rPr>
          <w:rFonts w:ascii="Times New Roman" w:hAnsi="Times New Roman"/>
          <w:sz w:val="24"/>
          <w:szCs w:val="24"/>
        </w:rPr>
        <w:t xml:space="preserve">Jonavos jaunimo mokyklos, Barupės, </w:t>
      </w:r>
      <w:proofErr w:type="spellStart"/>
      <w:r w:rsidR="00F9713B">
        <w:rPr>
          <w:rFonts w:ascii="Times New Roman" w:hAnsi="Times New Roman"/>
          <w:sz w:val="24"/>
          <w:szCs w:val="24"/>
        </w:rPr>
        <w:t>Upninkų</w:t>
      </w:r>
      <w:proofErr w:type="spellEnd"/>
      <w:r w:rsidR="00F9713B">
        <w:rPr>
          <w:rFonts w:ascii="Times New Roman" w:hAnsi="Times New Roman"/>
          <w:sz w:val="24"/>
          <w:szCs w:val="24"/>
        </w:rPr>
        <w:t xml:space="preserve"> ir Panoterių Petro Vaičiūno pagrindinių mokyklų </w:t>
      </w:r>
      <w:r w:rsidR="00360ED0">
        <w:rPr>
          <w:rFonts w:ascii="Times New Roman" w:hAnsi="Times New Roman"/>
          <w:sz w:val="24"/>
          <w:szCs w:val="24"/>
        </w:rPr>
        <w:t xml:space="preserve">‒ </w:t>
      </w:r>
      <w:r w:rsidR="00F9713B">
        <w:rPr>
          <w:rFonts w:ascii="Times New Roman" w:hAnsi="Times New Roman"/>
          <w:sz w:val="24"/>
          <w:szCs w:val="24"/>
        </w:rPr>
        <w:t>reorganizacija.</w:t>
      </w:r>
    </w:p>
    <w:p w14:paraId="31B25789" w14:textId="2BA23E0C" w:rsidR="00DA54AD" w:rsidRPr="00DA54AD" w:rsidRDefault="00463D7A" w:rsidP="00DA54AD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728AE" w:rsidRPr="001728AE">
        <w:rPr>
          <w:rFonts w:ascii="Times New Roman" w:hAnsi="Times New Roman"/>
          <w:sz w:val="24"/>
          <w:szCs w:val="24"/>
        </w:rPr>
        <w:t xml:space="preserve">Mokinių skaičius mažėjo </w:t>
      </w:r>
      <w:r w:rsidR="001728AE" w:rsidRPr="00724450">
        <w:rPr>
          <w:rFonts w:ascii="Times New Roman" w:hAnsi="Times New Roman"/>
          <w:sz w:val="24"/>
          <w:szCs w:val="24"/>
        </w:rPr>
        <w:t>visuose bendrojo ugdymo programų lygmenyse</w:t>
      </w:r>
      <w:r w:rsidR="001728AE">
        <w:rPr>
          <w:rFonts w:ascii="Times New Roman" w:hAnsi="Times New Roman"/>
          <w:sz w:val="24"/>
          <w:szCs w:val="24"/>
        </w:rPr>
        <w:t xml:space="preserve"> (3.</w:t>
      </w:r>
      <w:r w:rsidR="00A81D1F">
        <w:rPr>
          <w:rFonts w:ascii="Times New Roman" w:hAnsi="Times New Roman"/>
          <w:sz w:val="24"/>
          <w:szCs w:val="24"/>
        </w:rPr>
        <w:t>3</w:t>
      </w:r>
      <w:r w:rsidR="001728AE">
        <w:rPr>
          <w:rFonts w:ascii="Times New Roman" w:hAnsi="Times New Roman"/>
          <w:sz w:val="24"/>
          <w:szCs w:val="24"/>
        </w:rPr>
        <w:t xml:space="preserve"> pav.).</w:t>
      </w:r>
      <w:r w:rsidR="0023041A">
        <w:rPr>
          <w:rFonts w:ascii="Times New Roman" w:hAnsi="Times New Roman"/>
          <w:sz w:val="24"/>
          <w:szCs w:val="24"/>
        </w:rPr>
        <w:t xml:space="preserve"> </w:t>
      </w:r>
      <w:r w:rsidR="0023041A" w:rsidRPr="00724450">
        <w:rPr>
          <w:rFonts w:ascii="Times New Roman" w:hAnsi="Times New Roman"/>
          <w:sz w:val="24"/>
          <w:szCs w:val="24"/>
        </w:rPr>
        <w:t xml:space="preserve">2020 m. savivaldybės bendrojo ugdymo mokyklose mokėsi 4749 mokiniai, nuo 2016 m. jų sumažėjo 561 (10,6 proc.). </w:t>
      </w:r>
      <w:r w:rsidR="0023041A">
        <w:rPr>
          <w:rFonts w:ascii="Times New Roman" w:hAnsi="Times New Roman"/>
          <w:sz w:val="24"/>
          <w:szCs w:val="24"/>
        </w:rPr>
        <w:t xml:space="preserve"> </w:t>
      </w:r>
      <w:r w:rsidR="00DA54AD" w:rsidRPr="00DA54AD">
        <w:rPr>
          <w:rFonts w:ascii="Times New Roman" w:hAnsi="Times New Roman"/>
          <w:sz w:val="24"/>
          <w:szCs w:val="24"/>
        </w:rPr>
        <w:t>Be to, buvo ugdomi besimokantieji pagal socialinių įgūdžių ugdymo programą (2016 m. – 21, 2017 m. – 19, 2018 m. – 17, 2019 m. – 13, 2020 m. – 12</w:t>
      </w:r>
      <w:r w:rsidR="00DA54AD">
        <w:rPr>
          <w:rFonts w:ascii="Times New Roman" w:hAnsi="Times New Roman"/>
          <w:sz w:val="24"/>
          <w:szCs w:val="24"/>
        </w:rPr>
        <w:t>)</w:t>
      </w:r>
      <w:r w:rsidR="00DA54AD" w:rsidRPr="00DA54AD">
        <w:rPr>
          <w:rFonts w:ascii="Times New Roman" w:hAnsi="Times New Roman"/>
          <w:sz w:val="24"/>
          <w:szCs w:val="24"/>
        </w:rPr>
        <w:t>.</w:t>
      </w:r>
    </w:p>
    <w:p w14:paraId="21D4FCB0" w14:textId="77777777" w:rsidR="001728AE" w:rsidRPr="001728AE" w:rsidRDefault="001728AE" w:rsidP="001728AE">
      <w:pPr>
        <w:pStyle w:val="Betarp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02EE9E38" w14:textId="37503F36" w:rsidR="00D23787" w:rsidRPr="001D17CB" w:rsidRDefault="00D91DFA" w:rsidP="00D91DFA">
      <w:pPr>
        <w:pStyle w:val="Betarp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1D17CB">
        <w:rPr>
          <w:rFonts w:ascii="Times New Roman" w:hAnsi="Times New Roman"/>
        </w:rPr>
        <w:t>3.</w:t>
      </w:r>
      <w:r w:rsidR="00A81D1F">
        <w:rPr>
          <w:rFonts w:ascii="Times New Roman" w:hAnsi="Times New Roman"/>
        </w:rPr>
        <w:t>3</w:t>
      </w:r>
      <w:r w:rsidRPr="001D17CB">
        <w:rPr>
          <w:rFonts w:ascii="Times New Roman" w:hAnsi="Times New Roman"/>
        </w:rPr>
        <w:t xml:space="preserve"> pav. </w:t>
      </w:r>
      <w:r w:rsidR="001D17CB" w:rsidRPr="001D17CB">
        <w:rPr>
          <w:rFonts w:ascii="Times New Roman" w:hAnsi="Times New Roman"/>
        </w:rPr>
        <w:t>Besimokančiųjų pagal bendrojo ugdymo programas skaičiaus kaita 2016-2020 m.</w:t>
      </w:r>
    </w:p>
    <w:p w14:paraId="17387940" w14:textId="77777777" w:rsidR="00D91DFA" w:rsidRPr="001D17CB" w:rsidRDefault="001D17CB" w:rsidP="00D91DFA">
      <w:pPr>
        <w:pStyle w:val="Betarp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24"/>
          <w:szCs w:val="24"/>
        </w:rPr>
        <w:tab/>
      </w:r>
    </w:p>
    <w:p w14:paraId="6C905ADA" w14:textId="77777777" w:rsidR="00715068" w:rsidRDefault="005B13BE" w:rsidP="00C4520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1E32D4D6" wp14:editId="1F1BD5BC">
            <wp:extent cx="4838700" cy="2198670"/>
            <wp:effectExtent l="0" t="0" r="0" b="11430"/>
            <wp:docPr id="3" name="Diagrama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8FA3C6D" w14:textId="77777777" w:rsidR="00936B1E" w:rsidRPr="008C01D7" w:rsidRDefault="00DE13E8" w:rsidP="00F10F7E">
      <w:pPr>
        <w:pStyle w:val="Betarp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</w:t>
      </w:r>
    </w:p>
    <w:p w14:paraId="32ED1CB5" w14:textId="5B4E875F" w:rsidR="00463D7A" w:rsidRDefault="004A1E5F" w:rsidP="0057180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 penkerius metus m</w:t>
      </w:r>
      <w:r w:rsidR="00174F17" w:rsidRPr="00724450">
        <w:rPr>
          <w:rFonts w:ascii="Times New Roman" w:hAnsi="Times New Roman"/>
          <w:sz w:val="24"/>
          <w:szCs w:val="24"/>
        </w:rPr>
        <w:t xml:space="preserve">okinių skaičius sumažėjo visuose bendrojo ugdymo programų lygmenyse: pradinio ugdymo </w:t>
      </w:r>
      <w:r w:rsidR="00360ED0">
        <w:rPr>
          <w:rFonts w:ascii="Times New Roman" w:hAnsi="Times New Roman"/>
          <w:sz w:val="24"/>
          <w:szCs w:val="24"/>
        </w:rPr>
        <w:t xml:space="preserve">‒ </w:t>
      </w:r>
      <w:r w:rsidR="00D20956" w:rsidRPr="00724450">
        <w:rPr>
          <w:rFonts w:ascii="Times New Roman" w:hAnsi="Times New Roman"/>
          <w:sz w:val="24"/>
          <w:szCs w:val="24"/>
        </w:rPr>
        <w:t xml:space="preserve">118 (6,9 proc.), pagrindinio ugdymo </w:t>
      </w:r>
      <w:r w:rsidR="00360ED0">
        <w:rPr>
          <w:rFonts w:ascii="Times New Roman" w:hAnsi="Times New Roman"/>
          <w:sz w:val="24"/>
          <w:szCs w:val="24"/>
        </w:rPr>
        <w:t xml:space="preserve">‒ </w:t>
      </w:r>
      <w:r w:rsidR="00D20956" w:rsidRPr="00724450">
        <w:rPr>
          <w:rFonts w:ascii="Times New Roman" w:hAnsi="Times New Roman"/>
          <w:sz w:val="24"/>
          <w:szCs w:val="24"/>
        </w:rPr>
        <w:t xml:space="preserve">306 (11,3 proc.), vidurinio ugdymo </w:t>
      </w:r>
      <w:r w:rsidR="00360ED0">
        <w:rPr>
          <w:rFonts w:ascii="Times New Roman" w:hAnsi="Times New Roman"/>
          <w:sz w:val="24"/>
          <w:szCs w:val="24"/>
        </w:rPr>
        <w:t xml:space="preserve">‒ </w:t>
      </w:r>
      <w:r w:rsidR="00D20956" w:rsidRPr="00724450">
        <w:rPr>
          <w:rFonts w:ascii="Times New Roman" w:hAnsi="Times New Roman"/>
          <w:sz w:val="24"/>
          <w:szCs w:val="24"/>
        </w:rPr>
        <w:t>137 (15,4 proc.)</w:t>
      </w:r>
      <w:r w:rsidR="0023041A">
        <w:rPr>
          <w:rFonts w:ascii="Times New Roman" w:hAnsi="Times New Roman"/>
          <w:sz w:val="24"/>
          <w:szCs w:val="24"/>
        </w:rPr>
        <w:t>.</w:t>
      </w:r>
      <w:r w:rsidR="00724450" w:rsidRPr="00724450">
        <w:rPr>
          <w:rFonts w:ascii="Times New Roman" w:hAnsi="Times New Roman"/>
          <w:sz w:val="24"/>
          <w:szCs w:val="24"/>
        </w:rPr>
        <w:t xml:space="preserve"> </w:t>
      </w:r>
      <w:r w:rsidR="001728AE" w:rsidRPr="000B562C">
        <w:rPr>
          <w:rFonts w:ascii="Times New Roman" w:hAnsi="Times New Roman"/>
          <w:sz w:val="24"/>
          <w:szCs w:val="24"/>
        </w:rPr>
        <w:t>Didžiausiu s</w:t>
      </w:r>
      <w:r w:rsidR="00724450" w:rsidRPr="000B562C">
        <w:rPr>
          <w:rFonts w:ascii="Times New Roman" w:hAnsi="Times New Roman"/>
          <w:sz w:val="24"/>
          <w:szCs w:val="24"/>
        </w:rPr>
        <w:t>umažėjusiu mokinių skaičiumi išsiskiria pagrin</w:t>
      </w:r>
      <w:r w:rsidRPr="000B562C">
        <w:rPr>
          <w:rFonts w:ascii="Times New Roman" w:hAnsi="Times New Roman"/>
          <w:sz w:val="24"/>
          <w:szCs w:val="24"/>
        </w:rPr>
        <w:t>dinio ugdymo programos lygmuo (3.</w:t>
      </w:r>
      <w:r w:rsidR="00A81D1F">
        <w:rPr>
          <w:rFonts w:ascii="Times New Roman" w:hAnsi="Times New Roman"/>
          <w:sz w:val="24"/>
          <w:szCs w:val="24"/>
        </w:rPr>
        <w:t>4</w:t>
      </w:r>
      <w:r w:rsidR="000B562C" w:rsidRPr="000B562C">
        <w:rPr>
          <w:rFonts w:ascii="Times New Roman" w:hAnsi="Times New Roman"/>
          <w:sz w:val="24"/>
          <w:szCs w:val="24"/>
        </w:rPr>
        <w:t xml:space="preserve"> pav</w:t>
      </w:r>
      <w:r w:rsidRPr="000B562C">
        <w:rPr>
          <w:rFonts w:ascii="Times New Roman" w:hAnsi="Times New Roman"/>
          <w:sz w:val="24"/>
          <w:szCs w:val="24"/>
        </w:rPr>
        <w:t>.</w:t>
      </w:r>
      <w:r w:rsidR="000B562C" w:rsidRPr="000B562C">
        <w:rPr>
          <w:rFonts w:ascii="Times New Roman" w:hAnsi="Times New Roman"/>
          <w:sz w:val="24"/>
          <w:szCs w:val="24"/>
        </w:rPr>
        <w:t>)</w:t>
      </w:r>
      <w:r w:rsidR="006F7252">
        <w:rPr>
          <w:rFonts w:ascii="Times New Roman" w:hAnsi="Times New Roman"/>
          <w:sz w:val="24"/>
          <w:szCs w:val="24"/>
        </w:rPr>
        <w:t>.</w:t>
      </w:r>
      <w:r w:rsidR="00DA0AC6" w:rsidRPr="000B562C">
        <w:rPr>
          <w:rFonts w:ascii="Times New Roman" w:hAnsi="Times New Roman"/>
          <w:sz w:val="24"/>
          <w:szCs w:val="24"/>
        </w:rPr>
        <w:t xml:space="preserve"> </w:t>
      </w:r>
      <w:r w:rsidR="00463D7A" w:rsidRPr="00714564">
        <w:rPr>
          <w:rFonts w:ascii="Times New Roman" w:hAnsi="Times New Roman"/>
          <w:sz w:val="24"/>
          <w:szCs w:val="24"/>
        </w:rPr>
        <w:t xml:space="preserve">Duomenys rodo didžiausią procentinį mokinių skaičiaus sumažėjimą 9-10 klasių grupėje </w:t>
      </w:r>
      <w:r w:rsidR="00360ED0">
        <w:rPr>
          <w:rFonts w:ascii="Times New Roman" w:hAnsi="Times New Roman"/>
          <w:sz w:val="24"/>
          <w:szCs w:val="24"/>
        </w:rPr>
        <w:t xml:space="preserve">‒ </w:t>
      </w:r>
      <w:r w:rsidR="00463D7A" w:rsidRPr="00714564">
        <w:rPr>
          <w:rFonts w:ascii="Times New Roman" w:hAnsi="Times New Roman"/>
          <w:sz w:val="24"/>
          <w:szCs w:val="24"/>
        </w:rPr>
        <w:t xml:space="preserve">41,4 proc. (113). Gimnazistų I-IV klasėse sumažėjo 52 (7,5 proc.), besimokančiųjų 5-8 klasėse </w:t>
      </w:r>
      <w:r w:rsidR="00360ED0">
        <w:rPr>
          <w:rFonts w:ascii="Times New Roman" w:hAnsi="Times New Roman"/>
          <w:sz w:val="24"/>
          <w:szCs w:val="24"/>
        </w:rPr>
        <w:t xml:space="preserve">‒ </w:t>
      </w:r>
      <w:r w:rsidR="00463D7A" w:rsidRPr="00714564">
        <w:rPr>
          <w:rFonts w:ascii="Times New Roman" w:hAnsi="Times New Roman"/>
          <w:sz w:val="24"/>
          <w:szCs w:val="24"/>
        </w:rPr>
        <w:t>141 (8,1 proc.).</w:t>
      </w:r>
    </w:p>
    <w:p w14:paraId="4D731003" w14:textId="77777777" w:rsidR="000B562C" w:rsidRPr="000B562C" w:rsidRDefault="000B562C" w:rsidP="00F85886">
      <w:pPr>
        <w:pStyle w:val="Betarp"/>
        <w:spacing w:line="276" w:lineRule="auto"/>
        <w:ind w:firstLine="1296"/>
        <w:rPr>
          <w:rFonts w:ascii="Times New Roman" w:hAnsi="Times New Roman"/>
          <w:sz w:val="12"/>
          <w:szCs w:val="12"/>
        </w:rPr>
      </w:pPr>
    </w:p>
    <w:p w14:paraId="523A2F23" w14:textId="262C6E6D" w:rsidR="008211AC" w:rsidRDefault="000B562C" w:rsidP="00F85886">
      <w:pPr>
        <w:pStyle w:val="Betarp"/>
        <w:spacing w:line="276" w:lineRule="auto"/>
        <w:ind w:firstLine="1296"/>
        <w:rPr>
          <w:rFonts w:ascii="Times New Roman" w:hAnsi="Times New Roman"/>
        </w:rPr>
      </w:pPr>
      <w:r w:rsidRPr="000B562C">
        <w:rPr>
          <w:rFonts w:ascii="Times New Roman" w:hAnsi="Times New Roman"/>
        </w:rPr>
        <w:t>3.</w:t>
      </w:r>
      <w:r w:rsidR="00A81D1F">
        <w:rPr>
          <w:rFonts w:ascii="Times New Roman" w:hAnsi="Times New Roman"/>
        </w:rPr>
        <w:t>4</w:t>
      </w:r>
      <w:r w:rsidRPr="000B562C">
        <w:rPr>
          <w:rFonts w:ascii="Times New Roman" w:hAnsi="Times New Roman"/>
        </w:rPr>
        <w:t xml:space="preserve"> pav. </w:t>
      </w:r>
      <w:r w:rsidR="008211AC">
        <w:rPr>
          <w:rFonts w:ascii="Times New Roman" w:hAnsi="Times New Roman"/>
        </w:rPr>
        <w:t xml:space="preserve"> Mokinių skaičiaus kaita pagrindinio ugdymo programos lygmenyje 2016-2020 m.</w:t>
      </w:r>
    </w:p>
    <w:p w14:paraId="1D2F28B6" w14:textId="77777777" w:rsidR="000B562C" w:rsidRPr="008211AC" w:rsidRDefault="008211AC" w:rsidP="00F85886">
      <w:pPr>
        <w:pStyle w:val="Betarp"/>
        <w:spacing w:line="276" w:lineRule="auto"/>
        <w:ind w:firstLine="1296"/>
        <w:rPr>
          <w:rFonts w:ascii="Times New Roman" w:hAnsi="Times New Roman"/>
          <w:color w:val="FF0000"/>
          <w:sz w:val="12"/>
          <w:szCs w:val="12"/>
        </w:rPr>
      </w:pPr>
      <w:r w:rsidRPr="008211AC">
        <w:rPr>
          <w:rFonts w:ascii="Times New Roman" w:hAnsi="Times New Roman"/>
          <w:sz w:val="12"/>
          <w:szCs w:val="12"/>
        </w:rPr>
        <w:t xml:space="preserve"> </w:t>
      </w:r>
    </w:p>
    <w:p w14:paraId="35397D2C" w14:textId="77777777" w:rsidR="00F85886" w:rsidRPr="00F85886" w:rsidRDefault="00E23A82" w:rsidP="00F85886">
      <w:pPr>
        <w:pStyle w:val="Betarp"/>
        <w:spacing w:line="276" w:lineRule="auto"/>
        <w:ind w:firstLine="1296"/>
        <w:rPr>
          <w:rFonts w:ascii="Times New Roman" w:hAnsi="Times New Roman"/>
          <w:sz w:val="20"/>
          <w:szCs w:val="20"/>
        </w:rPr>
      </w:pPr>
      <w:r>
        <w:rPr>
          <w:noProof/>
          <w:lang w:eastAsia="lt-LT"/>
        </w:rPr>
        <w:drawing>
          <wp:inline distT="0" distB="0" distL="0" distR="0" wp14:anchorId="09E3456C" wp14:editId="6EEAF595">
            <wp:extent cx="4572000" cy="1593668"/>
            <wp:effectExtent l="0" t="0" r="0" b="6985"/>
            <wp:docPr id="10" name="Diagrama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983DD85" w14:textId="77777777" w:rsidR="00F10F7E" w:rsidRPr="00F10F7E" w:rsidRDefault="00F10F7E" w:rsidP="0057180C">
      <w:pPr>
        <w:pStyle w:val="Betarp"/>
        <w:rPr>
          <w:sz w:val="16"/>
          <w:szCs w:val="16"/>
        </w:rPr>
      </w:pPr>
    </w:p>
    <w:p w14:paraId="52D61DAB" w14:textId="77777777" w:rsidR="00106325" w:rsidRDefault="00384814" w:rsidP="0057180C">
      <w:pPr>
        <w:pStyle w:val="Betarp"/>
        <w:rPr>
          <w:rFonts w:ascii="Times New Roman" w:hAnsi="Times New Roman"/>
          <w:b/>
          <w:sz w:val="24"/>
          <w:szCs w:val="24"/>
        </w:rPr>
      </w:pPr>
      <w:r>
        <w:tab/>
      </w:r>
      <w:r w:rsidR="00714564" w:rsidRPr="00CA264E">
        <w:rPr>
          <w:rFonts w:ascii="Times New Roman" w:hAnsi="Times New Roman"/>
          <w:b/>
          <w:sz w:val="24"/>
          <w:szCs w:val="24"/>
        </w:rPr>
        <w:t xml:space="preserve">Suaugusiųjų </w:t>
      </w:r>
      <w:r w:rsidR="00B82FAE">
        <w:rPr>
          <w:rFonts w:ascii="Times New Roman" w:hAnsi="Times New Roman"/>
          <w:b/>
          <w:sz w:val="24"/>
          <w:szCs w:val="24"/>
        </w:rPr>
        <w:t>bendrasis ugdymas</w:t>
      </w:r>
      <w:r w:rsidR="00714564" w:rsidRPr="00CA264E">
        <w:rPr>
          <w:rFonts w:ascii="Times New Roman" w:hAnsi="Times New Roman"/>
          <w:b/>
          <w:sz w:val="24"/>
          <w:szCs w:val="24"/>
        </w:rPr>
        <w:t>.</w:t>
      </w:r>
    </w:p>
    <w:p w14:paraId="7B3D07C1" w14:textId="6B3E8A16" w:rsidR="009E7D6E" w:rsidRDefault="006A0052" w:rsidP="0057180C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6A0052">
        <w:rPr>
          <w:rFonts w:ascii="Times New Roman" w:hAnsi="Times New Roman"/>
          <w:sz w:val="24"/>
          <w:szCs w:val="24"/>
        </w:rPr>
        <w:t>2016-</w:t>
      </w:r>
      <w:r>
        <w:rPr>
          <w:rFonts w:ascii="Times New Roman" w:hAnsi="Times New Roman"/>
          <w:sz w:val="24"/>
          <w:szCs w:val="24"/>
        </w:rPr>
        <w:t xml:space="preserve">2020 m. suaugusiųjų bendrojo ugdymo programas vykdė Jonavos suaugusiųjų </w:t>
      </w:r>
      <w:r w:rsidR="009E7D6E">
        <w:rPr>
          <w:rFonts w:ascii="Times New Roman" w:hAnsi="Times New Roman"/>
          <w:sz w:val="24"/>
          <w:szCs w:val="24"/>
        </w:rPr>
        <w:t xml:space="preserve">švietimo centras (nuo 2018 m. </w:t>
      </w:r>
      <w:r w:rsidR="00A80012">
        <w:rPr>
          <w:rFonts w:ascii="Times New Roman" w:hAnsi="Times New Roman"/>
          <w:sz w:val="24"/>
          <w:szCs w:val="24"/>
        </w:rPr>
        <w:t xml:space="preserve">‒ </w:t>
      </w:r>
      <w:r w:rsidR="009E7D6E">
        <w:rPr>
          <w:rFonts w:ascii="Times New Roman" w:hAnsi="Times New Roman"/>
          <w:sz w:val="24"/>
          <w:szCs w:val="24"/>
        </w:rPr>
        <w:t xml:space="preserve">Jonavos suaugusiųjų ir jaunimo mokymo centras). </w:t>
      </w:r>
      <w:r w:rsidR="004247EC">
        <w:rPr>
          <w:rFonts w:ascii="Times New Roman" w:hAnsi="Times New Roman"/>
          <w:sz w:val="24"/>
          <w:szCs w:val="24"/>
        </w:rPr>
        <w:t xml:space="preserve">2018 m. reorganizavus Jonavos jaunimo mokyklą, pradėtos formuoti jaunimo klasės </w:t>
      </w:r>
      <w:r w:rsidR="00477143">
        <w:rPr>
          <w:rFonts w:ascii="Times New Roman" w:hAnsi="Times New Roman"/>
          <w:sz w:val="24"/>
          <w:szCs w:val="24"/>
        </w:rPr>
        <w:t>(3.3 lentelė).</w:t>
      </w:r>
    </w:p>
    <w:p w14:paraId="6F5F60C2" w14:textId="77777777" w:rsidR="00CC775D" w:rsidRPr="00CC775D" w:rsidRDefault="00CC775D" w:rsidP="00477143">
      <w:pPr>
        <w:pStyle w:val="Betarp"/>
        <w:spacing w:line="276" w:lineRule="auto"/>
        <w:rPr>
          <w:rFonts w:ascii="Times New Roman" w:hAnsi="Times New Roman"/>
          <w:sz w:val="18"/>
          <w:szCs w:val="18"/>
        </w:rPr>
      </w:pPr>
    </w:p>
    <w:p w14:paraId="7CFF35AE" w14:textId="77777777" w:rsidR="00CF5F67" w:rsidRDefault="00CB6976" w:rsidP="00D91840">
      <w:pPr>
        <w:pStyle w:val="Betarp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Pr="00CC775D">
        <w:rPr>
          <w:rFonts w:ascii="Times New Roman" w:hAnsi="Times New Roman"/>
        </w:rPr>
        <w:t>3.3 lentelė. Besimokančiųjų Jonavos suaugusiųjų ir jaunimo mokymo centre skaiči</w:t>
      </w:r>
      <w:r w:rsidR="00643AC5" w:rsidRPr="00CC775D">
        <w:rPr>
          <w:rFonts w:ascii="Times New Roman" w:hAnsi="Times New Roman"/>
        </w:rPr>
        <w:t>a</w:t>
      </w:r>
      <w:r w:rsidRPr="00CC775D">
        <w:rPr>
          <w:rFonts w:ascii="Times New Roman" w:hAnsi="Times New Roman"/>
        </w:rPr>
        <w:t xml:space="preserve">us kaita </w:t>
      </w:r>
    </w:p>
    <w:p w14:paraId="5EDE9576" w14:textId="5836702C" w:rsidR="00CF5F67" w:rsidRDefault="00CF5F67" w:rsidP="00D91840">
      <w:pPr>
        <w:pStyle w:val="Betarp"/>
        <w:rPr>
          <w:rFonts w:ascii="Times New Roman" w:hAnsi="Times New Roman"/>
        </w:rPr>
      </w:pPr>
      <w:r>
        <w:rPr>
          <w:rFonts w:ascii="Times New Roman" w:hAnsi="Times New Roman"/>
        </w:rPr>
        <w:t>pagal bendrojo ugdymo programas</w:t>
      </w:r>
    </w:p>
    <w:p w14:paraId="390FF72D" w14:textId="4AAC89FC" w:rsidR="00D91840" w:rsidRPr="003B626E" w:rsidRDefault="003B626E" w:rsidP="00D91840">
      <w:pPr>
        <w:pStyle w:val="Betarp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ab/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256"/>
        <w:gridCol w:w="1417"/>
        <w:gridCol w:w="1276"/>
        <w:gridCol w:w="1276"/>
        <w:gridCol w:w="1134"/>
        <w:gridCol w:w="1269"/>
      </w:tblGrid>
      <w:tr w:rsidR="003B626E" w14:paraId="3BE40F38" w14:textId="77777777" w:rsidTr="00DA54AD">
        <w:trPr>
          <w:trHeight w:val="289"/>
        </w:trPr>
        <w:tc>
          <w:tcPr>
            <w:tcW w:w="3256" w:type="dxa"/>
          </w:tcPr>
          <w:p w14:paraId="348A4733" w14:textId="77777777" w:rsidR="003B626E" w:rsidRDefault="003B626E" w:rsidP="002909D7">
            <w:pPr>
              <w:pStyle w:val="Betarp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14:paraId="37DA3ECD" w14:textId="77777777" w:rsidR="003B626E" w:rsidRPr="00026C2A" w:rsidRDefault="00933177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26C2A">
              <w:rPr>
                <w:rFonts w:ascii="Times New Roman" w:hAnsi="Times New Roman"/>
                <w:b/>
              </w:rPr>
              <w:t>2016 m.</w:t>
            </w:r>
          </w:p>
        </w:tc>
        <w:tc>
          <w:tcPr>
            <w:tcW w:w="1276" w:type="dxa"/>
          </w:tcPr>
          <w:p w14:paraId="4AA81F0E" w14:textId="77777777" w:rsidR="003B626E" w:rsidRPr="00026C2A" w:rsidRDefault="00933177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26C2A">
              <w:rPr>
                <w:rFonts w:ascii="Times New Roman" w:hAnsi="Times New Roman"/>
                <w:b/>
              </w:rPr>
              <w:t>2017 m.</w:t>
            </w:r>
          </w:p>
        </w:tc>
        <w:tc>
          <w:tcPr>
            <w:tcW w:w="1276" w:type="dxa"/>
          </w:tcPr>
          <w:p w14:paraId="2EBC3B19" w14:textId="77777777" w:rsidR="003B626E" w:rsidRPr="00026C2A" w:rsidRDefault="00933177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26C2A">
              <w:rPr>
                <w:rFonts w:ascii="Times New Roman" w:hAnsi="Times New Roman"/>
                <w:b/>
              </w:rPr>
              <w:t>2018 m.</w:t>
            </w:r>
          </w:p>
        </w:tc>
        <w:tc>
          <w:tcPr>
            <w:tcW w:w="1134" w:type="dxa"/>
          </w:tcPr>
          <w:p w14:paraId="0633EDDA" w14:textId="77777777" w:rsidR="003B626E" w:rsidRPr="00026C2A" w:rsidRDefault="00933177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26C2A">
              <w:rPr>
                <w:rFonts w:ascii="Times New Roman" w:hAnsi="Times New Roman"/>
                <w:b/>
              </w:rPr>
              <w:t>2019 m.</w:t>
            </w:r>
          </w:p>
        </w:tc>
        <w:tc>
          <w:tcPr>
            <w:tcW w:w="1269" w:type="dxa"/>
          </w:tcPr>
          <w:p w14:paraId="1138676A" w14:textId="77777777" w:rsidR="003B626E" w:rsidRPr="00026C2A" w:rsidRDefault="00933177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26C2A">
              <w:rPr>
                <w:rFonts w:ascii="Times New Roman" w:hAnsi="Times New Roman"/>
                <w:b/>
              </w:rPr>
              <w:t>2020 m.</w:t>
            </w:r>
          </w:p>
        </w:tc>
      </w:tr>
      <w:tr w:rsidR="00993AFD" w14:paraId="2F945D78" w14:textId="77777777" w:rsidTr="00026C2A">
        <w:tc>
          <w:tcPr>
            <w:tcW w:w="3256" w:type="dxa"/>
            <w:shd w:val="clear" w:color="auto" w:fill="FFFFFF" w:themeFill="background1"/>
          </w:tcPr>
          <w:p w14:paraId="3728BCA6" w14:textId="77777777" w:rsidR="003B626E" w:rsidRPr="002E136E" w:rsidRDefault="00933177" w:rsidP="00993AFD">
            <w:pPr>
              <w:pStyle w:val="Betarp"/>
              <w:spacing w:line="276" w:lineRule="auto"/>
              <w:jc w:val="left"/>
              <w:rPr>
                <w:rFonts w:ascii="Times New Roman" w:hAnsi="Times New Roman"/>
                <w:b/>
              </w:rPr>
            </w:pPr>
            <w:r w:rsidRPr="002E136E">
              <w:rPr>
                <w:rFonts w:ascii="Times New Roman" w:hAnsi="Times New Roman"/>
                <w:b/>
              </w:rPr>
              <w:t>Pagrindinio UP</w:t>
            </w:r>
            <w:r w:rsidR="00993AFD" w:rsidRPr="002E136E">
              <w:rPr>
                <w:rFonts w:ascii="Times New Roman" w:hAnsi="Times New Roman"/>
                <w:b/>
              </w:rPr>
              <w:t xml:space="preserve"> </w:t>
            </w:r>
            <w:r w:rsidRPr="002E136E">
              <w:rPr>
                <w:rFonts w:ascii="Times New Roman" w:hAnsi="Times New Roman"/>
                <w:b/>
              </w:rPr>
              <w:t xml:space="preserve"> I dalis (5-8 kl.)</w:t>
            </w:r>
          </w:p>
        </w:tc>
        <w:tc>
          <w:tcPr>
            <w:tcW w:w="1417" w:type="dxa"/>
            <w:shd w:val="clear" w:color="auto" w:fill="FFFFFF" w:themeFill="background1"/>
          </w:tcPr>
          <w:p w14:paraId="30D9F5F6" w14:textId="77777777" w:rsidR="003B626E" w:rsidRPr="002E136E" w:rsidRDefault="00993AFD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E136E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276" w:type="dxa"/>
            <w:shd w:val="clear" w:color="auto" w:fill="FFFFFF" w:themeFill="background1"/>
          </w:tcPr>
          <w:p w14:paraId="34BDA70C" w14:textId="77777777" w:rsidR="003B626E" w:rsidRPr="002E136E" w:rsidRDefault="00993AFD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E136E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276" w:type="dxa"/>
            <w:shd w:val="clear" w:color="auto" w:fill="FFFFFF" w:themeFill="background1"/>
          </w:tcPr>
          <w:p w14:paraId="6ABE588A" w14:textId="77777777" w:rsidR="003B626E" w:rsidRPr="002E136E" w:rsidRDefault="00993AFD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E136E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134" w:type="dxa"/>
            <w:shd w:val="clear" w:color="auto" w:fill="FFFFFF" w:themeFill="background1"/>
          </w:tcPr>
          <w:p w14:paraId="23579687" w14:textId="77777777" w:rsidR="003B626E" w:rsidRPr="002E136E" w:rsidRDefault="00993AFD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E136E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1269" w:type="dxa"/>
            <w:shd w:val="clear" w:color="auto" w:fill="FFFFFF" w:themeFill="background1"/>
          </w:tcPr>
          <w:p w14:paraId="72367E33" w14:textId="77777777" w:rsidR="003B626E" w:rsidRPr="002E136E" w:rsidRDefault="00993AFD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E136E">
              <w:rPr>
                <w:rFonts w:ascii="Times New Roman" w:hAnsi="Times New Roman"/>
                <w:b/>
              </w:rPr>
              <w:t>41</w:t>
            </w:r>
          </w:p>
        </w:tc>
      </w:tr>
      <w:tr w:rsidR="00026C2A" w14:paraId="6EDF94D0" w14:textId="77777777" w:rsidTr="00026C2A">
        <w:tc>
          <w:tcPr>
            <w:tcW w:w="3256" w:type="dxa"/>
            <w:shd w:val="clear" w:color="auto" w:fill="FFFFFF" w:themeFill="background1"/>
          </w:tcPr>
          <w:p w14:paraId="69D290A5" w14:textId="77777777" w:rsidR="003B626E" w:rsidRDefault="00933177" w:rsidP="00933177">
            <w:pPr>
              <w:pStyle w:val="Betarp"/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suaugusiųjų kl.</w:t>
            </w:r>
          </w:p>
        </w:tc>
        <w:tc>
          <w:tcPr>
            <w:tcW w:w="1417" w:type="dxa"/>
            <w:shd w:val="clear" w:color="auto" w:fill="FFFFFF" w:themeFill="background1"/>
          </w:tcPr>
          <w:p w14:paraId="4E03F1CB" w14:textId="77777777" w:rsidR="003B626E" w:rsidRDefault="00993AFD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76" w:type="dxa"/>
            <w:shd w:val="clear" w:color="auto" w:fill="FFFFFF" w:themeFill="background1"/>
          </w:tcPr>
          <w:p w14:paraId="085FC926" w14:textId="77777777" w:rsidR="003B626E" w:rsidRDefault="00993AFD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76" w:type="dxa"/>
            <w:shd w:val="clear" w:color="auto" w:fill="FFFFFF" w:themeFill="background1"/>
          </w:tcPr>
          <w:p w14:paraId="5DB46675" w14:textId="77777777" w:rsidR="003B626E" w:rsidRDefault="00993AFD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134" w:type="dxa"/>
            <w:shd w:val="clear" w:color="auto" w:fill="FFFFFF" w:themeFill="background1"/>
          </w:tcPr>
          <w:p w14:paraId="6CCB846C" w14:textId="77777777" w:rsidR="003B626E" w:rsidRDefault="00993AFD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69" w:type="dxa"/>
            <w:shd w:val="clear" w:color="auto" w:fill="FFFFFF" w:themeFill="background1"/>
          </w:tcPr>
          <w:p w14:paraId="56A40EFB" w14:textId="77777777" w:rsidR="003B626E" w:rsidRDefault="00993AFD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026C2A" w14:paraId="7A68D728" w14:textId="77777777" w:rsidTr="00026C2A">
        <w:tc>
          <w:tcPr>
            <w:tcW w:w="3256" w:type="dxa"/>
            <w:shd w:val="clear" w:color="auto" w:fill="FFFFFF" w:themeFill="background1"/>
          </w:tcPr>
          <w:p w14:paraId="125CE368" w14:textId="77777777" w:rsidR="003B626E" w:rsidRDefault="00933177" w:rsidP="00933177">
            <w:pPr>
              <w:pStyle w:val="Betarp"/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jaunimo kl.</w:t>
            </w:r>
          </w:p>
        </w:tc>
        <w:tc>
          <w:tcPr>
            <w:tcW w:w="1417" w:type="dxa"/>
            <w:shd w:val="clear" w:color="auto" w:fill="FFFFFF" w:themeFill="background1"/>
          </w:tcPr>
          <w:p w14:paraId="108CB95E" w14:textId="77777777" w:rsidR="003B626E" w:rsidRDefault="008221D0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14:paraId="01B0018D" w14:textId="77777777" w:rsidR="003B626E" w:rsidRDefault="008221D0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14:paraId="58382CC1" w14:textId="77777777" w:rsidR="003B626E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134" w:type="dxa"/>
            <w:shd w:val="clear" w:color="auto" w:fill="FFFFFF" w:themeFill="background1"/>
          </w:tcPr>
          <w:p w14:paraId="7E19BA3C" w14:textId="77777777" w:rsidR="003B626E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269" w:type="dxa"/>
            <w:shd w:val="clear" w:color="auto" w:fill="FFFFFF" w:themeFill="background1"/>
          </w:tcPr>
          <w:p w14:paraId="3C0A83A3" w14:textId="77777777" w:rsidR="003B626E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</w:tr>
      <w:tr w:rsidR="00993AFD" w14:paraId="7EFF2622" w14:textId="77777777" w:rsidTr="00026C2A">
        <w:tc>
          <w:tcPr>
            <w:tcW w:w="3256" w:type="dxa"/>
            <w:shd w:val="clear" w:color="auto" w:fill="FFFFFF" w:themeFill="background1"/>
          </w:tcPr>
          <w:p w14:paraId="23131CA8" w14:textId="77777777" w:rsidR="00993AFD" w:rsidRPr="002E136E" w:rsidRDefault="00933177" w:rsidP="00933177">
            <w:pPr>
              <w:pStyle w:val="Betarp"/>
              <w:spacing w:line="276" w:lineRule="auto"/>
              <w:jc w:val="left"/>
              <w:rPr>
                <w:rFonts w:ascii="Times New Roman" w:hAnsi="Times New Roman"/>
                <w:b/>
              </w:rPr>
            </w:pPr>
            <w:r w:rsidRPr="002E136E">
              <w:rPr>
                <w:rFonts w:ascii="Times New Roman" w:hAnsi="Times New Roman"/>
                <w:b/>
              </w:rPr>
              <w:t xml:space="preserve">Pagrindinio UP II dalis </w:t>
            </w:r>
          </w:p>
          <w:p w14:paraId="2F3F2E14" w14:textId="77777777" w:rsidR="00933177" w:rsidRPr="002E136E" w:rsidRDefault="00933177" w:rsidP="00993AFD">
            <w:pPr>
              <w:pStyle w:val="Betarp"/>
              <w:spacing w:line="276" w:lineRule="auto"/>
              <w:jc w:val="left"/>
              <w:rPr>
                <w:rFonts w:ascii="Times New Roman" w:hAnsi="Times New Roman"/>
                <w:b/>
              </w:rPr>
            </w:pPr>
            <w:r w:rsidRPr="002E136E">
              <w:rPr>
                <w:rFonts w:ascii="Times New Roman" w:hAnsi="Times New Roman"/>
                <w:b/>
              </w:rPr>
              <w:t>(9-10</w:t>
            </w:r>
            <w:r w:rsidR="00993AFD" w:rsidRPr="002E136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993AFD" w:rsidRPr="002E136E">
              <w:rPr>
                <w:rFonts w:ascii="Times New Roman" w:hAnsi="Times New Roman"/>
                <w:b/>
              </w:rPr>
              <w:t>kl</w:t>
            </w:r>
            <w:proofErr w:type="spellEnd"/>
            <w:r w:rsidR="00993AFD" w:rsidRPr="002E136E">
              <w:rPr>
                <w:rFonts w:ascii="Times New Roman" w:hAnsi="Times New Roman"/>
                <w:b/>
              </w:rPr>
              <w:t>.</w:t>
            </w:r>
            <w:r w:rsidRPr="002E136E">
              <w:rPr>
                <w:rFonts w:ascii="Times New Roman" w:hAnsi="Times New Roman"/>
                <w:b/>
              </w:rPr>
              <w:t>/</w:t>
            </w:r>
            <w:proofErr w:type="spellStart"/>
            <w:r w:rsidRPr="002E136E">
              <w:rPr>
                <w:rFonts w:ascii="Times New Roman" w:hAnsi="Times New Roman"/>
                <w:b/>
              </w:rPr>
              <w:t>gimn</w:t>
            </w:r>
            <w:proofErr w:type="spellEnd"/>
            <w:r w:rsidRPr="002E136E">
              <w:rPr>
                <w:rFonts w:ascii="Times New Roman" w:hAnsi="Times New Roman"/>
                <w:b/>
              </w:rPr>
              <w:t>. I-II kl.)</w:t>
            </w:r>
          </w:p>
        </w:tc>
        <w:tc>
          <w:tcPr>
            <w:tcW w:w="1417" w:type="dxa"/>
            <w:shd w:val="clear" w:color="auto" w:fill="FFFFFF" w:themeFill="background1"/>
          </w:tcPr>
          <w:p w14:paraId="25D76EF6" w14:textId="77777777" w:rsidR="003B626E" w:rsidRPr="002E136E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82</w:t>
            </w:r>
          </w:p>
        </w:tc>
        <w:tc>
          <w:tcPr>
            <w:tcW w:w="1276" w:type="dxa"/>
            <w:shd w:val="clear" w:color="auto" w:fill="FFFFFF" w:themeFill="background1"/>
          </w:tcPr>
          <w:p w14:paraId="54C8A7F6" w14:textId="77777777" w:rsidR="003B626E" w:rsidRPr="002E136E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71</w:t>
            </w:r>
          </w:p>
        </w:tc>
        <w:tc>
          <w:tcPr>
            <w:tcW w:w="1276" w:type="dxa"/>
            <w:shd w:val="clear" w:color="auto" w:fill="FFFFFF" w:themeFill="background1"/>
          </w:tcPr>
          <w:p w14:paraId="30E064FB" w14:textId="77777777" w:rsidR="003B626E" w:rsidRPr="002E136E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82</w:t>
            </w:r>
          </w:p>
        </w:tc>
        <w:tc>
          <w:tcPr>
            <w:tcW w:w="1134" w:type="dxa"/>
            <w:shd w:val="clear" w:color="auto" w:fill="FFFFFF" w:themeFill="background1"/>
          </w:tcPr>
          <w:p w14:paraId="2B8EB824" w14:textId="77777777" w:rsidR="003B626E" w:rsidRPr="002E136E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82</w:t>
            </w:r>
          </w:p>
        </w:tc>
        <w:tc>
          <w:tcPr>
            <w:tcW w:w="1269" w:type="dxa"/>
            <w:shd w:val="clear" w:color="auto" w:fill="FFFFFF" w:themeFill="background1"/>
          </w:tcPr>
          <w:p w14:paraId="1D3B1772" w14:textId="77777777" w:rsidR="003B626E" w:rsidRPr="002E136E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67</w:t>
            </w:r>
          </w:p>
        </w:tc>
      </w:tr>
      <w:tr w:rsidR="00933177" w14:paraId="42C7BECD" w14:textId="77777777" w:rsidTr="00026C2A">
        <w:tc>
          <w:tcPr>
            <w:tcW w:w="3256" w:type="dxa"/>
            <w:shd w:val="clear" w:color="auto" w:fill="FFFFFF" w:themeFill="background1"/>
          </w:tcPr>
          <w:p w14:paraId="1D66EF9F" w14:textId="77777777" w:rsidR="00933177" w:rsidRDefault="00933177" w:rsidP="00933177">
            <w:pPr>
              <w:pStyle w:val="Betarp"/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suaugusiųjų kl.</w:t>
            </w:r>
          </w:p>
        </w:tc>
        <w:tc>
          <w:tcPr>
            <w:tcW w:w="1417" w:type="dxa"/>
            <w:shd w:val="clear" w:color="auto" w:fill="FFFFFF" w:themeFill="background1"/>
          </w:tcPr>
          <w:p w14:paraId="1103779D" w14:textId="77777777" w:rsidR="00933177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1276" w:type="dxa"/>
            <w:shd w:val="clear" w:color="auto" w:fill="FFFFFF" w:themeFill="background1"/>
          </w:tcPr>
          <w:p w14:paraId="4D107523" w14:textId="77777777" w:rsidR="00933177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1276" w:type="dxa"/>
            <w:shd w:val="clear" w:color="auto" w:fill="FFFFFF" w:themeFill="background1"/>
          </w:tcPr>
          <w:p w14:paraId="0B6A94E9" w14:textId="77777777" w:rsidR="00933177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1134" w:type="dxa"/>
            <w:shd w:val="clear" w:color="auto" w:fill="FFFFFF" w:themeFill="background1"/>
          </w:tcPr>
          <w:p w14:paraId="12DF7647" w14:textId="77777777" w:rsidR="00933177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269" w:type="dxa"/>
            <w:shd w:val="clear" w:color="auto" w:fill="FFFFFF" w:themeFill="background1"/>
          </w:tcPr>
          <w:p w14:paraId="21C94E26" w14:textId="77777777" w:rsidR="00933177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</w:tr>
      <w:tr w:rsidR="00933177" w14:paraId="6AFE81B2" w14:textId="77777777" w:rsidTr="00026C2A">
        <w:tc>
          <w:tcPr>
            <w:tcW w:w="3256" w:type="dxa"/>
            <w:shd w:val="clear" w:color="auto" w:fill="FFFFFF" w:themeFill="background1"/>
          </w:tcPr>
          <w:p w14:paraId="03EFA4C1" w14:textId="77777777" w:rsidR="00933177" w:rsidRDefault="00933177" w:rsidP="00933177">
            <w:pPr>
              <w:pStyle w:val="Betarp"/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jaunimo kl.</w:t>
            </w:r>
          </w:p>
        </w:tc>
        <w:tc>
          <w:tcPr>
            <w:tcW w:w="1417" w:type="dxa"/>
            <w:shd w:val="clear" w:color="auto" w:fill="FFFFFF" w:themeFill="background1"/>
          </w:tcPr>
          <w:p w14:paraId="1B903145" w14:textId="77777777" w:rsidR="00933177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14:paraId="05BEDD8A" w14:textId="77777777" w:rsidR="00933177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FFFFFF" w:themeFill="background1"/>
          </w:tcPr>
          <w:p w14:paraId="0645B6D3" w14:textId="77777777" w:rsidR="00933177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134" w:type="dxa"/>
            <w:shd w:val="clear" w:color="auto" w:fill="FFFFFF" w:themeFill="background1"/>
          </w:tcPr>
          <w:p w14:paraId="3B837F44" w14:textId="77777777" w:rsidR="00933177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269" w:type="dxa"/>
            <w:shd w:val="clear" w:color="auto" w:fill="FFFFFF" w:themeFill="background1"/>
          </w:tcPr>
          <w:p w14:paraId="3EB61989" w14:textId="77777777" w:rsidR="00933177" w:rsidRDefault="002E136E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026C2A" w14:paraId="1C15F5A5" w14:textId="77777777" w:rsidTr="00026C2A">
        <w:tc>
          <w:tcPr>
            <w:tcW w:w="3256" w:type="dxa"/>
            <w:shd w:val="clear" w:color="auto" w:fill="FFFFFF" w:themeFill="background1"/>
          </w:tcPr>
          <w:p w14:paraId="40C27D34" w14:textId="77777777" w:rsidR="00933177" w:rsidRPr="00761F73" w:rsidRDefault="00933177" w:rsidP="00993AFD">
            <w:pPr>
              <w:pStyle w:val="Betarp"/>
              <w:spacing w:line="276" w:lineRule="auto"/>
              <w:jc w:val="left"/>
              <w:rPr>
                <w:rFonts w:ascii="Times New Roman" w:hAnsi="Times New Roman"/>
                <w:b/>
              </w:rPr>
            </w:pPr>
            <w:r w:rsidRPr="00761F73">
              <w:rPr>
                <w:rFonts w:ascii="Times New Roman" w:hAnsi="Times New Roman"/>
                <w:b/>
              </w:rPr>
              <w:t>Vidurinio UP</w:t>
            </w:r>
            <w:r w:rsidR="00993AFD" w:rsidRPr="00761F73">
              <w:rPr>
                <w:rFonts w:ascii="Times New Roman" w:hAnsi="Times New Roman"/>
                <w:b/>
              </w:rPr>
              <w:t xml:space="preserve"> </w:t>
            </w:r>
            <w:r w:rsidRPr="00761F73">
              <w:rPr>
                <w:rFonts w:ascii="Times New Roman" w:hAnsi="Times New Roman"/>
                <w:b/>
              </w:rPr>
              <w:t>(</w:t>
            </w:r>
            <w:proofErr w:type="spellStart"/>
            <w:r w:rsidRPr="00761F73">
              <w:rPr>
                <w:rFonts w:ascii="Times New Roman" w:hAnsi="Times New Roman"/>
                <w:b/>
              </w:rPr>
              <w:t>gimn</w:t>
            </w:r>
            <w:proofErr w:type="spellEnd"/>
            <w:r w:rsidRPr="00761F73">
              <w:rPr>
                <w:rFonts w:ascii="Times New Roman" w:hAnsi="Times New Roman"/>
                <w:b/>
              </w:rPr>
              <w:t>. III-IV kl.)</w:t>
            </w:r>
          </w:p>
        </w:tc>
        <w:tc>
          <w:tcPr>
            <w:tcW w:w="1417" w:type="dxa"/>
            <w:shd w:val="clear" w:color="auto" w:fill="FFFFFF" w:themeFill="background1"/>
          </w:tcPr>
          <w:p w14:paraId="004A1155" w14:textId="77777777" w:rsidR="00933177" w:rsidRPr="00761F73" w:rsidRDefault="00761F73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61F73">
              <w:rPr>
                <w:rFonts w:ascii="Times New Roman" w:hAnsi="Times New Roman"/>
                <w:b/>
              </w:rPr>
              <w:t>271</w:t>
            </w:r>
          </w:p>
        </w:tc>
        <w:tc>
          <w:tcPr>
            <w:tcW w:w="1276" w:type="dxa"/>
            <w:shd w:val="clear" w:color="auto" w:fill="FFFFFF" w:themeFill="background1"/>
          </w:tcPr>
          <w:p w14:paraId="34878A66" w14:textId="77777777" w:rsidR="00933177" w:rsidRPr="00761F73" w:rsidRDefault="00761F73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61F73">
              <w:rPr>
                <w:rFonts w:ascii="Times New Roman" w:hAnsi="Times New Roman"/>
                <w:b/>
              </w:rPr>
              <w:t>242</w:t>
            </w:r>
          </w:p>
        </w:tc>
        <w:tc>
          <w:tcPr>
            <w:tcW w:w="1276" w:type="dxa"/>
            <w:shd w:val="clear" w:color="auto" w:fill="FFFFFF" w:themeFill="background1"/>
          </w:tcPr>
          <w:p w14:paraId="4ED53E73" w14:textId="77777777" w:rsidR="00933177" w:rsidRPr="00761F73" w:rsidRDefault="00761F73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234</w:t>
            </w:r>
          </w:p>
        </w:tc>
        <w:tc>
          <w:tcPr>
            <w:tcW w:w="1134" w:type="dxa"/>
            <w:shd w:val="clear" w:color="auto" w:fill="FFFFFF" w:themeFill="background1"/>
          </w:tcPr>
          <w:p w14:paraId="65C9B05F" w14:textId="77777777" w:rsidR="00933177" w:rsidRPr="00761F73" w:rsidRDefault="00761F73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229</w:t>
            </w:r>
          </w:p>
        </w:tc>
        <w:tc>
          <w:tcPr>
            <w:tcW w:w="1269" w:type="dxa"/>
            <w:shd w:val="clear" w:color="auto" w:fill="FFFFFF" w:themeFill="background1"/>
          </w:tcPr>
          <w:p w14:paraId="05800A40" w14:textId="77777777" w:rsidR="00933177" w:rsidRPr="00761F73" w:rsidRDefault="00761F73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205</w:t>
            </w:r>
          </w:p>
        </w:tc>
      </w:tr>
      <w:tr w:rsidR="00993AFD" w14:paraId="77136083" w14:textId="77777777" w:rsidTr="00026C2A">
        <w:tc>
          <w:tcPr>
            <w:tcW w:w="3256" w:type="dxa"/>
            <w:shd w:val="clear" w:color="auto" w:fill="FFFFFF" w:themeFill="background1"/>
          </w:tcPr>
          <w:p w14:paraId="117D7DDB" w14:textId="77777777" w:rsidR="00993AFD" w:rsidRPr="00993AFD" w:rsidRDefault="00993AFD" w:rsidP="00993AFD">
            <w:pPr>
              <w:pStyle w:val="Betarp"/>
              <w:spacing w:line="276" w:lineRule="auto"/>
              <w:jc w:val="left"/>
              <w:rPr>
                <w:rFonts w:ascii="Times New Roman" w:hAnsi="Times New Roman"/>
                <w:b/>
              </w:rPr>
            </w:pPr>
            <w:r w:rsidRPr="00993AFD">
              <w:rPr>
                <w:rFonts w:ascii="Times New Roman" w:hAnsi="Times New Roman"/>
                <w:b/>
              </w:rPr>
              <w:t>Iš viso</w:t>
            </w:r>
          </w:p>
        </w:tc>
        <w:tc>
          <w:tcPr>
            <w:tcW w:w="1417" w:type="dxa"/>
            <w:shd w:val="clear" w:color="auto" w:fill="FFFFFF" w:themeFill="background1"/>
          </w:tcPr>
          <w:p w14:paraId="1651F5E8" w14:textId="77777777" w:rsidR="00993AFD" w:rsidRPr="00993AFD" w:rsidRDefault="005C0DA3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369</w:t>
            </w:r>
          </w:p>
        </w:tc>
        <w:tc>
          <w:tcPr>
            <w:tcW w:w="1276" w:type="dxa"/>
            <w:shd w:val="clear" w:color="auto" w:fill="FFFFFF" w:themeFill="background1"/>
          </w:tcPr>
          <w:p w14:paraId="6153735C" w14:textId="77777777" w:rsidR="00993AFD" w:rsidRPr="00993AFD" w:rsidRDefault="005C0DA3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329</w:t>
            </w:r>
          </w:p>
        </w:tc>
        <w:tc>
          <w:tcPr>
            <w:tcW w:w="1276" w:type="dxa"/>
            <w:shd w:val="clear" w:color="auto" w:fill="FFFFFF" w:themeFill="background1"/>
          </w:tcPr>
          <w:p w14:paraId="597D8575" w14:textId="77777777" w:rsidR="00993AFD" w:rsidRPr="00993AFD" w:rsidRDefault="005C0DA3" w:rsidP="005C0DA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346</w:t>
            </w:r>
          </w:p>
        </w:tc>
        <w:tc>
          <w:tcPr>
            <w:tcW w:w="1134" w:type="dxa"/>
            <w:shd w:val="clear" w:color="auto" w:fill="FFFFFF" w:themeFill="background1"/>
          </w:tcPr>
          <w:p w14:paraId="3F75CF11" w14:textId="77777777" w:rsidR="00993AFD" w:rsidRPr="00993AFD" w:rsidRDefault="005C0DA3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356</w:t>
            </w:r>
          </w:p>
        </w:tc>
        <w:tc>
          <w:tcPr>
            <w:tcW w:w="1269" w:type="dxa"/>
            <w:shd w:val="clear" w:color="auto" w:fill="FFFFFF" w:themeFill="background1"/>
          </w:tcPr>
          <w:p w14:paraId="259598CB" w14:textId="77777777" w:rsidR="00993AFD" w:rsidRPr="00993AFD" w:rsidRDefault="005C0DA3" w:rsidP="00933177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313</w:t>
            </w:r>
          </w:p>
        </w:tc>
      </w:tr>
    </w:tbl>
    <w:p w14:paraId="3D6A6758" w14:textId="77777777" w:rsidR="00492637" w:rsidRPr="00F10F7E" w:rsidRDefault="005C0DA3" w:rsidP="00F10F7E">
      <w:pPr>
        <w:pStyle w:val="Betarp"/>
        <w:spacing w:line="276" w:lineRule="auto"/>
        <w:rPr>
          <w:sz w:val="16"/>
          <w:szCs w:val="16"/>
        </w:rPr>
      </w:pPr>
      <w:r>
        <w:rPr>
          <w:rFonts w:ascii="Times New Roman" w:hAnsi="Times New Roman"/>
        </w:rPr>
        <w:tab/>
        <w:t xml:space="preserve">                                                                                                             </w:t>
      </w:r>
    </w:p>
    <w:p w14:paraId="51587A61" w14:textId="39AE3268" w:rsidR="0023569F" w:rsidRDefault="00FF7E95" w:rsidP="0023569F">
      <w:pPr>
        <w:pStyle w:val="Betarp"/>
        <w:rPr>
          <w:rFonts w:ascii="Times New Roman" w:hAnsi="Times New Roman"/>
          <w:sz w:val="24"/>
          <w:szCs w:val="24"/>
        </w:rPr>
      </w:pPr>
      <w:r>
        <w:lastRenderedPageBreak/>
        <w:tab/>
      </w:r>
      <w:r w:rsidR="003B626E">
        <w:rPr>
          <w:rFonts w:ascii="Times New Roman" w:hAnsi="Times New Roman"/>
          <w:sz w:val="24"/>
          <w:szCs w:val="24"/>
        </w:rPr>
        <w:t>2016-2020 m. mokinių skaičius suaugusiųjų klasėse mažėjo (</w:t>
      </w:r>
      <w:r w:rsidR="00026C2A">
        <w:rPr>
          <w:rFonts w:ascii="Times New Roman" w:hAnsi="Times New Roman"/>
          <w:sz w:val="24"/>
          <w:szCs w:val="24"/>
        </w:rPr>
        <w:t>3.</w:t>
      </w:r>
      <w:r w:rsidR="00A81D1F">
        <w:rPr>
          <w:rFonts w:ascii="Times New Roman" w:hAnsi="Times New Roman"/>
          <w:sz w:val="24"/>
          <w:szCs w:val="24"/>
        </w:rPr>
        <w:t>5</w:t>
      </w:r>
      <w:r w:rsidR="00026C2A">
        <w:rPr>
          <w:rFonts w:ascii="Times New Roman" w:hAnsi="Times New Roman"/>
          <w:sz w:val="24"/>
          <w:szCs w:val="24"/>
        </w:rPr>
        <w:t xml:space="preserve"> pav.)</w:t>
      </w:r>
      <w:r w:rsidR="00DA54AD">
        <w:rPr>
          <w:rFonts w:ascii="Times New Roman" w:hAnsi="Times New Roman"/>
          <w:sz w:val="24"/>
          <w:szCs w:val="24"/>
        </w:rPr>
        <w:t>.</w:t>
      </w:r>
      <w:r w:rsidR="003B626E">
        <w:rPr>
          <w:rFonts w:ascii="Times New Roman" w:hAnsi="Times New Roman"/>
          <w:sz w:val="24"/>
          <w:szCs w:val="24"/>
        </w:rPr>
        <w:t xml:space="preserve"> </w:t>
      </w:r>
      <w:r w:rsidR="0023569F">
        <w:rPr>
          <w:rFonts w:ascii="Times New Roman" w:hAnsi="Times New Roman"/>
          <w:sz w:val="24"/>
          <w:szCs w:val="24"/>
        </w:rPr>
        <w:t>Besimokančiųjų skaičius suaugusiųjų klasėse per penkerius metus sumažėjo 115 (31,2 proc.), jaunimo klasėse  ‒ per trejus metus padidėjo 21 (35,6 proc.).</w:t>
      </w:r>
    </w:p>
    <w:p w14:paraId="6EAA1098" w14:textId="77777777" w:rsidR="00953AAB" w:rsidRPr="009F05EC" w:rsidRDefault="009F05EC" w:rsidP="0017577A">
      <w:pPr>
        <w:pStyle w:val="Betarp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0D4B98C6" w14:textId="4A9774D1" w:rsidR="00953AAB" w:rsidRPr="00953AAB" w:rsidRDefault="00953AAB" w:rsidP="0017577A">
      <w:pPr>
        <w:pStyle w:val="Betarp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Pr="00953AAB">
        <w:rPr>
          <w:rFonts w:ascii="Times New Roman" w:hAnsi="Times New Roman"/>
        </w:rPr>
        <w:t>3.</w:t>
      </w:r>
      <w:r w:rsidR="00A81D1F">
        <w:rPr>
          <w:rFonts w:ascii="Times New Roman" w:hAnsi="Times New Roman"/>
        </w:rPr>
        <w:t>5</w:t>
      </w:r>
      <w:r w:rsidRPr="00953AAB">
        <w:rPr>
          <w:rFonts w:ascii="Times New Roman" w:hAnsi="Times New Roman"/>
        </w:rPr>
        <w:t xml:space="preserve"> pav. Mokinių skaičiaus kaita suaugusiųjų ir jaunimo klasėse</w:t>
      </w:r>
    </w:p>
    <w:p w14:paraId="283099A8" w14:textId="77777777" w:rsidR="00953AAB" w:rsidRPr="0059513C" w:rsidRDefault="0059513C" w:rsidP="0017577A">
      <w:pPr>
        <w:pStyle w:val="Betarp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ab/>
      </w:r>
    </w:p>
    <w:p w14:paraId="6B837E92" w14:textId="77777777" w:rsidR="00A7217E" w:rsidRDefault="00A7217E" w:rsidP="008D7544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26C2A">
        <w:rPr>
          <w:noProof/>
          <w:lang w:eastAsia="lt-LT"/>
        </w:rPr>
        <w:drawing>
          <wp:inline distT="0" distB="0" distL="0" distR="0" wp14:anchorId="46DC3B8E" wp14:editId="09E59C1E">
            <wp:extent cx="4572000" cy="1567543"/>
            <wp:effectExtent l="0" t="0" r="0" b="13970"/>
            <wp:docPr id="14" name="Diagrama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E9B9E40" w14:textId="77777777" w:rsidR="00A7217E" w:rsidRPr="00F10F7E" w:rsidRDefault="00026C2A" w:rsidP="00F10F7E">
      <w:pPr>
        <w:pStyle w:val="Betarp"/>
        <w:spacing w:line="276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4C6DF8C" w14:textId="48CC8840" w:rsidR="00A83452" w:rsidRDefault="0056192A" w:rsidP="0057180C">
      <w:pPr>
        <w:pStyle w:val="Betarp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26C2A" w:rsidRPr="005A2FB9">
        <w:rPr>
          <w:rFonts w:ascii="Times New Roman" w:hAnsi="Times New Roman"/>
          <w:b/>
          <w:sz w:val="24"/>
          <w:szCs w:val="24"/>
        </w:rPr>
        <w:t>M</w:t>
      </w:r>
      <w:r w:rsidR="00A83452" w:rsidRPr="005A2FB9">
        <w:rPr>
          <w:rFonts w:ascii="Times New Roman" w:hAnsi="Times New Roman"/>
          <w:b/>
          <w:sz w:val="24"/>
          <w:szCs w:val="24"/>
        </w:rPr>
        <w:t>okinių skaičiaus prognozė 2021-2025 metams</w:t>
      </w:r>
      <w:r w:rsidR="008778D3" w:rsidRPr="005A2FB9">
        <w:rPr>
          <w:rFonts w:ascii="Times New Roman" w:hAnsi="Times New Roman"/>
          <w:b/>
          <w:sz w:val="24"/>
          <w:szCs w:val="24"/>
        </w:rPr>
        <w:t>.</w:t>
      </w:r>
    </w:p>
    <w:p w14:paraId="7C7AC15E" w14:textId="2AF47C50" w:rsidR="005B25FB" w:rsidRDefault="00DB0F77" w:rsidP="0057180C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DB0F77">
        <w:rPr>
          <w:rFonts w:ascii="Times New Roman" w:hAnsi="Times New Roman"/>
          <w:sz w:val="24"/>
          <w:szCs w:val="24"/>
        </w:rPr>
        <w:t xml:space="preserve">Atsižvelgiant </w:t>
      </w:r>
      <w:r>
        <w:rPr>
          <w:rFonts w:ascii="Times New Roman" w:hAnsi="Times New Roman"/>
          <w:sz w:val="24"/>
          <w:szCs w:val="24"/>
        </w:rPr>
        <w:t>į gimstamumo savivaldybėje rodiklius</w:t>
      </w:r>
      <w:r w:rsidR="00FD4D2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prognozuojamas 2021-2025 m. ateinančiųjų į bendrojo ugdymo mokyklų pir</w:t>
      </w:r>
      <w:r w:rsidR="00A81D1F">
        <w:rPr>
          <w:rFonts w:ascii="Times New Roman" w:hAnsi="Times New Roman"/>
          <w:sz w:val="24"/>
          <w:szCs w:val="24"/>
        </w:rPr>
        <w:t>mą klasę skaičiaus mažėjimas (3.6</w:t>
      </w:r>
      <w:r>
        <w:rPr>
          <w:rFonts w:ascii="Times New Roman" w:hAnsi="Times New Roman"/>
          <w:sz w:val="24"/>
          <w:szCs w:val="24"/>
        </w:rPr>
        <w:t xml:space="preserve"> pav.). </w:t>
      </w:r>
      <w:r w:rsidR="005B25FB">
        <w:rPr>
          <w:rFonts w:ascii="Times New Roman" w:hAnsi="Times New Roman"/>
          <w:sz w:val="24"/>
          <w:szCs w:val="24"/>
        </w:rPr>
        <w:t xml:space="preserve"> Pirmos klasės mokinių skaičius prognozuojamas atsižvelgiant į faktinę vidutinę pradedančiųjų lankyti 1 klasę dalį</w:t>
      </w:r>
      <w:r w:rsidR="001F585F">
        <w:rPr>
          <w:rFonts w:ascii="Times New Roman" w:hAnsi="Times New Roman"/>
          <w:sz w:val="24"/>
          <w:szCs w:val="24"/>
        </w:rPr>
        <w:t xml:space="preserve"> (80 proc.) </w:t>
      </w:r>
      <w:r w:rsidR="005B25FB">
        <w:rPr>
          <w:rFonts w:ascii="Times New Roman" w:hAnsi="Times New Roman"/>
          <w:sz w:val="24"/>
          <w:szCs w:val="24"/>
        </w:rPr>
        <w:t>per praėjusius penkerius metus</w:t>
      </w:r>
      <w:r w:rsidR="001F585F">
        <w:rPr>
          <w:rFonts w:ascii="Times New Roman" w:hAnsi="Times New Roman"/>
          <w:sz w:val="24"/>
          <w:szCs w:val="24"/>
        </w:rPr>
        <w:t>.</w:t>
      </w:r>
      <w:r w:rsidR="005B25FB">
        <w:rPr>
          <w:rFonts w:ascii="Times New Roman" w:hAnsi="Times New Roman"/>
          <w:sz w:val="24"/>
          <w:szCs w:val="24"/>
        </w:rPr>
        <w:t xml:space="preserve"> </w:t>
      </w:r>
    </w:p>
    <w:p w14:paraId="0C59263E" w14:textId="77777777" w:rsidR="005B25FB" w:rsidRPr="008D1033" w:rsidRDefault="005B25FB" w:rsidP="005B25FB">
      <w:pPr>
        <w:pStyle w:val="Betarp"/>
        <w:spacing w:line="276" w:lineRule="auto"/>
        <w:rPr>
          <w:rFonts w:ascii="Times New Roman" w:hAnsi="Times New Roman"/>
          <w:b/>
          <w:sz w:val="16"/>
          <w:szCs w:val="16"/>
        </w:rPr>
      </w:pPr>
    </w:p>
    <w:p w14:paraId="531CCC00" w14:textId="25CBADAF" w:rsidR="00F743D0" w:rsidRDefault="00F743D0" w:rsidP="008778D3">
      <w:pPr>
        <w:pStyle w:val="Betarp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F743D0">
        <w:rPr>
          <w:rFonts w:ascii="Times New Roman" w:hAnsi="Times New Roman"/>
        </w:rPr>
        <w:t>3.</w:t>
      </w:r>
      <w:r w:rsidR="00A81D1F">
        <w:rPr>
          <w:rFonts w:ascii="Times New Roman" w:hAnsi="Times New Roman"/>
        </w:rPr>
        <w:t>6</w:t>
      </w:r>
      <w:r w:rsidRPr="00F743D0">
        <w:rPr>
          <w:rFonts w:ascii="Times New Roman" w:hAnsi="Times New Roman"/>
        </w:rPr>
        <w:t xml:space="preserve"> pav. </w:t>
      </w:r>
      <w:r w:rsidR="00542B1D">
        <w:rPr>
          <w:rFonts w:ascii="Times New Roman" w:hAnsi="Times New Roman"/>
        </w:rPr>
        <w:t>Pirmos klasės mokinių skaičiaus prognozė</w:t>
      </w:r>
    </w:p>
    <w:p w14:paraId="12CAEDAD" w14:textId="77777777" w:rsidR="008D1033" w:rsidRDefault="008D1033" w:rsidP="008778D3">
      <w:pPr>
        <w:pStyle w:val="Betarp"/>
        <w:rPr>
          <w:rFonts w:ascii="Times New Roman" w:hAnsi="Times New Roman"/>
        </w:rPr>
      </w:pPr>
    </w:p>
    <w:p w14:paraId="0E0CB8E1" w14:textId="77777777" w:rsidR="008778D3" w:rsidRDefault="000969E7" w:rsidP="008778D3">
      <w:pPr>
        <w:pStyle w:val="Betarp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8A2E318" wp14:editId="2BEEF267">
            <wp:extent cx="6120130" cy="2404153"/>
            <wp:effectExtent l="0" t="0" r="13970" b="15240"/>
            <wp:docPr id="13" name="Diagrama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91D379A" w14:textId="77777777" w:rsidR="008D1033" w:rsidRDefault="00542B1D" w:rsidP="008778D3">
      <w:pPr>
        <w:pStyle w:val="Betarp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 w:rsidR="0040299C">
        <w:rPr>
          <w:rFonts w:ascii="Times New Roman" w:hAnsi="Times New Roman"/>
          <w:color w:val="FF0000"/>
          <w:sz w:val="24"/>
          <w:szCs w:val="24"/>
        </w:rPr>
        <w:t xml:space="preserve">                               </w:t>
      </w:r>
    </w:p>
    <w:p w14:paraId="10EADAB3" w14:textId="7FDA5069" w:rsidR="00700C49" w:rsidRDefault="005E63B9" w:rsidP="00D23096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 w:rsidR="00485F03" w:rsidRPr="00485F03">
        <w:rPr>
          <w:rFonts w:ascii="Times New Roman" w:hAnsi="Times New Roman"/>
          <w:sz w:val="24"/>
          <w:szCs w:val="24"/>
        </w:rPr>
        <w:t>Tikėtina, kad n</w:t>
      </w:r>
      <w:r w:rsidR="00FD4D27" w:rsidRPr="00485F03">
        <w:rPr>
          <w:rFonts w:ascii="Times New Roman" w:hAnsi="Times New Roman"/>
          <w:sz w:val="24"/>
          <w:szCs w:val="24"/>
        </w:rPr>
        <w:t xml:space="preserve">eigiami </w:t>
      </w:r>
      <w:r w:rsidR="00FD4D27" w:rsidRPr="00FD4D27">
        <w:rPr>
          <w:rFonts w:ascii="Times New Roman" w:hAnsi="Times New Roman"/>
          <w:sz w:val="24"/>
          <w:szCs w:val="24"/>
        </w:rPr>
        <w:t xml:space="preserve">ankstyvojo amžiaus vaikų skaičiaus pokyčiai lems bendrą </w:t>
      </w:r>
      <w:r w:rsidR="003B18BF">
        <w:rPr>
          <w:rFonts w:ascii="Times New Roman" w:hAnsi="Times New Roman"/>
          <w:sz w:val="24"/>
          <w:szCs w:val="24"/>
        </w:rPr>
        <w:t>besimokančiųjų</w:t>
      </w:r>
      <w:r w:rsidR="00FD4D27" w:rsidRPr="00FD4D27">
        <w:rPr>
          <w:rFonts w:ascii="Times New Roman" w:hAnsi="Times New Roman"/>
          <w:sz w:val="24"/>
          <w:szCs w:val="24"/>
        </w:rPr>
        <w:t xml:space="preserve"> skaičiaus </w:t>
      </w:r>
      <w:r w:rsidR="007E22BB">
        <w:rPr>
          <w:rFonts w:ascii="Times New Roman" w:hAnsi="Times New Roman"/>
          <w:sz w:val="24"/>
          <w:szCs w:val="24"/>
        </w:rPr>
        <w:t xml:space="preserve">mažėjimą. </w:t>
      </w:r>
      <w:r w:rsidR="00FD4D27">
        <w:rPr>
          <w:rFonts w:ascii="Times New Roman" w:hAnsi="Times New Roman"/>
          <w:sz w:val="24"/>
          <w:szCs w:val="24"/>
        </w:rPr>
        <w:t xml:space="preserve">Prognozuojamas mokinių skaičius </w:t>
      </w:r>
      <w:r w:rsidR="00BB735C">
        <w:rPr>
          <w:rFonts w:ascii="Times New Roman" w:hAnsi="Times New Roman"/>
          <w:sz w:val="24"/>
          <w:szCs w:val="24"/>
        </w:rPr>
        <w:t xml:space="preserve">pagal bendrojo ugdymo programas </w:t>
      </w:r>
      <w:r w:rsidR="00FD4D27">
        <w:rPr>
          <w:rFonts w:ascii="Times New Roman" w:hAnsi="Times New Roman"/>
          <w:sz w:val="24"/>
          <w:szCs w:val="24"/>
        </w:rPr>
        <w:t xml:space="preserve">(3.4 lentelė) rodo didžiausią pradinio ugdymo programos mokinių </w:t>
      </w:r>
      <w:r w:rsidR="00BB735C">
        <w:rPr>
          <w:rFonts w:ascii="Times New Roman" w:hAnsi="Times New Roman"/>
          <w:sz w:val="24"/>
          <w:szCs w:val="24"/>
        </w:rPr>
        <w:t xml:space="preserve">skaičiaus mažėjimą (206). </w:t>
      </w:r>
      <w:r w:rsidR="00631CFD">
        <w:rPr>
          <w:rFonts w:ascii="Times New Roman" w:hAnsi="Times New Roman"/>
          <w:sz w:val="24"/>
          <w:szCs w:val="24"/>
        </w:rPr>
        <w:t>Prognozuojama</w:t>
      </w:r>
      <w:r w:rsidR="00DC5207">
        <w:rPr>
          <w:rFonts w:ascii="Times New Roman" w:hAnsi="Times New Roman"/>
          <w:sz w:val="24"/>
          <w:szCs w:val="24"/>
        </w:rPr>
        <w:t>, kad p</w:t>
      </w:r>
      <w:r w:rsidR="00D72C34">
        <w:rPr>
          <w:rFonts w:ascii="Times New Roman" w:hAnsi="Times New Roman"/>
          <w:sz w:val="24"/>
          <w:szCs w:val="24"/>
        </w:rPr>
        <w:t xml:space="preserve">er ateinančius penkerius </w:t>
      </w:r>
      <w:r w:rsidR="00DC5207">
        <w:rPr>
          <w:rFonts w:ascii="Times New Roman" w:hAnsi="Times New Roman"/>
          <w:sz w:val="24"/>
          <w:szCs w:val="24"/>
        </w:rPr>
        <w:t xml:space="preserve">metus </w:t>
      </w:r>
      <w:r w:rsidR="00D72C34">
        <w:rPr>
          <w:rFonts w:ascii="Times New Roman" w:hAnsi="Times New Roman"/>
          <w:sz w:val="24"/>
          <w:szCs w:val="24"/>
        </w:rPr>
        <w:t xml:space="preserve">mokinių skaičius </w:t>
      </w:r>
      <w:r w:rsidR="00DC5207">
        <w:rPr>
          <w:rFonts w:ascii="Times New Roman" w:hAnsi="Times New Roman"/>
          <w:sz w:val="24"/>
          <w:szCs w:val="24"/>
        </w:rPr>
        <w:t xml:space="preserve">savivaldybėje </w:t>
      </w:r>
      <w:r w:rsidR="00D72C34">
        <w:rPr>
          <w:rFonts w:ascii="Times New Roman" w:hAnsi="Times New Roman"/>
          <w:sz w:val="24"/>
          <w:szCs w:val="24"/>
        </w:rPr>
        <w:t xml:space="preserve">sumažės </w:t>
      </w:r>
      <w:r w:rsidR="001F585F">
        <w:rPr>
          <w:rFonts w:ascii="Times New Roman" w:hAnsi="Times New Roman"/>
          <w:sz w:val="24"/>
          <w:szCs w:val="24"/>
        </w:rPr>
        <w:t xml:space="preserve">apie </w:t>
      </w:r>
      <w:r w:rsidR="00D72C34">
        <w:rPr>
          <w:rFonts w:ascii="Times New Roman" w:hAnsi="Times New Roman"/>
          <w:sz w:val="24"/>
          <w:szCs w:val="24"/>
        </w:rPr>
        <w:t>280 mokinių</w:t>
      </w:r>
      <w:r w:rsidR="005F1722">
        <w:rPr>
          <w:rFonts w:ascii="Times New Roman" w:hAnsi="Times New Roman"/>
          <w:sz w:val="24"/>
          <w:szCs w:val="24"/>
        </w:rPr>
        <w:t xml:space="preserve"> (neskaičiuojant suaugusiųjų)</w:t>
      </w:r>
      <w:r w:rsidR="00D72C34">
        <w:rPr>
          <w:rFonts w:ascii="Times New Roman" w:hAnsi="Times New Roman"/>
          <w:sz w:val="24"/>
          <w:szCs w:val="24"/>
        </w:rPr>
        <w:t xml:space="preserve">. </w:t>
      </w:r>
      <w:r w:rsidR="00700C49">
        <w:rPr>
          <w:rFonts w:ascii="Times New Roman" w:hAnsi="Times New Roman"/>
          <w:sz w:val="24"/>
          <w:szCs w:val="24"/>
        </w:rPr>
        <w:t>Mokinių skaičiaus prognozę gali pakoreguoti gyventojų migracijos procesai.</w:t>
      </w:r>
    </w:p>
    <w:p w14:paraId="754BC959" w14:textId="77777777" w:rsidR="00631CFD" w:rsidRPr="00631CFD" w:rsidRDefault="00631CFD" w:rsidP="00D23096">
      <w:pPr>
        <w:pStyle w:val="Betarp"/>
        <w:rPr>
          <w:rFonts w:ascii="Times New Roman" w:hAnsi="Times New Roman"/>
          <w:sz w:val="16"/>
          <w:szCs w:val="16"/>
        </w:rPr>
      </w:pPr>
    </w:p>
    <w:p w14:paraId="2B62F43F" w14:textId="77777777" w:rsidR="005E63B9" w:rsidRDefault="00BB735C" w:rsidP="00013A64">
      <w:pPr>
        <w:pStyle w:val="Betarp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7306F">
        <w:rPr>
          <w:rFonts w:ascii="Times New Roman" w:hAnsi="Times New Roman"/>
          <w:color w:val="FF0000"/>
          <w:sz w:val="24"/>
          <w:szCs w:val="24"/>
        </w:rPr>
        <w:tab/>
      </w:r>
      <w:r w:rsidR="005E63B9" w:rsidRPr="005E63B9">
        <w:rPr>
          <w:rFonts w:ascii="Times New Roman" w:hAnsi="Times New Roman"/>
        </w:rPr>
        <w:t xml:space="preserve">3.4 lentelė. </w:t>
      </w:r>
      <w:r w:rsidR="005E63B9">
        <w:rPr>
          <w:rFonts w:ascii="Times New Roman" w:hAnsi="Times New Roman"/>
        </w:rPr>
        <w:t xml:space="preserve">Bendrojo ugdymo mokinių skaičiaus prognozė </w:t>
      </w:r>
      <w:r w:rsidR="008A4E31">
        <w:rPr>
          <w:rFonts w:ascii="Times New Roman" w:hAnsi="Times New Roman"/>
        </w:rPr>
        <w:t xml:space="preserve">2021-2025 metams </w:t>
      </w:r>
      <w:r w:rsidR="00082321">
        <w:rPr>
          <w:rFonts w:ascii="Times New Roman" w:hAnsi="Times New Roman"/>
        </w:rPr>
        <w:t xml:space="preserve">pagal bendrojo ugdymo programas </w:t>
      </w:r>
      <w:r w:rsidR="00700C49">
        <w:rPr>
          <w:rFonts w:ascii="Times New Roman" w:hAnsi="Times New Roman"/>
        </w:rPr>
        <w:t xml:space="preserve">(be suaugusiųjų) </w:t>
      </w:r>
    </w:p>
    <w:p w14:paraId="0E40E969" w14:textId="77777777" w:rsidR="00700C49" w:rsidRPr="00082321" w:rsidRDefault="00700C49" w:rsidP="00013A64">
      <w:pPr>
        <w:pStyle w:val="Betarp"/>
        <w:rPr>
          <w:rFonts w:ascii="Times New Roman" w:hAnsi="Times New Roman"/>
          <w:sz w:val="16"/>
          <w:szCs w:val="16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875"/>
        <w:gridCol w:w="874"/>
        <w:gridCol w:w="874"/>
        <w:gridCol w:w="874"/>
        <w:gridCol w:w="874"/>
        <w:gridCol w:w="874"/>
        <w:gridCol w:w="874"/>
        <w:gridCol w:w="874"/>
        <w:gridCol w:w="875"/>
        <w:gridCol w:w="875"/>
        <w:gridCol w:w="875"/>
      </w:tblGrid>
      <w:tr w:rsidR="00FA44DE" w:rsidRPr="00533E9E" w14:paraId="0B2EFA42" w14:textId="77777777" w:rsidTr="005857B7">
        <w:tc>
          <w:tcPr>
            <w:tcW w:w="875" w:type="dxa"/>
          </w:tcPr>
          <w:p w14:paraId="6B47106C" w14:textId="77777777" w:rsidR="00FA44DE" w:rsidRPr="00533E9E" w:rsidRDefault="00FA44DE" w:rsidP="002F5E0C">
            <w:pPr>
              <w:pStyle w:val="Betarp"/>
              <w:rPr>
                <w:rFonts w:ascii="Times New Roman" w:hAnsi="Times New Roman"/>
              </w:rPr>
            </w:pPr>
          </w:p>
        </w:tc>
        <w:tc>
          <w:tcPr>
            <w:tcW w:w="874" w:type="dxa"/>
          </w:tcPr>
          <w:p w14:paraId="204DF0AE" w14:textId="77777777" w:rsidR="00FA44DE" w:rsidRPr="00533E9E" w:rsidRDefault="00FA44DE" w:rsidP="002F5E0C">
            <w:pPr>
              <w:pStyle w:val="Betarp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 xml:space="preserve">2016 m. </w:t>
            </w:r>
          </w:p>
        </w:tc>
        <w:tc>
          <w:tcPr>
            <w:tcW w:w="874" w:type="dxa"/>
          </w:tcPr>
          <w:p w14:paraId="6916F6FC" w14:textId="77777777" w:rsidR="00FA44DE" w:rsidRPr="00533E9E" w:rsidRDefault="00FA44DE" w:rsidP="002F5E0C">
            <w:pPr>
              <w:pStyle w:val="Betarp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2017 m.</w:t>
            </w:r>
          </w:p>
        </w:tc>
        <w:tc>
          <w:tcPr>
            <w:tcW w:w="874" w:type="dxa"/>
          </w:tcPr>
          <w:p w14:paraId="310E0F18" w14:textId="77777777" w:rsidR="00FA44DE" w:rsidRPr="00533E9E" w:rsidRDefault="00FA44DE" w:rsidP="002F5E0C">
            <w:pPr>
              <w:pStyle w:val="Betarp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2018 m.</w:t>
            </w:r>
          </w:p>
        </w:tc>
        <w:tc>
          <w:tcPr>
            <w:tcW w:w="874" w:type="dxa"/>
          </w:tcPr>
          <w:p w14:paraId="0365D4A1" w14:textId="77777777" w:rsidR="00FA44DE" w:rsidRPr="00533E9E" w:rsidRDefault="00FA44DE" w:rsidP="002F5E0C">
            <w:pPr>
              <w:pStyle w:val="Betarp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2019 m.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14:paraId="749ACDD9" w14:textId="77777777" w:rsidR="00FA44DE" w:rsidRPr="00533E9E" w:rsidRDefault="00FA44DE" w:rsidP="002F5E0C">
            <w:pPr>
              <w:pStyle w:val="Betarp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2020 m.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</w:tcBorders>
          </w:tcPr>
          <w:p w14:paraId="71D7E1DC" w14:textId="77777777" w:rsidR="00FA44DE" w:rsidRPr="00533E9E" w:rsidRDefault="00FA44DE" w:rsidP="002F5E0C">
            <w:pPr>
              <w:pStyle w:val="Betarp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2021 m.</w:t>
            </w:r>
          </w:p>
        </w:tc>
        <w:tc>
          <w:tcPr>
            <w:tcW w:w="874" w:type="dxa"/>
            <w:tcBorders>
              <w:top w:val="single" w:sz="12" w:space="0" w:color="auto"/>
            </w:tcBorders>
          </w:tcPr>
          <w:p w14:paraId="0200A1A6" w14:textId="77777777" w:rsidR="00FA44DE" w:rsidRPr="00533E9E" w:rsidRDefault="00FA44DE" w:rsidP="002F5E0C">
            <w:pPr>
              <w:pStyle w:val="Betarp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2022 m.</w:t>
            </w:r>
          </w:p>
        </w:tc>
        <w:tc>
          <w:tcPr>
            <w:tcW w:w="875" w:type="dxa"/>
            <w:tcBorders>
              <w:top w:val="single" w:sz="12" w:space="0" w:color="auto"/>
            </w:tcBorders>
          </w:tcPr>
          <w:p w14:paraId="6D45FFFE" w14:textId="77777777" w:rsidR="00FA44DE" w:rsidRPr="00533E9E" w:rsidRDefault="00FA44DE" w:rsidP="002F5E0C">
            <w:pPr>
              <w:pStyle w:val="Betarp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2023 m.</w:t>
            </w:r>
          </w:p>
        </w:tc>
        <w:tc>
          <w:tcPr>
            <w:tcW w:w="875" w:type="dxa"/>
            <w:tcBorders>
              <w:top w:val="single" w:sz="12" w:space="0" w:color="auto"/>
            </w:tcBorders>
          </w:tcPr>
          <w:p w14:paraId="317AB74D" w14:textId="77777777" w:rsidR="00FA44DE" w:rsidRPr="00533E9E" w:rsidRDefault="00FA44DE" w:rsidP="002F5E0C">
            <w:pPr>
              <w:pStyle w:val="Betarp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2024 m.</w:t>
            </w:r>
          </w:p>
        </w:tc>
        <w:tc>
          <w:tcPr>
            <w:tcW w:w="875" w:type="dxa"/>
            <w:tcBorders>
              <w:top w:val="single" w:sz="12" w:space="0" w:color="auto"/>
              <w:right w:val="single" w:sz="12" w:space="0" w:color="auto"/>
            </w:tcBorders>
          </w:tcPr>
          <w:p w14:paraId="4BD6D179" w14:textId="77777777" w:rsidR="00FA44DE" w:rsidRPr="00533E9E" w:rsidRDefault="00FA44DE" w:rsidP="00FA44DE">
            <w:pPr>
              <w:pStyle w:val="Betarp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2025 m.</w:t>
            </w:r>
          </w:p>
        </w:tc>
      </w:tr>
      <w:tr w:rsidR="00FA44DE" w:rsidRPr="00533E9E" w14:paraId="11675B0A" w14:textId="77777777" w:rsidTr="005857B7">
        <w:tc>
          <w:tcPr>
            <w:tcW w:w="875" w:type="dxa"/>
          </w:tcPr>
          <w:p w14:paraId="24436DA6" w14:textId="77777777" w:rsidR="00FA44DE" w:rsidRDefault="00FA44DE" w:rsidP="00FA44DE">
            <w:pPr>
              <w:pStyle w:val="Betarp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1-4 kl.</w:t>
            </w:r>
          </w:p>
          <w:p w14:paraId="49D25192" w14:textId="77777777" w:rsidR="00CC1421" w:rsidRPr="00533E9E" w:rsidRDefault="00CC1421" w:rsidP="00FA44DE">
            <w:pPr>
              <w:pStyle w:val="Betarp"/>
              <w:rPr>
                <w:rFonts w:ascii="Times New Roman" w:hAnsi="Times New Roman"/>
              </w:rPr>
            </w:pPr>
          </w:p>
        </w:tc>
        <w:tc>
          <w:tcPr>
            <w:tcW w:w="874" w:type="dxa"/>
          </w:tcPr>
          <w:p w14:paraId="249026D5" w14:textId="77777777" w:rsidR="00FA44DE" w:rsidRPr="00533E9E" w:rsidRDefault="002D3D87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1702</w:t>
            </w:r>
          </w:p>
        </w:tc>
        <w:tc>
          <w:tcPr>
            <w:tcW w:w="874" w:type="dxa"/>
          </w:tcPr>
          <w:p w14:paraId="492E7638" w14:textId="77777777" w:rsidR="00FA44DE" w:rsidRPr="00533E9E" w:rsidRDefault="002D3D87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1675</w:t>
            </w:r>
          </w:p>
        </w:tc>
        <w:tc>
          <w:tcPr>
            <w:tcW w:w="874" w:type="dxa"/>
          </w:tcPr>
          <w:p w14:paraId="167A2F11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1664</w:t>
            </w:r>
          </w:p>
        </w:tc>
        <w:tc>
          <w:tcPr>
            <w:tcW w:w="874" w:type="dxa"/>
          </w:tcPr>
          <w:p w14:paraId="686C6827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1621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14:paraId="21E49D3A" w14:textId="77777777" w:rsidR="00FA44DE" w:rsidRPr="00533E9E" w:rsidRDefault="00AD2878" w:rsidP="00AD2878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1584</w:t>
            </w:r>
          </w:p>
        </w:tc>
        <w:tc>
          <w:tcPr>
            <w:tcW w:w="874" w:type="dxa"/>
            <w:tcBorders>
              <w:left w:val="single" w:sz="12" w:space="0" w:color="auto"/>
            </w:tcBorders>
          </w:tcPr>
          <w:p w14:paraId="5A70739D" w14:textId="77777777" w:rsidR="00FA44DE" w:rsidRPr="00533E9E" w:rsidRDefault="00486692" w:rsidP="00706C6A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15</w:t>
            </w:r>
            <w:r w:rsidR="00706C6A">
              <w:rPr>
                <w:rFonts w:ascii="Times New Roman" w:hAnsi="Times New Roman"/>
              </w:rPr>
              <w:t>99</w:t>
            </w:r>
          </w:p>
        </w:tc>
        <w:tc>
          <w:tcPr>
            <w:tcW w:w="874" w:type="dxa"/>
          </w:tcPr>
          <w:p w14:paraId="27103B0F" w14:textId="77777777" w:rsidR="00FA44DE" w:rsidRPr="00533E9E" w:rsidRDefault="00ED3990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1609</w:t>
            </w:r>
          </w:p>
        </w:tc>
        <w:tc>
          <w:tcPr>
            <w:tcW w:w="875" w:type="dxa"/>
          </w:tcPr>
          <w:p w14:paraId="34B66CF1" w14:textId="77777777" w:rsidR="00FA44DE" w:rsidRPr="00533E9E" w:rsidRDefault="00ED3990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1556</w:t>
            </w:r>
          </w:p>
        </w:tc>
        <w:tc>
          <w:tcPr>
            <w:tcW w:w="875" w:type="dxa"/>
          </w:tcPr>
          <w:p w14:paraId="557E1FC2" w14:textId="77777777" w:rsidR="00FA44DE" w:rsidRPr="00533E9E" w:rsidRDefault="00E06067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1493</w:t>
            </w:r>
          </w:p>
        </w:tc>
        <w:tc>
          <w:tcPr>
            <w:tcW w:w="875" w:type="dxa"/>
            <w:tcBorders>
              <w:right w:val="single" w:sz="12" w:space="0" w:color="auto"/>
            </w:tcBorders>
          </w:tcPr>
          <w:p w14:paraId="629536E2" w14:textId="77777777" w:rsidR="00FA44DE" w:rsidRPr="00533E9E" w:rsidRDefault="005857B7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1393</w:t>
            </w:r>
          </w:p>
        </w:tc>
      </w:tr>
      <w:tr w:rsidR="00FA44DE" w:rsidRPr="00533E9E" w14:paraId="3F965C6E" w14:textId="77777777" w:rsidTr="005857B7">
        <w:tc>
          <w:tcPr>
            <w:tcW w:w="875" w:type="dxa"/>
          </w:tcPr>
          <w:p w14:paraId="451C476E" w14:textId="77777777" w:rsidR="00FA44DE" w:rsidRDefault="00FA44DE" w:rsidP="002F5E0C">
            <w:pPr>
              <w:pStyle w:val="Betarp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lastRenderedPageBreak/>
              <w:t>5-8 kl.</w:t>
            </w:r>
          </w:p>
          <w:p w14:paraId="68ED14A9" w14:textId="77777777" w:rsidR="00CC1421" w:rsidRPr="00533E9E" w:rsidRDefault="00CC1421" w:rsidP="002F5E0C">
            <w:pPr>
              <w:pStyle w:val="Betarp"/>
              <w:rPr>
                <w:rFonts w:ascii="Times New Roman" w:hAnsi="Times New Roman"/>
              </w:rPr>
            </w:pPr>
          </w:p>
        </w:tc>
        <w:tc>
          <w:tcPr>
            <w:tcW w:w="874" w:type="dxa"/>
          </w:tcPr>
          <w:p w14:paraId="6A3E7F18" w14:textId="77777777" w:rsidR="00FA44DE" w:rsidRPr="00533E9E" w:rsidRDefault="002D3D87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1734</w:t>
            </w:r>
          </w:p>
        </w:tc>
        <w:tc>
          <w:tcPr>
            <w:tcW w:w="874" w:type="dxa"/>
          </w:tcPr>
          <w:p w14:paraId="7A9EA48A" w14:textId="77777777" w:rsidR="00FA44DE" w:rsidRPr="00533E9E" w:rsidRDefault="002D3D87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1696</w:t>
            </w:r>
          </w:p>
        </w:tc>
        <w:tc>
          <w:tcPr>
            <w:tcW w:w="874" w:type="dxa"/>
          </w:tcPr>
          <w:p w14:paraId="331B46C2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1650</w:t>
            </w:r>
          </w:p>
        </w:tc>
        <w:tc>
          <w:tcPr>
            <w:tcW w:w="874" w:type="dxa"/>
          </w:tcPr>
          <w:p w14:paraId="3876476F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1667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14:paraId="2C9F47B0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1597</w:t>
            </w:r>
          </w:p>
        </w:tc>
        <w:tc>
          <w:tcPr>
            <w:tcW w:w="874" w:type="dxa"/>
            <w:tcBorders>
              <w:left w:val="single" w:sz="12" w:space="0" w:color="auto"/>
            </w:tcBorders>
          </w:tcPr>
          <w:p w14:paraId="758E0705" w14:textId="77777777" w:rsidR="00FA44DE" w:rsidRPr="00533E9E" w:rsidRDefault="00ED3990" w:rsidP="00D860EE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159</w:t>
            </w:r>
            <w:r w:rsidR="00D860EE">
              <w:rPr>
                <w:rFonts w:ascii="Times New Roman" w:hAnsi="Times New Roman"/>
              </w:rPr>
              <w:t>4</w:t>
            </w:r>
          </w:p>
        </w:tc>
        <w:tc>
          <w:tcPr>
            <w:tcW w:w="874" w:type="dxa"/>
          </w:tcPr>
          <w:p w14:paraId="64B05415" w14:textId="77777777" w:rsidR="00FA44DE" w:rsidRPr="00533E9E" w:rsidRDefault="00ED3990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1621</w:t>
            </w:r>
          </w:p>
        </w:tc>
        <w:tc>
          <w:tcPr>
            <w:tcW w:w="875" w:type="dxa"/>
          </w:tcPr>
          <w:p w14:paraId="5B96A0D7" w14:textId="77777777" w:rsidR="00FA44DE" w:rsidRPr="00533E9E" w:rsidRDefault="00ED3990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1554</w:t>
            </w:r>
          </w:p>
        </w:tc>
        <w:tc>
          <w:tcPr>
            <w:tcW w:w="875" w:type="dxa"/>
          </w:tcPr>
          <w:p w14:paraId="3CA53192" w14:textId="77777777" w:rsidR="00FA44DE" w:rsidRPr="00533E9E" w:rsidRDefault="00E06067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1586</w:t>
            </w:r>
          </w:p>
        </w:tc>
        <w:tc>
          <w:tcPr>
            <w:tcW w:w="875" w:type="dxa"/>
            <w:tcBorders>
              <w:right w:val="single" w:sz="12" w:space="0" w:color="auto"/>
            </w:tcBorders>
          </w:tcPr>
          <w:p w14:paraId="286B833C" w14:textId="77777777" w:rsidR="00FA44DE" w:rsidRPr="00533E9E" w:rsidRDefault="005857B7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1609</w:t>
            </w:r>
          </w:p>
        </w:tc>
      </w:tr>
      <w:tr w:rsidR="00FA44DE" w:rsidRPr="00533E9E" w14:paraId="2B5679C3" w14:textId="77777777" w:rsidTr="005857B7">
        <w:tc>
          <w:tcPr>
            <w:tcW w:w="875" w:type="dxa"/>
          </w:tcPr>
          <w:p w14:paraId="0664B451" w14:textId="77777777" w:rsidR="00FA44DE" w:rsidRPr="00533E9E" w:rsidRDefault="00FA44DE" w:rsidP="00FA44DE">
            <w:pPr>
              <w:pStyle w:val="Betarp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9-10/I-II kl.</w:t>
            </w:r>
          </w:p>
        </w:tc>
        <w:tc>
          <w:tcPr>
            <w:tcW w:w="874" w:type="dxa"/>
          </w:tcPr>
          <w:p w14:paraId="60663E6C" w14:textId="77777777" w:rsidR="00FA44DE" w:rsidRPr="00533E9E" w:rsidRDefault="002D3D87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888</w:t>
            </w:r>
          </w:p>
        </w:tc>
        <w:tc>
          <w:tcPr>
            <w:tcW w:w="874" w:type="dxa"/>
          </w:tcPr>
          <w:p w14:paraId="4D759B83" w14:textId="77777777" w:rsidR="00FA44DE" w:rsidRPr="00533E9E" w:rsidRDefault="002D3D87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788</w:t>
            </w:r>
          </w:p>
        </w:tc>
        <w:tc>
          <w:tcPr>
            <w:tcW w:w="874" w:type="dxa"/>
          </w:tcPr>
          <w:p w14:paraId="33DBC81B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766</w:t>
            </w:r>
          </w:p>
        </w:tc>
        <w:tc>
          <w:tcPr>
            <w:tcW w:w="874" w:type="dxa"/>
          </w:tcPr>
          <w:p w14:paraId="119893A5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770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14:paraId="2564E0A2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768</w:t>
            </w:r>
          </w:p>
        </w:tc>
        <w:tc>
          <w:tcPr>
            <w:tcW w:w="874" w:type="dxa"/>
            <w:tcBorders>
              <w:left w:val="single" w:sz="12" w:space="0" w:color="auto"/>
            </w:tcBorders>
          </w:tcPr>
          <w:p w14:paraId="2A0A6977" w14:textId="77777777" w:rsidR="00FA44DE" w:rsidRPr="00533E9E" w:rsidRDefault="00ED3990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674</w:t>
            </w:r>
          </w:p>
        </w:tc>
        <w:tc>
          <w:tcPr>
            <w:tcW w:w="874" w:type="dxa"/>
          </w:tcPr>
          <w:p w14:paraId="6C7CC010" w14:textId="77777777" w:rsidR="00FA44DE" w:rsidRPr="00533E9E" w:rsidRDefault="00ED3990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593</w:t>
            </w:r>
          </w:p>
        </w:tc>
        <w:tc>
          <w:tcPr>
            <w:tcW w:w="875" w:type="dxa"/>
          </w:tcPr>
          <w:p w14:paraId="08E10ABF" w14:textId="77777777" w:rsidR="00FA44DE" w:rsidRPr="00533E9E" w:rsidRDefault="00ED3990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598</w:t>
            </w:r>
          </w:p>
        </w:tc>
        <w:tc>
          <w:tcPr>
            <w:tcW w:w="875" w:type="dxa"/>
          </w:tcPr>
          <w:p w14:paraId="3C65E846" w14:textId="77777777" w:rsidR="00FA44DE" w:rsidRPr="00533E9E" w:rsidRDefault="00E06067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596</w:t>
            </w:r>
          </w:p>
        </w:tc>
        <w:tc>
          <w:tcPr>
            <w:tcW w:w="875" w:type="dxa"/>
            <w:tcBorders>
              <w:right w:val="single" w:sz="12" w:space="0" w:color="auto"/>
            </w:tcBorders>
          </w:tcPr>
          <w:p w14:paraId="2C8CA9AF" w14:textId="77777777" w:rsidR="00FA44DE" w:rsidRPr="00533E9E" w:rsidRDefault="005857B7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601</w:t>
            </w:r>
          </w:p>
        </w:tc>
      </w:tr>
      <w:tr w:rsidR="00FA44DE" w:rsidRPr="00533E9E" w14:paraId="2C9A6FB4" w14:textId="77777777" w:rsidTr="005857B7">
        <w:tc>
          <w:tcPr>
            <w:tcW w:w="875" w:type="dxa"/>
          </w:tcPr>
          <w:p w14:paraId="2F8A09DA" w14:textId="77777777" w:rsidR="00FA44DE" w:rsidRPr="00533E9E" w:rsidRDefault="00FA44DE" w:rsidP="00FA44DE">
            <w:pPr>
              <w:pStyle w:val="Betarp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II</w:t>
            </w:r>
            <w:r w:rsidR="002D3D87" w:rsidRPr="00533E9E">
              <w:rPr>
                <w:rFonts w:ascii="Times New Roman" w:hAnsi="Times New Roman"/>
              </w:rPr>
              <w:t>I</w:t>
            </w:r>
            <w:r w:rsidRPr="00533E9E">
              <w:rPr>
                <w:rFonts w:ascii="Times New Roman" w:hAnsi="Times New Roman"/>
              </w:rPr>
              <w:t>-IV kl.</w:t>
            </w:r>
          </w:p>
        </w:tc>
        <w:tc>
          <w:tcPr>
            <w:tcW w:w="874" w:type="dxa"/>
          </w:tcPr>
          <w:p w14:paraId="5DA8CC21" w14:textId="77777777" w:rsidR="00FA44DE" w:rsidRPr="00533E9E" w:rsidRDefault="002D3D87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617</w:t>
            </w:r>
          </w:p>
        </w:tc>
        <w:tc>
          <w:tcPr>
            <w:tcW w:w="874" w:type="dxa"/>
          </w:tcPr>
          <w:p w14:paraId="2FAC0952" w14:textId="77777777" w:rsidR="00FA44DE" w:rsidRPr="00533E9E" w:rsidRDefault="004D7CE7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617</w:t>
            </w:r>
          </w:p>
        </w:tc>
        <w:tc>
          <w:tcPr>
            <w:tcW w:w="874" w:type="dxa"/>
          </w:tcPr>
          <w:p w14:paraId="75EE67E0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560</w:t>
            </w:r>
          </w:p>
        </w:tc>
        <w:tc>
          <w:tcPr>
            <w:tcW w:w="874" w:type="dxa"/>
          </w:tcPr>
          <w:p w14:paraId="5613FB74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517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14:paraId="57A26D60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546</w:t>
            </w:r>
          </w:p>
        </w:tc>
        <w:tc>
          <w:tcPr>
            <w:tcW w:w="874" w:type="dxa"/>
            <w:tcBorders>
              <w:left w:val="single" w:sz="12" w:space="0" w:color="auto"/>
            </w:tcBorders>
          </w:tcPr>
          <w:p w14:paraId="0D4AECB8" w14:textId="77777777" w:rsidR="00FA44DE" w:rsidRPr="00533E9E" w:rsidRDefault="00ED3990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587</w:t>
            </w:r>
          </w:p>
        </w:tc>
        <w:tc>
          <w:tcPr>
            <w:tcW w:w="874" w:type="dxa"/>
          </w:tcPr>
          <w:p w14:paraId="0E681774" w14:textId="77777777" w:rsidR="00FA44DE" w:rsidRPr="00533E9E" w:rsidRDefault="00ED3990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608</w:t>
            </w:r>
          </w:p>
        </w:tc>
        <w:tc>
          <w:tcPr>
            <w:tcW w:w="875" w:type="dxa"/>
          </w:tcPr>
          <w:p w14:paraId="4A5870FE" w14:textId="77777777" w:rsidR="00FA44DE" w:rsidRPr="00533E9E" w:rsidRDefault="00ED3990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587</w:t>
            </w:r>
          </w:p>
        </w:tc>
        <w:tc>
          <w:tcPr>
            <w:tcW w:w="875" w:type="dxa"/>
          </w:tcPr>
          <w:p w14:paraId="3DF38E6D" w14:textId="77777777" w:rsidR="00FA44DE" w:rsidRPr="00533E9E" w:rsidRDefault="00E06067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560</w:t>
            </w:r>
          </w:p>
        </w:tc>
        <w:tc>
          <w:tcPr>
            <w:tcW w:w="875" w:type="dxa"/>
            <w:tcBorders>
              <w:right w:val="single" w:sz="12" w:space="0" w:color="auto"/>
            </w:tcBorders>
          </w:tcPr>
          <w:p w14:paraId="43ABB062" w14:textId="77777777" w:rsidR="00FA44DE" w:rsidRPr="00533E9E" w:rsidRDefault="005857B7" w:rsidP="00486692">
            <w:pPr>
              <w:pStyle w:val="Betarp"/>
              <w:jc w:val="center"/>
              <w:rPr>
                <w:rFonts w:ascii="Times New Roman" w:hAnsi="Times New Roman"/>
              </w:rPr>
            </w:pPr>
            <w:r w:rsidRPr="00533E9E">
              <w:rPr>
                <w:rFonts w:ascii="Times New Roman" w:hAnsi="Times New Roman"/>
              </w:rPr>
              <w:t>571</w:t>
            </w:r>
          </w:p>
        </w:tc>
      </w:tr>
      <w:tr w:rsidR="00FA44DE" w:rsidRPr="00533E9E" w14:paraId="7B0CCD8A" w14:textId="77777777" w:rsidTr="00533E9E">
        <w:tc>
          <w:tcPr>
            <w:tcW w:w="875" w:type="dxa"/>
          </w:tcPr>
          <w:p w14:paraId="3BBC0689" w14:textId="5B5D300D" w:rsidR="00FA44DE" w:rsidRPr="00533E9E" w:rsidRDefault="00FA44DE" w:rsidP="00700C49">
            <w:pPr>
              <w:pStyle w:val="Betarp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Iš viso</w:t>
            </w:r>
            <w:r w:rsidR="00360ED0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874" w:type="dxa"/>
          </w:tcPr>
          <w:p w14:paraId="37538DD0" w14:textId="77777777" w:rsidR="00FA44DE" w:rsidRPr="00533E9E" w:rsidRDefault="004D7CE7" w:rsidP="002D3D87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4941</w:t>
            </w:r>
          </w:p>
        </w:tc>
        <w:tc>
          <w:tcPr>
            <w:tcW w:w="874" w:type="dxa"/>
          </w:tcPr>
          <w:p w14:paraId="1B742873" w14:textId="77777777" w:rsidR="00FA44DE" w:rsidRPr="00533E9E" w:rsidRDefault="004D7CE7" w:rsidP="002D3D87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4776</w:t>
            </w:r>
          </w:p>
        </w:tc>
        <w:tc>
          <w:tcPr>
            <w:tcW w:w="874" w:type="dxa"/>
          </w:tcPr>
          <w:p w14:paraId="52408CFB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4640</w:t>
            </w:r>
          </w:p>
        </w:tc>
        <w:tc>
          <w:tcPr>
            <w:tcW w:w="874" w:type="dxa"/>
          </w:tcPr>
          <w:p w14:paraId="116D64C9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4575</w:t>
            </w:r>
          </w:p>
        </w:tc>
        <w:tc>
          <w:tcPr>
            <w:tcW w:w="874" w:type="dxa"/>
            <w:tcBorders>
              <w:right w:val="single" w:sz="12" w:space="0" w:color="auto"/>
            </w:tcBorders>
          </w:tcPr>
          <w:p w14:paraId="2CC02034" w14:textId="77777777" w:rsidR="00FA44DE" w:rsidRPr="00533E9E" w:rsidRDefault="00AD2878" w:rsidP="002D3D87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4495</w:t>
            </w:r>
          </w:p>
        </w:tc>
        <w:tc>
          <w:tcPr>
            <w:tcW w:w="874" w:type="dxa"/>
            <w:tcBorders>
              <w:left w:val="single" w:sz="12" w:space="0" w:color="auto"/>
              <w:bottom w:val="single" w:sz="12" w:space="0" w:color="auto"/>
            </w:tcBorders>
          </w:tcPr>
          <w:p w14:paraId="61A032AC" w14:textId="77777777" w:rsidR="00FA44DE" w:rsidRPr="00533E9E" w:rsidRDefault="00ED3990" w:rsidP="00BC2AD4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44</w:t>
            </w:r>
            <w:r w:rsidR="00BC2AD4"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874" w:type="dxa"/>
            <w:tcBorders>
              <w:bottom w:val="single" w:sz="12" w:space="0" w:color="auto"/>
            </w:tcBorders>
          </w:tcPr>
          <w:p w14:paraId="59C4CAC6" w14:textId="77777777" w:rsidR="00FA44DE" w:rsidRPr="00533E9E" w:rsidRDefault="00ED3990" w:rsidP="00486692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4431</w:t>
            </w:r>
          </w:p>
        </w:tc>
        <w:tc>
          <w:tcPr>
            <w:tcW w:w="875" w:type="dxa"/>
            <w:tcBorders>
              <w:bottom w:val="single" w:sz="12" w:space="0" w:color="auto"/>
            </w:tcBorders>
          </w:tcPr>
          <w:p w14:paraId="6DA3E30C" w14:textId="77777777" w:rsidR="00FA44DE" w:rsidRPr="00533E9E" w:rsidRDefault="00ED3990" w:rsidP="00486692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4295</w:t>
            </w:r>
          </w:p>
        </w:tc>
        <w:tc>
          <w:tcPr>
            <w:tcW w:w="875" w:type="dxa"/>
            <w:tcBorders>
              <w:bottom w:val="single" w:sz="12" w:space="0" w:color="auto"/>
            </w:tcBorders>
          </w:tcPr>
          <w:p w14:paraId="434A2A63" w14:textId="77777777" w:rsidR="00FA44DE" w:rsidRPr="00533E9E" w:rsidRDefault="00E06067" w:rsidP="00486692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4235</w:t>
            </w:r>
          </w:p>
        </w:tc>
        <w:tc>
          <w:tcPr>
            <w:tcW w:w="875" w:type="dxa"/>
            <w:tcBorders>
              <w:bottom w:val="single" w:sz="12" w:space="0" w:color="auto"/>
              <w:right w:val="single" w:sz="12" w:space="0" w:color="auto"/>
            </w:tcBorders>
          </w:tcPr>
          <w:p w14:paraId="0F48E884" w14:textId="77777777" w:rsidR="00FA44DE" w:rsidRPr="00533E9E" w:rsidRDefault="009C0FFA" w:rsidP="00486692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533E9E">
              <w:rPr>
                <w:rFonts w:ascii="Times New Roman" w:hAnsi="Times New Roman"/>
                <w:b/>
              </w:rPr>
              <w:t>4174</w:t>
            </w:r>
          </w:p>
        </w:tc>
      </w:tr>
    </w:tbl>
    <w:p w14:paraId="3536332D" w14:textId="77777777" w:rsidR="00FA44DE" w:rsidRDefault="0031233C" w:rsidP="002F5E0C">
      <w:pPr>
        <w:pStyle w:val="Betarp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 xml:space="preserve">                   </w:t>
      </w:r>
    </w:p>
    <w:p w14:paraId="7B560B8D" w14:textId="77777777" w:rsidR="00746E9F" w:rsidRDefault="00291043" w:rsidP="00C4520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</w:t>
      </w:r>
      <w:r w:rsidR="00B87CB2">
        <w:rPr>
          <w:rFonts w:ascii="Times New Roman" w:hAnsi="Times New Roman"/>
          <w:b/>
          <w:sz w:val="24"/>
          <w:szCs w:val="24"/>
        </w:rPr>
        <w:t>V SKI</w:t>
      </w:r>
      <w:r w:rsidR="00A95577">
        <w:rPr>
          <w:rFonts w:ascii="Times New Roman" w:hAnsi="Times New Roman"/>
          <w:b/>
          <w:sz w:val="24"/>
          <w:szCs w:val="24"/>
        </w:rPr>
        <w:t xml:space="preserve">RSNIS </w:t>
      </w:r>
    </w:p>
    <w:p w14:paraId="2F0627FE" w14:textId="77777777" w:rsidR="00A95577" w:rsidRDefault="00A95577" w:rsidP="00C4520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PEDAGOGINIS PERSONALAS</w:t>
      </w:r>
    </w:p>
    <w:p w14:paraId="1A391A36" w14:textId="77777777" w:rsidR="00735FF1" w:rsidRDefault="00735FF1" w:rsidP="00C4520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</w:p>
    <w:p w14:paraId="1BAF426A" w14:textId="3E0B5DDC" w:rsidR="0023041A" w:rsidRPr="00940FDD" w:rsidRDefault="00735FF1" w:rsidP="00D23096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E25847" w:rsidRPr="00E25847">
        <w:rPr>
          <w:rFonts w:ascii="Times New Roman" w:hAnsi="Times New Roman"/>
          <w:sz w:val="24"/>
          <w:szCs w:val="24"/>
        </w:rPr>
        <w:t>Mažėjant mokinių skaičiui,</w:t>
      </w:r>
      <w:r w:rsidR="00E25847">
        <w:rPr>
          <w:rFonts w:ascii="Times New Roman" w:hAnsi="Times New Roman"/>
          <w:b/>
          <w:sz w:val="24"/>
          <w:szCs w:val="24"/>
        </w:rPr>
        <w:t xml:space="preserve"> </w:t>
      </w:r>
      <w:r w:rsidR="00E25847" w:rsidRPr="00E25847">
        <w:rPr>
          <w:rFonts w:ascii="Times New Roman" w:hAnsi="Times New Roman"/>
          <w:sz w:val="24"/>
          <w:szCs w:val="24"/>
        </w:rPr>
        <w:t>mažėja ir pedagogų skaičius</w:t>
      </w:r>
      <w:r w:rsidR="00E25847">
        <w:rPr>
          <w:rFonts w:ascii="Times New Roman" w:hAnsi="Times New Roman"/>
          <w:sz w:val="24"/>
          <w:szCs w:val="24"/>
        </w:rPr>
        <w:t xml:space="preserve"> savivaldybės bendrojo ugdymo mokyklose, tačiau didėjant </w:t>
      </w:r>
      <w:r>
        <w:rPr>
          <w:rFonts w:ascii="Times New Roman" w:hAnsi="Times New Roman"/>
          <w:sz w:val="24"/>
          <w:szCs w:val="24"/>
        </w:rPr>
        <w:t>ugdymo apim</w:t>
      </w:r>
      <w:r w:rsidR="00106325">
        <w:rPr>
          <w:rFonts w:ascii="Times New Roman" w:hAnsi="Times New Roman"/>
          <w:sz w:val="24"/>
          <w:szCs w:val="24"/>
        </w:rPr>
        <w:t>čiai</w:t>
      </w:r>
      <w:r w:rsidR="00E25847">
        <w:rPr>
          <w:rFonts w:ascii="Times New Roman" w:hAnsi="Times New Roman"/>
          <w:sz w:val="24"/>
          <w:szCs w:val="24"/>
        </w:rPr>
        <w:t xml:space="preserve"> ikimokykliniame lygmenyje</w:t>
      </w:r>
      <w:r>
        <w:rPr>
          <w:rFonts w:ascii="Times New Roman" w:hAnsi="Times New Roman"/>
          <w:sz w:val="24"/>
          <w:szCs w:val="24"/>
        </w:rPr>
        <w:t>, pedagogų skaičius</w:t>
      </w:r>
      <w:r w:rsidR="00E25847">
        <w:rPr>
          <w:rFonts w:ascii="Times New Roman" w:hAnsi="Times New Roman"/>
          <w:sz w:val="24"/>
          <w:szCs w:val="24"/>
        </w:rPr>
        <w:t xml:space="preserve"> </w:t>
      </w:r>
      <w:r w:rsidR="0023041A">
        <w:rPr>
          <w:rFonts w:ascii="Times New Roman" w:hAnsi="Times New Roman"/>
          <w:sz w:val="24"/>
          <w:szCs w:val="24"/>
        </w:rPr>
        <w:t xml:space="preserve">didėja </w:t>
      </w:r>
      <w:r w:rsidR="00E25847">
        <w:rPr>
          <w:rFonts w:ascii="Times New Roman" w:hAnsi="Times New Roman"/>
          <w:sz w:val="24"/>
          <w:szCs w:val="24"/>
        </w:rPr>
        <w:t>(4.1 pav.)</w:t>
      </w:r>
      <w:r>
        <w:rPr>
          <w:rFonts w:ascii="Times New Roman" w:hAnsi="Times New Roman"/>
          <w:sz w:val="24"/>
          <w:szCs w:val="24"/>
        </w:rPr>
        <w:t>.</w:t>
      </w:r>
      <w:r w:rsidR="0023041A">
        <w:rPr>
          <w:rFonts w:ascii="Times New Roman" w:hAnsi="Times New Roman"/>
          <w:sz w:val="24"/>
          <w:szCs w:val="24"/>
        </w:rPr>
        <w:t xml:space="preserve"> </w:t>
      </w:r>
      <w:r w:rsidR="0023041A" w:rsidRPr="00940FDD">
        <w:rPr>
          <w:rFonts w:ascii="Times New Roman" w:hAnsi="Times New Roman"/>
          <w:sz w:val="24"/>
          <w:szCs w:val="24"/>
        </w:rPr>
        <w:t xml:space="preserve">2016-2020 m. pedagogų  bendrojo ugdymo mokyklose sumažėjo 14,8 proc., auklėtojų ir priešmokyklinio ugdymo pedagogų skaičius padidėjo </w:t>
      </w:r>
      <w:r w:rsidR="00F64EEF">
        <w:rPr>
          <w:rFonts w:ascii="Times New Roman" w:hAnsi="Times New Roman"/>
          <w:sz w:val="24"/>
          <w:szCs w:val="24"/>
        </w:rPr>
        <w:t xml:space="preserve">‒ </w:t>
      </w:r>
      <w:r w:rsidR="0023041A" w:rsidRPr="00940FDD">
        <w:rPr>
          <w:rFonts w:ascii="Times New Roman" w:hAnsi="Times New Roman"/>
          <w:sz w:val="24"/>
          <w:szCs w:val="24"/>
        </w:rPr>
        <w:t xml:space="preserve"> 13,3 proc.</w:t>
      </w:r>
    </w:p>
    <w:p w14:paraId="2D93AA36" w14:textId="77777777" w:rsidR="0013036A" w:rsidRPr="0013036A" w:rsidRDefault="0013036A" w:rsidP="00735FF1">
      <w:pPr>
        <w:pStyle w:val="Betarp"/>
        <w:spacing w:line="276" w:lineRule="auto"/>
        <w:rPr>
          <w:rFonts w:ascii="Times New Roman" w:hAnsi="Times New Roman"/>
          <w:sz w:val="18"/>
          <w:szCs w:val="18"/>
        </w:rPr>
      </w:pPr>
    </w:p>
    <w:p w14:paraId="14F59AF5" w14:textId="77777777" w:rsidR="00E25847" w:rsidRPr="00E25847" w:rsidRDefault="00E25847" w:rsidP="00735FF1">
      <w:pPr>
        <w:pStyle w:val="Betarp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Pr="00E25847">
        <w:rPr>
          <w:rFonts w:ascii="Times New Roman" w:hAnsi="Times New Roman"/>
        </w:rPr>
        <w:t>4.1 pav. Pedagogų skaičiaus kaita 2016-2020 m.</w:t>
      </w:r>
    </w:p>
    <w:p w14:paraId="2D466B77" w14:textId="77777777" w:rsidR="00FD5FF5" w:rsidRPr="00E25847" w:rsidRDefault="00E25847" w:rsidP="00735FF1">
      <w:pPr>
        <w:pStyle w:val="Betarp"/>
        <w:spacing w:line="276" w:lineRule="auto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24"/>
          <w:szCs w:val="24"/>
        </w:rPr>
        <w:tab/>
      </w:r>
    </w:p>
    <w:p w14:paraId="0195927F" w14:textId="77777777" w:rsidR="00FD5FF5" w:rsidRDefault="00755298" w:rsidP="00FD5FF5">
      <w:pPr>
        <w:pStyle w:val="Betarp"/>
        <w:spacing w:line="276" w:lineRule="auto"/>
        <w:ind w:firstLine="1296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8D6155D" wp14:editId="17FE5041">
            <wp:extent cx="4572000" cy="1506583"/>
            <wp:effectExtent l="0" t="0" r="0" b="17780"/>
            <wp:docPr id="5" name="Diagrama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221B294" w14:textId="77777777" w:rsidR="006C555D" w:rsidRPr="00F10F7E" w:rsidRDefault="00E25847" w:rsidP="006C555D">
      <w:pPr>
        <w:pStyle w:val="Betarp"/>
        <w:rPr>
          <w:sz w:val="16"/>
          <w:szCs w:val="16"/>
        </w:rPr>
      </w:pPr>
      <w:r>
        <w:t xml:space="preserve">  </w:t>
      </w:r>
      <w:r w:rsidR="006C555D">
        <w:tab/>
      </w:r>
      <w:r w:rsidR="006C555D">
        <w:tab/>
      </w:r>
      <w:r w:rsidR="006C555D">
        <w:tab/>
      </w:r>
      <w:r w:rsidR="006C555D">
        <w:tab/>
      </w:r>
      <w:r w:rsidR="006C555D">
        <w:tab/>
      </w:r>
    </w:p>
    <w:p w14:paraId="41CCCA8F" w14:textId="2E2BCA25" w:rsidR="0023041A" w:rsidRDefault="00BE24CF" w:rsidP="00D26BB8">
      <w:pPr>
        <w:pStyle w:val="Betarp"/>
        <w:rPr>
          <w:rFonts w:ascii="Times New Roman" w:hAnsi="Times New Roman"/>
          <w:sz w:val="24"/>
          <w:szCs w:val="24"/>
        </w:rPr>
      </w:pPr>
      <w:r>
        <w:tab/>
      </w:r>
      <w:r w:rsidR="002B2782">
        <w:rPr>
          <w:rFonts w:ascii="Times New Roman" w:hAnsi="Times New Roman"/>
          <w:sz w:val="24"/>
          <w:szCs w:val="24"/>
        </w:rPr>
        <w:t xml:space="preserve">Savivaldybėje dirba aukštos kvalifikacijos </w:t>
      </w:r>
      <w:r w:rsidR="00940FDD">
        <w:rPr>
          <w:rFonts w:ascii="Times New Roman" w:hAnsi="Times New Roman"/>
          <w:sz w:val="24"/>
          <w:szCs w:val="24"/>
        </w:rPr>
        <w:t xml:space="preserve"> </w:t>
      </w:r>
      <w:r w:rsidR="002B2782">
        <w:rPr>
          <w:rFonts w:ascii="Times New Roman" w:hAnsi="Times New Roman"/>
          <w:sz w:val="24"/>
          <w:szCs w:val="24"/>
        </w:rPr>
        <w:t>mokytojai (4.2 pav.).</w:t>
      </w:r>
      <w:r w:rsidR="0023041A">
        <w:rPr>
          <w:rFonts w:ascii="Times New Roman" w:hAnsi="Times New Roman"/>
          <w:sz w:val="24"/>
          <w:szCs w:val="24"/>
        </w:rPr>
        <w:t xml:space="preserve"> ŠVIS duomenimis, savivaldybės bendrojo ugdymo mokytojų (metodininkų ir ekspertų) dalis yra didesnė  už šalies vidurkį (2019 m. </w:t>
      </w:r>
      <w:r w:rsidR="00F64EEF">
        <w:rPr>
          <w:rFonts w:ascii="Times New Roman" w:hAnsi="Times New Roman"/>
          <w:sz w:val="24"/>
          <w:szCs w:val="24"/>
        </w:rPr>
        <w:t xml:space="preserve">‒ </w:t>
      </w:r>
      <w:r w:rsidR="0023041A">
        <w:rPr>
          <w:rFonts w:ascii="Times New Roman" w:hAnsi="Times New Roman"/>
          <w:sz w:val="24"/>
          <w:szCs w:val="24"/>
        </w:rPr>
        <w:t>43,6 proc.).</w:t>
      </w:r>
    </w:p>
    <w:p w14:paraId="68839960" w14:textId="77777777" w:rsidR="002B2782" w:rsidRPr="00CA264E" w:rsidRDefault="0023041A" w:rsidP="002B2782">
      <w:pPr>
        <w:pStyle w:val="Betarp"/>
        <w:spacing w:line="276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ab/>
      </w:r>
      <w:r w:rsidR="002B2782">
        <w:rPr>
          <w:rFonts w:ascii="Times New Roman" w:hAnsi="Times New Roman"/>
          <w:sz w:val="24"/>
          <w:szCs w:val="24"/>
        </w:rPr>
        <w:tab/>
      </w:r>
    </w:p>
    <w:p w14:paraId="1B9FF861" w14:textId="77777777" w:rsidR="00FD5FF5" w:rsidRDefault="002B2782" w:rsidP="00735FF1">
      <w:pPr>
        <w:pStyle w:val="Betarp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Pr="0069543C">
        <w:rPr>
          <w:rFonts w:ascii="Times New Roman" w:hAnsi="Times New Roman"/>
        </w:rPr>
        <w:t>4.</w:t>
      </w:r>
      <w:r w:rsidRPr="00F42042">
        <w:rPr>
          <w:rFonts w:ascii="Times New Roman" w:hAnsi="Times New Roman"/>
        </w:rPr>
        <w:t>2 pav. Mokytojų, turinčių metodininko ir eksperto kvalifikaciją, dalis (proc.)</w:t>
      </w:r>
    </w:p>
    <w:p w14:paraId="6308686B" w14:textId="77777777" w:rsidR="00F42042" w:rsidRPr="00F42042" w:rsidRDefault="00F42042" w:rsidP="00735FF1">
      <w:pPr>
        <w:pStyle w:val="Betarp"/>
        <w:spacing w:line="276" w:lineRule="auto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p w14:paraId="549AC024" w14:textId="77777777" w:rsidR="00FD5FF5" w:rsidRDefault="002B2782" w:rsidP="00FD5FF5">
      <w:pPr>
        <w:pStyle w:val="Betarp"/>
        <w:spacing w:line="276" w:lineRule="auto"/>
        <w:ind w:firstLine="1296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2597B53" wp14:editId="0DDCCAFD">
            <wp:extent cx="4572000" cy="1680754"/>
            <wp:effectExtent l="0" t="0" r="0" b="15240"/>
            <wp:docPr id="11" name="Diagrama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FC9F4CD" w14:textId="77777777" w:rsidR="008C01D7" w:rsidRPr="008C01D7" w:rsidRDefault="00F42042" w:rsidP="00F42042">
      <w:pPr>
        <w:pStyle w:val="Betarp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1C14081" w14:textId="4DCC476B" w:rsidR="005F4F44" w:rsidRDefault="002B2782" w:rsidP="00D26BB8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C4A33">
        <w:rPr>
          <w:rFonts w:ascii="Times New Roman" w:hAnsi="Times New Roman"/>
          <w:sz w:val="24"/>
          <w:szCs w:val="24"/>
        </w:rPr>
        <w:t>B</w:t>
      </w:r>
      <w:r w:rsidR="005F4F44">
        <w:rPr>
          <w:rFonts w:ascii="Times New Roman" w:hAnsi="Times New Roman"/>
          <w:sz w:val="24"/>
          <w:szCs w:val="24"/>
        </w:rPr>
        <w:t xml:space="preserve">endrojo ugdymo mokyklų </w:t>
      </w:r>
      <w:r w:rsidR="002C4A33">
        <w:rPr>
          <w:rFonts w:ascii="Times New Roman" w:hAnsi="Times New Roman"/>
          <w:sz w:val="24"/>
          <w:szCs w:val="24"/>
        </w:rPr>
        <w:t xml:space="preserve">bendruomenė senėjanti </w:t>
      </w:r>
      <w:r w:rsidR="00F64EEF">
        <w:rPr>
          <w:rFonts w:ascii="Times New Roman" w:hAnsi="Times New Roman"/>
          <w:sz w:val="24"/>
          <w:szCs w:val="24"/>
        </w:rPr>
        <w:t xml:space="preserve">‒ </w:t>
      </w:r>
      <w:r w:rsidR="002C4A33">
        <w:rPr>
          <w:rFonts w:ascii="Times New Roman" w:hAnsi="Times New Roman"/>
          <w:sz w:val="24"/>
          <w:szCs w:val="24"/>
        </w:rPr>
        <w:t xml:space="preserve"> </w:t>
      </w:r>
      <w:r w:rsidR="005F4F44">
        <w:rPr>
          <w:rFonts w:ascii="Times New Roman" w:hAnsi="Times New Roman"/>
          <w:sz w:val="24"/>
          <w:szCs w:val="24"/>
        </w:rPr>
        <w:t>mokytojų amžius 2016-2020 m. svyruoja nuo 52,7</w:t>
      </w:r>
      <w:r w:rsidR="007F02CE">
        <w:rPr>
          <w:rFonts w:ascii="Times New Roman" w:hAnsi="Times New Roman"/>
          <w:sz w:val="24"/>
          <w:szCs w:val="24"/>
        </w:rPr>
        <w:t xml:space="preserve"> </w:t>
      </w:r>
      <w:r w:rsidR="005F4F44">
        <w:rPr>
          <w:rFonts w:ascii="Times New Roman" w:hAnsi="Times New Roman"/>
          <w:sz w:val="24"/>
          <w:szCs w:val="24"/>
        </w:rPr>
        <w:t>iki 53,0 metų amžiaus</w:t>
      </w:r>
      <w:r w:rsidR="00CE490F">
        <w:rPr>
          <w:rFonts w:ascii="Times New Roman" w:hAnsi="Times New Roman"/>
          <w:sz w:val="24"/>
          <w:szCs w:val="24"/>
        </w:rPr>
        <w:t xml:space="preserve"> (4.3 pav.), </w:t>
      </w:r>
      <w:r w:rsidR="005F4F44">
        <w:rPr>
          <w:rFonts w:ascii="Times New Roman" w:hAnsi="Times New Roman"/>
          <w:sz w:val="24"/>
          <w:szCs w:val="24"/>
        </w:rPr>
        <w:t>šalies vidurkis 2019 m. – nuo 42 metų iki 53,7 metų</w:t>
      </w:r>
      <w:r w:rsidR="00CE490F">
        <w:rPr>
          <w:rFonts w:ascii="Times New Roman" w:hAnsi="Times New Roman"/>
          <w:sz w:val="24"/>
          <w:szCs w:val="24"/>
        </w:rPr>
        <w:t xml:space="preserve">. </w:t>
      </w:r>
      <w:r w:rsidR="000F4BD2">
        <w:rPr>
          <w:rFonts w:ascii="Times New Roman" w:hAnsi="Times New Roman"/>
          <w:sz w:val="24"/>
          <w:szCs w:val="24"/>
        </w:rPr>
        <w:t xml:space="preserve">Stebima ir teigiama tendencija, </w:t>
      </w:r>
      <w:r w:rsidR="0023041A">
        <w:rPr>
          <w:rFonts w:ascii="Times New Roman" w:hAnsi="Times New Roman"/>
          <w:sz w:val="24"/>
          <w:szCs w:val="24"/>
        </w:rPr>
        <w:t xml:space="preserve">kad į </w:t>
      </w:r>
      <w:r w:rsidR="00CE490F">
        <w:rPr>
          <w:rFonts w:ascii="Times New Roman" w:hAnsi="Times New Roman"/>
          <w:sz w:val="24"/>
          <w:szCs w:val="24"/>
        </w:rPr>
        <w:t xml:space="preserve">savivaldybės </w:t>
      </w:r>
      <w:r w:rsidR="0023041A">
        <w:rPr>
          <w:rFonts w:ascii="Times New Roman" w:hAnsi="Times New Roman"/>
          <w:sz w:val="24"/>
          <w:szCs w:val="24"/>
        </w:rPr>
        <w:t>ugdymo įstaigas ateina dirbti vis daugiau jaunų  ikimokyklinio ugdymo specialistų.</w:t>
      </w:r>
    </w:p>
    <w:p w14:paraId="3DD45B25" w14:textId="77777777" w:rsidR="008245FB" w:rsidRPr="008C01D7" w:rsidRDefault="008245FB" w:rsidP="0023041A">
      <w:pPr>
        <w:pStyle w:val="Betarp"/>
        <w:spacing w:line="276" w:lineRule="auto"/>
        <w:rPr>
          <w:rFonts w:ascii="Times New Roman" w:hAnsi="Times New Roman"/>
          <w:strike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16B982D2" w14:textId="77777777" w:rsidR="00F05502" w:rsidRDefault="005F4F44" w:rsidP="00F05502">
      <w:pPr>
        <w:pStyle w:val="Betarp"/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="007935C3" w:rsidRPr="00F05502">
        <w:rPr>
          <w:rFonts w:ascii="Times New Roman" w:hAnsi="Times New Roman"/>
        </w:rPr>
        <w:t>4.3 pav. Vidutinis mokytojų amžius 2016-2020 m.</w:t>
      </w:r>
    </w:p>
    <w:p w14:paraId="65DC66BD" w14:textId="77777777" w:rsidR="00F05502" w:rsidRPr="008C01D7" w:rsidRDefault="00F05502" w:rsidP="00F05502">
      <w:pPr>
        <w:pStyle w:val="Betarp"/>
        <w:spacing w:line="276" w:lineRule="auto"/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ab/>
      </w:r>
    </w:p>
    <w:p w14:paraId="535E4031" w14:textId="77777777" w:rsidR="005F4F44" w:rsidRDefault="005237D8" w:rsidP="00F05502">
      <w:pPr>
        <w:pStyle w:val="Betarp"/>
        <w:spacing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5F4F44">
        <w:rPr>
          <w:noProof/>
          <w:lang w:eastAsia="lt-LT"/>
        </w:rPr>
        <w:drawing>
          <wp:inline distT="0" distB="0" distL="0" distR="0" wp14:anchorId="6A640959" wp14:editId="1AC79970">
            <wp:extent cx="4572000" cy="1576252"/>
            <wp:effectExtent l="0" t="0" r="0" b="5080"/>
            <wp:docPr id="6" name="Diagrama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1D18857" w14:textId="77777777" w:rsidR="007849F4" w:rsidRDefault="005F4F44" w:rsidP="007849F4">
      <w:pPr>
        <w:pStyle w:val="Betarp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</w:r>
      <w:r w:rsidR="007849F4">
        <w:rPr>
          <w:rFonts w:ascii="Times New Roman" w:hAnsi="Times New Roman"/>
          <w:sz w:val="24"/>
          <w:szCs w:val="24"/>
        </w:rPr>
        <w:tab/>
      </w:r>
      <w:r w:rsidR="007849F4">
        <w:rPr>
          <w:rFonts w:ascii="Times New Roman" w:hAnsi="Times New Roman"/>
          <w:sz w:val="24"/>
          <w:szCs w:val="24"/>
        </w:rPr>
        <w:tab/>
      </w:r>
      <w:r w:rsidR="007849F4">
        <w:rPr>
          <w:rFonts w:ascii="Times New Roman" w:hAnsi="Times New Roman"/>
          <w:sz w:val="24"/>
          <w:szCs w:val="24"/>
        </w:rPr>
        <w:tab/>
      </w:r>
      <w:r w:rsidR="007849F4">
        <w:rPr>
          <w:rFonts w:ascii="Times New Roman" w:hAnsi="Times New Roman"/>
          <w:sz w:val="24"/>
          <w:szCs w:val="24"/>
        </w:rPr>
        <w:tab/>
        <w:t xml:space="preserve">  </w:t>
      </w:r>
    </w:p>
    <w:p w14:paraId="3E686B11" w14:textId="77777777" w:rsidR="003A52A6" w:rsidRPr="00151CFE" w:rsidRDefault="007849F4" w:rsidP="00D26BB8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73A54" w:rsidRPr="00151CFE">
        <w:rPr>
          <w:rFonts w:ascii="Times New Roman" w:hAnsi="Times New Roman"/>
          <w:sz w:val="24"/>
          <w:szCs w:val="24"/>
        </w:rPr>
        <w:t xml:space="preserve">Vienai mokytojo pareigybei tenkantis </w:t>
      </w:r>
      <w:r w:rsidR="00151CFE">
        <w:rPr>
          <w:rFonts w:ascii="Times New Roman" w:hAnsi="Times New Roman"/>
          <w:sz w:val="24"/>
          <w:szCs w:val="24"/>
        </w:rPr>
        <w:t xml:space="preserve">vidutinis </w:t>
      </w:r>
      <w:r w:rsidR="00D73A54" w:rsidRPr="00151CFE">
        <w:rPr>
          <w:rFonts w:ascii="Times New Roman" w:hAnsi="Times New Roman"/>
          <w:sz w:val="24"/>
          <w:szCs w:val="24"/>
        </w:rPr>
        <w:t xml:space="preserve">mokinių </w:t>
      </w:r>
      <w:r w:rsidR="00151CFE" w:rsidRPr="00151CFE">
        <w:rPr>
          <w:rFonts w:ascii="Times New Roman" w:hAnsi="Times New Roman"/>
          <w:sz w:val="24"/>
          <w:szCs w:val="24"/>
        </w:rPr>
        <w:t>sk</w:t>
      </w:r>
      <w:r w:rsidR="00151CFE">
        <w:rPr>
          <w:rFonts w:ascii="Times New Roman" w:hAnsi="Times New Roman"/>
          <w:sz w:val="24"/>
          <w:szCs w:val="24"/>
        </w:rPr>
        <w:t>a</w:t>
      </w:r>
      <w:r w:rsidR="00151CFE" w:rsidRPr="00151CFE">
        <w:rPr>
          <w:rFonts w:ascii="Times New Roman" w:hAnsi="Times New Roman"/>
          <w:sz w:val="24"/>
          <w:szCs w:val="24"/>
        </w:rPr>
        <w:t xml:space="preserve">ičius </w:t>
      </w:r>
      <w:r w:rsidR="00151CFE">
        <w:rPr>
          <w:rFonts w:ascii="Times New Roman" w:hAnsi="Times New Roman"/>
          <w:sz w:val="24"/>
          <w:szCs w:val="24"/>
        </w:rPr>
        <w:t xml:space="preserve">tiek miesto, tiek kaimo savivaldybės bendrojo ugdymo mokyklose didėjo </w:t>
      </w:r>
      <w:r w:rsidR="001C5DB6" w:rsidRPr="00151CFE">
        <w:rPr>
          <w:rFonts w:ascii="Times New Roman" w:hAnsi="Times New Roman"/>
          <w:sz w:val="24"/>
          <w:szCs w:val="24"/>
        </w:rPr>
        <w:t>(4.4 pav.)</w:t>
      </w:r>
      <w:r w:rsidR="00151CFE">
        <w:rPr>
          <w:rFonts w:ascii="Times New Roman" w:hAnsi="Times New Roman"/>
          <w:sz w:val="24"/>
          <w:szCs w:val="24"/>
        </w:rPr>
        <w:t xml:space="preserve">; bendras savivaldybės rodiklis </w:t>
      </w:r>
      <w:r w:rsidR="008D3CB3">
        <w:rPr>
          <w:rFonts w:ascii="Times New Roman" w:hAnsi="Times New Roman"/>
          <w:sz w:val="24"/>
          <w:szCs w:val="24"/>
        </w:rPr>
        <w:t xml:space="preserve">2016-2019 m. </w:t>
      </w:r>
      <w:r w:rsidR="00151CFE">
        <w:rPr>
          <w:rFonts w:ascii="Times New Roman" w:hAnsi="Times New Roman"/>
          <w:sz w:val="24"/>
          <w:szCs w:val="24"/>
        </w:rPr>
        <w:t>buvo didesnis nei šalies (4.4 pav.)</w:t>
      </w:r>
      <w:r w:rsidR="001C5DB6" w:rsidRPr="00151CFE">
        <w:rPr>
          <w:rFonts w:ascii="Times New Roman" w:hAnsi="Times New Roman"/>
          <w:sz w:val="24"/>
          <w:szCs w:val="24"/>
        </w:rPr>
        <w:t>.</w:t>
      </w:r>
      <w:r w:rsidR="00151CFE">
        <w:rPr>
          <w:rFonts w:ascii="Times New Roman" w:hAnsi="Times New Roman"/>
          <w:sz w:val="24"/>
          <w:szCs w:val="24"/>
        </w:rPr>
        <w:t xml:space="preserve"> </w:t>
      </w:r>
    </w:p>
    <w:p w14:paraId="46E02F83" w14:textId="77777777" w:rsidR="00D73A54" w:rsidRPr="00D73A54" w:rsidRDefault="00D73A54" w:rsidP="00735FF1">
      <w:pPr>
        <w:pStyle w:val="Betarp"/>
        <w:spacing w:line="276" w:lineRule="auto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218B813E" w14:textId="77777777" w:rsidR="003A52A6" w:rsidRDefault="003A52A6" w:rsidP="003A52A6">
      <w:pPr>
        <w:pStyle w:val="Betarp"/>
        <w:rPr>
          <w:rFonts w:ascii="Times New Roman" w:eastAsia="Times New Roman" w:hAnsi="Times New Roman"/>
          <w:color w:val="000000"/>
          <w:lang w:eastAsia="lt-LT"/>
        </w:rPr>
      </w:pPr>
      <w:r>
        <w:rPr>
          <w:rFonts w:ascii="Times New Roman" w:hAnsi="Times New Roman"/>
          <w:sz w:val="24"/>
          <w:szCs w:val="24"/>
        </w:rPr>
        <w:tab/>
      </w:r>
      <w:r w:rsidRPr="003A52A6">
        <w:rPr>
          <w:rFonts w:ascii="Times New Roman" w:hAnsi="Times New Roman"/>
        </w:rPr>
        <w:t>4.4 pav. V</w:t>
      </w:r>
      <w:r w:rsidRPr="003A52A6">
        <w:rPr>
          <w:rFonts w:ascii="Times New Roman" w:eastAsia="Times New Roman" w:hAnsi="Times New Roman"/>
          <w:color w:val="000000"/>
          <w:lang w:eastAsia="lt-LT"/>
        </w:rPr>
        <w:t>iena</w:t>
      </w:r>
      <w:r w:rsidR="00D73A54">
        <w:rPr>
          <w:rFonts w:ascii="Times New Roman" w:eastAsia="Times New Roman" w:hAnsi="Times New Roman"/>
          <w:color w:val="000000"/>
          <w:lang w:eastAsia="lt-LT"/>
        </w:rPr>
        <w:t>i</w:t>
      </w:r>
      <w:r w:rsidRPr="003A52A6">
        <w:rPr>
          <w:rFonts w:ascii="Times New Roman" w:eastAsia="Times New Roman" w:hAnsi="Times New Roman"/>
          <w:color w:val="000000"/>
          <w:lang w:eastAsia="lt-LT"/>
        </w:rPr>
        <w:t xml:space="preserve"> </w:t>
      </w:r>
      <w:r w:rsidR="00F015BF">
        <w:rPr>
          <w:rFonts w:ascii="Times New Roman" w:eastAsia="Times New Roman" w:hAnsi="Times New Roman"/>
          <w:color w:val="000000"/>
          <w:lang w:eastAsia="lt-LT"/>
        </w:rPr>
        <w:t xml:space="preserve">sąlyginei </w:t>
      </w:r>
      <w:r w:rsidRPr="003A52A6">
        <w:rPr>
          <w:rFonts w:ascii="Times New Roman" w:eastAsia="Times New Roman" w:hAnsi="Times New Roman"/>
          <w:color w:val="000000"/>
          <w:lang w:eastAsia="lt-LT"/>
        </w:rPr>
        <w:t>mokytojo pareigybei tenkančių mokinių skaičius bendrojo ugdymo mokyklose</w:t>
      </w:r>
    </w:p>
    <w:p w14:paraId="7FE9FA64" w14:textId="77777777" w:rsidR="00161908" w:rsidRPr="00161908" w:rsidRDefault="00161908" w:rsidP="003A52A6">
      <w:pPr>
        <w:pStyle w:val="Betarp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ab/>
      </w:r>
    </w:p>
    <w:p w14:paraId="4E37CA7C" w14:textId="77777777" w:rsidR="003A52A6" w:rsidRPr="003A52A6" w:rsidRDefault="003A52A6" w:rsidP="00735FF1">
      <w:pPr>
        <w:pStyle w:val="Betarp"/>
        <w:spacing w:line="276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  <w:r w:rsidR="00B83C93">
        <w:rPr>
          <w:noProof/>
          <w:lang w:eastAsia="lt-LT"/>
        </w:rPr>
        <w:drawing>
          <wp:inline distT="0" distB="0" distL="0" distR="0" wp14:anchorId="76562C0F" wp14:editId="62E53B80">
            <wp:extent cx="4572000" cy="2229394"/>
            <wp:effectExtent l="0" t="0" r="0" b="0"/>
            <wp:docPr id="46" name="Diagrama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D5FD023" w14:textId="77777777" w:rsidR="00764CC9" w:rsidRDefault="003A52A6" w:rsidP="00735FF1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64CC9">
        <w:rPr>
          <w:rFonts w:ascii="Times New Roman" w:hAnsi="Times New Roman"/>
          <w:sz w:val="24"/>
          <w:szCs w:val="24"/>
        </w:rPr>
        <w:tab/>
      </w:r>
      <w:r w:rsidR="00E02E9C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  <w:t xml:space="preserve">               </w:t>
      </w:r>
      <w:r>
        <w:rPr>
          <w:rFonts w:ascii="Times New Roman" w:hAnsi="Times New Roman"/>
          <w:color w:val="FF0000"/>
          <w:sz w:val="24"/>
          <w:szCs w:val="24"/>
        </w:rPr>
        <w:tab/>
      </w:r>
    </w:p>
    <w:p w14:paraId="6FC0A76D" w14:textId="77777777" w:rsidR="00746E9F" w:rsidRDefault="005E098A" w:rsidP="00996913">
      <w:pPr>
        <w:pStyle w:val="Betarp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 SKIRSNIS</w:t>
      </w:r>
    </w:p>
    <w:p w14:paraId="4CE40332" w14:textId="77777777" w:rsidR="005E098A" w:rsidRPr="00090F61" w:rsidRDefault="00931000" w:rsidP="00C4520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UGDYMO IR </w:t>
      </w:r>
      <w:r w:rsidR="00F922A6" w:rsidRPr="00090F61">
        <w:rPr>
          <w:rFonts w:ascii="Times New Roman" w:hAnsi="Times New Roman"/>
          <w:b/>
          <w:sz w:val="24"/>
          <w:szCs w:val="24"/>
        </w:rPr>
        <w:t>MOKYMO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 w:rsidR="00F922A6" w:rsidRPr="00090F61">
        <w:rPr>
          <w:rFonts w:ascii="Times New Roman" w:hAnsi="Times New Roman"/>
          <w:b/>
          <w:sz w:val="24"/>
          <w:szCs w:val="24"/>
        </w:rPr>
        <w:t>SI</w:t>
      </w:r>
      <w:r>
        <w:rPr>
          <w:rFonts w:ascii="Times New Roman" w:hAnsi="Times New Roman"/>
          <w:b/>
          <w:sz w:val="24"/>
          <w:szCs w:val="24"/>
        </w:rPr>
        <w:t>)</w:t>
      </w:r>
      <w:r w:rsidR="00F922A6" w:rsidRPr="00090F61">
        <w:rPr>
          <w:rFonts w:ascii="Times New Roman" w:hAnsi="Times New Roman"/>
          <w:b/>
          <w:sz w:val="24"/>
          <w:szCs w:val="24"/>
        </w:rPr>
        <w:t xml:space="preserve"> SĄLYGOS</w:t>
      </w:r>
    </w:p>
    <w:p w14:paraId="625B8614" w14:textId="77777777" w:rsidR="002878A2" w:rsidRDefault="002878A2" w:rsidP="0019144B"/>
    <w:p w14:paraId="6C33A333" w14:textId="77777777" w:rsidR="001D0CB2" w:rsidRPr="00DD536D" w:rsidRDefault="001D0CB2" w:rsidP="00D26BB8">
      <w:pPr>
        <w:spacing w:line="240" w:lineRule="auto"/>
        <w:ind w:firstLine="1296"/>
        <w:rPr>
          <w:rFonts w:ascii="Times New Roman" w:hAnsi="Times New Roman"/>
          <w:b/>
          <w:sz w:val="24"/>
          <w:szCs w:val="24"/>
        </w:rPr>
      </w:pPr>
      <w:r w:rsidRPr="00DD536D">
        <w:rPr>
          <w:rFonts w:ascii="Times New Roman" w:hAnsi="Times New Roman"/>
          <w:b/>
          <w:sz w:val="24"/>
          <w:szCs w:val="24"/>
        </w:rPr>
        <w:t>Vidutinis mokyklos dydis.</w:t>
      </w:r>
    </w:p>
    <w:p w14:paraId="1408D7FC" w14:textId="29572F34" w:rsidR="00E654A9" w:rsidRDefault="0019144B" w:rsidP="00D26BB8">
      <w:pPr>
        <w:spacing w:line="240" w:lineRule="auto"/>
        <w:ind w:firstLine="1296"/>
        <w:rPr>
          <w:rFonts w:ascii="Times New Roman" w:hAnsi="Times New Roman"/>
          <w:sz w:val="24"/>
          <w:szCs w:val="24"/>
        </w:rPr>
      </w:pPr>
      <w:r w:rsidRPr="0019144B">
        <w:rPr>
          <w:rFonts w:ascii="Times New Roman" w:hAnsi="Times New Roman"/>
          <w:sz w:val="24"/>
          <w:szCs w:val="24"/>
        </w:rPr>
        <w:t xml:space="preserve">Mokyklų </w:t>
      </w:r>
      <w:r>
        <w:rPr>
          <w:rFonts w:ascii="Times New Roman" w:hAnsi="Times New Roman"/>
          <w:sz w:val="24"/>
          <w:szCs w:val="24"/>
        </w:rPr>
        <w:t>dydis, matuojamas mokinių skaičiumi, netiesiogiai rodo mokyklos teikiamo ugdymo efektyvumą</w:t>
      </w:r>
      <w:r w:rsidR="00974FC3">
        <w:rPr>
          <w:rFonts w:ascii="Times New Roman" w:hAnsi="Times New Roman"/>
          <w:sz w:val="24"/>
          <w:szCs w:val="24"/>
        </w:rPr>
        <w:t>.</w:t>
      </w:r>
      <w:r w:rsidR="006B52B6">
        <w:rPr>
          <w:rFonts w:ascii="Times New Roman" w:hAnsi="Times New Roman"/>
          <w:sz w:val="24"/>
          <w:szCs w:val="24"/>
        </w:rPr>
        <w:t xml:space="preserve"> Vienoje </w:t>
      </w:r>
      <w:r w:rsidR="0023041A">
        <w:rPr>
          <w:rFonts w:ascii="Times New Roman" w:hAnsi="Times New Roman"/>
          <w:sz w:val="24"/>
          <w:szCs w:val="24"/>
        </w:rPr>
        <w:t>s</w:t>
      </w:r>
      <w:r w:rsidR="00F922A6">
        <w:rPr>
          <w:rFonts w:ascii="Times New Roman" w:hAnsi="Times New Roman"/>
          <w:sz w:val="24"/>
          <w:szCs w:val="24"/>
        </w:rPr>
        <w:t xml:space="preserve">avivaldybės </w:t>
      </w:r>
      <w:r w:rsidR="006B52B6">
        <w:rPr>
          <w:rFonts w:ascii="Times New Roman" w:hAnsi="Times New Roman"/>
          <w:sz w:val="24"/>
          <w:szCs w:val="24"/>
        </w:rPr>
        <w:t xml:space="preserve">bendrojo ugdymo mokykloje </w:t>
      </w:r>
      <w:r w:rsidR="00BF1188">
        <w:rPr>
          <w:rFonts w:ascii="Times New Roman" w:hAnsi="Times New Roman"/>
          <w:sz w:val="24"/>
          <w:szCs w:val="24"/>
        </w:rPr>
        <w:t xml:space="preserve">2016 m. </w:t>
      </w:r>
      <w:r w:rsidR="00F922A6">
        <w:rPr>
          <w:rFonts w:ascii="Times New Roman" w:hAnsi="Times New Roman"/>
          <w:sz w:val="24"/>
          <w:szCs w:val="24"/>
        </w:rPr>
        <w:t xml:space="preserve">vidutiniškai buvo </w:t>
      </w:r>
      <w:r w:rsidR="006B52B6">
        <w:rPr>
          <w:rFonts w:ascii="Times New Roman" w:hAnsi="Times New Roman"/>
          <w:sz w:val="24"/>
          <w:szCs w:val="24"/>
        </w:rPr>
        <w:t xml:space="preserve">ugdoma </w:t>
      </w:r>
      <w:r w:rsidR="00BF1188">
        <w:rPr>
          <w:rFonts w:ascii="Times New Roman" w:hAnsi="Times New Roman"/>
          <w:sz w:val="24"/>
          <w:szCs w:val="24"/>
        </w:rPr>
        <w:t>290 mokinių</w:t>
      </w:r>
      <w:r w:rsidR="00AA708F">
        <w:rPr>
          <w:rFonts w:ascii="Times New Roman" w:hAnsi="Times New Roman"/>
          <w:sz w:val="24"/>
          <w:szCs w:val="24"/>
        </w:rPr>
        <w:t xml:space="preserve"> (su priešmokyklinio ugdymo mokiniais)</w:t>
      </w:r>
      <w:r w:rsidR="00BF1188">
        <w:rPr>
          <w:rFonts w:ascii="Times New Roman" w:hAnsi="Times New Roman"/>
          <w:sz w:val="24"/>
          <w:szCs w:val="24"/>
        </w:rPr>
        <w:t xml:space="preserve">, 2020 m. </w:t>
      </w:r>
      <w:r w:rsidR="00F64EEF">
        <w:rPr>
          <w:rFonts w:ascii="Times New Roman" w:hAnsi="Times New Roman"/>
          <w:sz w:val="24"/>
          <w:szCs w:val="24"/>
        </w:rPr>
        <w:t xml:space="preserve">‒ </w:t>
      </w:r>
      <w:r w:rsidR="00BF1188">
        <w:rPr>
          <w:rFonts w:ascii="Times New Roman" w:hAnsi="Times New Roman"/>
          <w:sz w:val="24"/>
          <w:szCs w:val="24"/>
        </w:rPr>
        <w:t>321 mokin</w:t>
      </w:r>
      <w:r w:rsidR="001948CE">
        <w:rPr>
          <w:rFonts w:ascii="Times New Roman" w:hAnsi="Times New Roman"/>
          <w:sz w:val="24"/>
          <w:szCs w:val="24"/>
        </w:rPr>
        <w:t>ys</w:t>
      </w:r>
      <w:r w:rsidR="00752C44">
        <w:rPr>
          <w:rFonts w:ascii="Times New Roman" w:hAnsi="Times New Roman"/>
          <w:sz w:val="24"/>
          <w:szCs w:val="24"/>
        </w:rPr>
        <w:t xml:space="preserve"> (</w:t>
      </w:r>
      <w:r w:rsidR="00427934">
        <w:rPr>
          <w:rFonts w:ascii="Times New Roman" w:hAnsi="Times New Roman"/>
          <w:sz w:val="24"/>
          <w:szCs w:val="24"/>
        </w:rPr>
        <w:t>5.1 pav.).</w:t>
      </w:r>
      <w:r w:rsidR="008E44E5">
        <w:rPr>
          <w:rFonts w:ascii="Times New Roman" w:hAnsi="Times New Roman"/>
          <w:sz w:val="24"/>
          <w:szCs w:val="24"/>
        </w:rPr>
        <w:t xml:space="preserve"> </w:t>
      </w:r>
    </w:p>
    <w:p w14:paraId="3252AD26" w14:textId="77777777" w:rsidR="00BE13F3" w:rsidRPr="006A55EE" w:rsidRDefault="008E44E5" w:rsidP="00D45644">
      <w:pPr>
        <w:spacing w:line="276" w:lineRule="auto"/>
        <w:ind w:firstLine="129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28C9530A" w14:textId="3C051AF1" w:rsidR="005E098A" w:rsidRDefault="00974FC3" w:rsidP="00974FC3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74FC3">
        <w:rPr>
          <w:rFonts w:ascii="Times New Roman" w:hAnsi="Times New Roman" w:cs="Times New Roman"/>
        </w:rPr>
        <w:t xml:space="preserve">5.1. Vidutinis </w:t>
      </w:r>
      <w:r w:rsidR="001948CE">
        <w:rPr>
          <w:rFonts w:ascii="Times New Roman" w:hAnsi="Times New Roman" w:cs="Times New Roman"/>
        </w:rPr>
        <w:t xml:space="preserve">savivaldybės </w:t>
      </w:r>
      <w:r w:rsidRPr="00974FC3">
        <w:rPr>
          <w:rFonts w:ascii="Times New Roman" w:hAnsi="Times New Roman" w:cs="Times New Roman"/>
        </w:rPr>
        <w:t>mokyklos dydis (mokinių skaičius)</w:t>
      </w:r>
      <w:r w:rsidR="001B7CB1">
        <w:rPr>
          <w:rFonts w:ascii="Times New Roman" w:hAnsi="Times New Roman" w:cs="Times New Roman"/>
        </w:rPr>
        <w:t xml:space="preserve"> pagal mokykl</w:t>
      </w:r>
      <w:r w:rsidR="00B863BC">
        <w:rPr>
          <w:rFonts w:ascii="Times New Roman" w:hAnsi="Times New Roman" w:cs="Times New Roman"/>
        </w:rPr>
        <w:t>ų</w:t>
      </w:r>
      <w:r w:rsidR="001B7CB1">
        <w:rPr>
          <w:rFonts w:ascii="Times New Roman" w:hAnsi="Times New Roman" w:cs="Times New Roman"/>
        </w:rPr>
        <w:t xml:space="preserve"> tip</w:t>
      </w:r>
      <w:r w:rsidR="00B863BC">
        <w:rPr>
          <w:rFonts w:ascii="Times New Roman" w:hAnsi="Times New Roman" w:cs="Times New Roman"/>
        </w:rPr>
        <w:t>us</w:t>
      </w:r>
      <w:r w:rsidR="001B7CB1">
        <w:rPr>
          <w:rFonts w:ascii="Times New Roman" w:hAnsi="Times New Roman" w:cs="Times New Roman"/>
        </w:rPr>
        <w:t xml:space="preserve"> </w:t>
      </w:r>
    </w:p>
    <w:p w14:paraId="4E835E01" w14:textId="77777777" w:rsidR="0069543C" w:rsidRPr="0069543C" w:rsidRDefault="0069543C" w:rsidP="00974FC3">
      <w:pPr>
        <w:spacing w:line="276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 w:cs="Times New Roman"/>
        </w:rPr>
        <w:tab/>
      </w:r>
    </w:p>
    <w:p w14:paraId="20BA2F1F" w14:textId="77777777" w:rsidR="00C3406D" w:rsidRDefault="001945DE" w:rsidP="00F10F7E">
      <w:pPr>
        <w:ind w:firstLine="1296"/>
      </w:pPr>
      <w:r>
        <w:rPr>
          <w:noProof/>
          <w:lang w:eastAsia="lt-LT"/>
        </w:rPr>
        <w:drawing>
          <wp:inline distT="0" distB="0" distL="0" distR="0" wp14:anchorId="0F2887AD" wp14:editId="01C26AE7">
            <wp:extent cx="5324475" cy="1552575"/>
            <wp:effectExtent l="0" t="0" r="9525" b="9525"/>
            <wp:docPr id="15" name="Diagrama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8E44E5">
        <w:rPr>
          <w:b/>
          <w:sz w:val="24"/>
          <w:szCs w:val="24"/>
        </w:rPr>
        <w:tab/>
      </w:r>
      <w:r w:rsidR="008E44E5">
        <w:rPr>
          <w:sz w:val="24"/>
          <w:szCs w:val="24"/>
        </w:rPr>
        <w:t xml:space="preserve"> </w:t>
      </w:r>
      <w:r w:rsidR="008E44E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</w:t>
      </w:r>
    </w:p>
    <w:p w14:paraId="21AE7B2D" w14:textId="191272EE" w:rsidR="00C52546" w:rsidRDefault="001B7CB1" w:rsidP="00D26BB8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 w:rsidRPr="001B7CB1">
        <w:rPr>
          <w:rFonts w:ascii="Times New Roman" w:hAnsi="Times New Roman" w:cs="Times New Roman"/>
          <w:sz w:val="24"/>
          <w:szCs w:val="24"/>
        </w:rPr>
        <w:lastRenderedPageBreak/>
        <w:t xml:space="preserve">Per </w:t>
      </w:r>
      <w:r>
        <w:rPr>
          <w:rFonts w:ascii="Times New Roman" w:hAnsi="Times New Roman" w:cs="Times New Roman"/>
          <w:sz w:val="24"/>
          <w:szCs w:val="24"/>
        </w:rPr>
        <w:t xml:space="preserve">pastaruosius penkerius metus vidutinis mokinių skaičius </w:t>
      </w:r>
      <w:r w:rsidR="001945DE">
        <w:rPr>
          <w:rFonts w:ascii="Times New Roman" w:hAnsi="Times New Roman" w:cs="Times New Roman"/>
          <w:sz w:val="24"/>
          <w:szCs w:val="24"/>
        </w:rPr>
        <w:t>padidėjo progimnazijose ir kaimo pagrindinėse mokyklose</w:t>
      </w:r>
      <w:r w:rsidR="00A44DA0">
        <w:rPr>
          <w:rFonts w:ascii="Times New Roman" w:hAnsi="Times New Roman" w:cs="Times New Roman"/>
          <w:sz w:val="24"/>
          <w:szCs w:val="24"/>
        </w:rPr>
        <w:t xml:space="preserve"> (iš dalies dėl pagrindinių mokyklų reorganizacijos). </w:t>
      </w:r>
      <w:r w:rsidR="00C52546">
        <w:rPr>
          <w:rFonts w:ascii="Times New Roman" w:hAnsi="Times New Roman" w:cs="Times New Roman"/>
          <w:sz w:val="24"/>
          <w:szCs w:val="24"/>
        </w:rPr>
        <w:t>N</w:t>
      </w:r>
      <w:r w:rsidR="00A01D95">
        <w:rPr>
          <w:rFonts w:ascii="Times New Roman" w:hAnsi="Times New Roman" w:cs="Times New Roman"/>
          <w:sz w:val="24"/>
          <w:szCs w:val="24"/>
        </w:rPr>
        <w:t>ŠA</w:t>
      </w:r>
      <w:r w:rsidR="00C52546">
        <w:rPr>
          <w:rFonts w:ascii="Times New Roman" w:hAnsi="Times New Roman" w:cs="Times New Roman"/>
          <w:sz w:val="24"/>
          <w:szCs w:val="24"/>
        </w:rPr>
        <w:t xml:space="preserve"> 2019 m. duomenimis</w:t>
      </w:r>
      <w:r w:rsidR="0035131F">
        <w:rPr>
          <w:rFonts w:ascii="Times New Roman" w:hAnsi="Times New Roman" w:cs="Times New Roman"/>
          <w:sz w:val="24"/>
          <w:szCs w:val="24"/>
        </w:rPr>
        <w:t>,</w:t>
      </w:r>
      <w:r w:rsidR="00AA708F">
        <w:rPr>
          <w:rFonts w:ascii="Times New Roman" w:hAnsi="Times New Roman" w:cs="Times New Roman"/>
          <w:sz w:val="24"/>
          <w:szCs w:val="24"/>
        </w:rPr>
        <w:t xml:space="preserve"> </w:t>
      </w:r>
      <w:r w:rsidR="00C52546">
        <w:rPr>
          <w:rFonts w:ascii="Times New Roman" w:hAnsi="Times New Roman" w:cs="Times New Roman"/>
          <w:sz w:val="24"/>
          <w:szCs w:val="24"/>
        </w:rPr>
        <w:t xml:space="preserve">šalies miesto mokyklos vidutinis dydis: pradinė </w:t>
      </w:r>
      <w:r w:rsidR="003B4305">
        <w:rPr>
          <w:rFonts w:ascii="Times New Roman" w:hAnsi="Times New Roman"/>
          <w:sz w:val="24"/>
          <w:szCs w:val="24"/>
        </w:rPr>
        <w:t xml:space="preserve">‒ </w:t>
      </w:r>
      <w:r w:rsidR="00C52546">
        <w:rPr>
          <w:rFonts w:ascii="Times New Roman" w:hAnsi="Times New Roman" w:cs="Times New Roman"/>
          <w:sz w:val="24"/>
          <w:szCs w:val="24"/>
        </w:rPr>
        <w:t xml:space="preserve">196 mokiniai, progimnazija </w:t>
      </w:r>
      <w:r w:rsidR="003B4305">
        <w:rPr>
          <w:rFonts w:ascii="Times New Roman" w:hAnsi="Times New Roman"/>
          <w:sz w:val="24"/>
          <w:szCs w:val="24"/>
        </w:rPr>
        <w:t xml:space="preserve">‒ </w:t>
      </w:r>
      <w:r w:rsidR="00C52546">
        <w:rPr>
          <w:rFonts w:ascii="Times New Roman" w:hAnsi="Times New Roman" w:cs="Times New Roman"/>
          <w:sz w:val="24"/>
          <w:szCs w:val="24"/>
        </w:rPr>
        <w:t xml:space="preserve">605, pagrindinė mokykla </w:t>
      </w:r>
      <w:r w:rsidR="003B4305">
        <w:rPr>
          <w:rFonts w:ascii="Times New Roman" w:hAnsi="Times New Roman"/>
          <w:sz w:val="24"/>
          <w:szCs w:val="24"/>
        </w:rPr>
        <w:t xml:space="preserve">‒ </w:t>
      </w:r>
      <w:r w:rsidR="00C52546">
        <w:rPr>
          <w:rFonts w:ascii="Times New Roman" w:hAnsi="Times New Roman" w:cs="Times New Roman"/>
          <w:sz w:val="24"/>
          <w:szCs w:val="24"/>
        </w:rPr>
        <w:t xml:space="preserve">365, gimnazija </w:t>
      </w:r>
      <w:r w:rsidR="003B4305">
        <w:rPr>
          <w:rFonts w:ascii="Times New Roman" w:hAnsi="Times New Roman"/>
          <w:sz w:val="24"/>
          <w:szCs w:val="24"/>
        </w:rPr>
        <w:t xml:space="preserve">‒ </w:t>
      </w:r>
      <w:r w:rsidR="00C52546">
        <w:rPr>
          <w:rFonts w:ascii="Times New Roman" w:hAnsi="Times New Roman" w:cs="Times New Roman"/>
          <w:sz w:val="24"/>
          <w:szCs w:val="24"/>
        </w:rPr>
        <w:t xml:space="preserve">462.  Šalies kaimo mokyklos vidutinis </w:t>
      </w:r>
      <w:r w:rsidR="00AA708F">
        <w:rPr>
          <w:rFonts w:ascii="Times New Roman" w:hAnsi="Times New Roman" w:cs="Times New Roman"/>
          <w:sz w:val="24"/>
          <w:szCs w:val="24"/>
        </w:rPr>
        <w:t xml:space="preserve">dydis: progimnazija </w:t>
      </w:r>
      <w:r w:rsidR="003B4305">
        <w:rPr>
          <w:rFonts w:ascii="Times New Roman" w:hAnsi="Times New Roman"/>
          <w:sz w:val="24"/>
          <w:szCs w:val="24"/>
        </w:rPr>
        <w:t>‒</w:t>
      </w:r>
      <w:r w:rsidR="00876DA3">
        <w:rPr>
          <w:rFonts w:ascii="Times New Roman" w:hAnsi="Times New Roman"/>
          <w:sz w:val="24"/>
          <w:szCs w:val="24"/>
        </w:rPr>
        <w:t xml:space="preserve"> </w:t>
      </w:r>
      <w:r w:rsidR="00AA708F">
        <w:rPr>
          <w:rFonts w:ascii="Times New Roman" w:hAnsi="Times New Roman" w:cs="Times New Roman"/>
          <w:sz w:val="24"/>
          <w:szCs w:val="24"/>
        </w:rPr>
        <w:t xml:space="preserve">146, pagrindinė mokykla </w:t>
      </w:r>
      <w:r w:rsidR="003B4305">
        <w:rPr>
          <w:rFonts w:ascii="Times New Roman" w:hAnsi="Times New Roman"/>
          <w:sz w:val="24"/>
          <w:szCs w:val="24"/>
        </w:rPr>
        <w:t xml:space="preserve">‒ </w:t>
      </w:r>
      <w:r w:rsidR="00AA708F">
        <w:rPr>
          <w:rFonts w:ascii="Times New Roman" w:hAnsi="Times New Roman" w:cs="Times New Roman"/>
          <w:sz w:val="24"/>
          <w:szCs w:val="24"/>
        </w:rPr>
        <w:t xml:space="preserve">91.  </w:t>
      </w:r>
    </w:p>
    <w:p w14:paraId="44896441" w14:textId="77777777" w:rsidR="000F4BD2" w:rsidRDefault="00A01D95" w:rsidP="000F4BD2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 m. rugsėjo 1 d. duomenimis, </w:t>
      </w:r>
      <w:r w:rsidR="0023041A">
        <w:rPr>
          <w:rFonts w:ascii="Times New Roman" w:hAnsi="Times New Roman" w:cs="Times New Roman"/>
          <w:sz w:val="24"/>
          <w:szCs w:val="24"/>
        </w:rPr>
        <w:t>m</w:t>
      </w:r>
      <w:r w:rsidR="009B3C87">
        <w:rPr>
          <w:rFonts w:ascii="Times New Roman" w:hAnsi="Times New Roman" w:cs="Times New Roman"/>
          <w:sz w:val="24"/>
          <w:szCs w:val="24"/>
        </w:rPr>
        <w:t>okinių skaičius</w:t>
      </w:r>
      <w:r w:rsidR="00AA708F">
        <w:rPr>
          <w:rFonts w:ascii="Times New Roman" w:hAnsi="Times New Roman" w:cs="Times New Roman"/>
          <w:sz w:val="24"/>
          <w:szCs w:val="24"/>
        </w:rPr>
        <w:t xml:space="preserve"> savivaldybės </w:t>
      </w:r>
      <w:r w:rsidR="009B3C87">
        <w:rPr>
          <w:rFonts w:ascii="Times New Roman" w:hAnsi="Times New Roman" w:cs="Times New Roman"/>
          <w:sz w:val="24"/>
          <w:szCs w:val="24"/>
        </w:rPr>
        <w:t>mokyklo</w:t>
      </w:r>
      <w:r w:rsidR="00C3406D">
        <w:rPr>
          <w:rFonts w:ascii="Times New Roman" w:hAnsi="Times New Roman" w:cs="Times New Roman"/>
          <w:sz w:val="24"/>
          <w:szCs w:val="24"/>
        </w:rPr>
        <w:t>s</w:t>
      </w:r>
      <w:r w:rsidR="009B3C87">
        <w:rPr>
          <w:rFonts w:ascii="Times New Roman" w:hAnsi="Times New Roman" w:cs="Times New Roman"/>
          <w:sz w:val="24"/>
          <w:szCs w:val="24"/>
        </w:rPr>
        <w:t xml:space="preserve">e </w:t>
      </w:r>
      <w:r w:rsidR="003B4305">
        <w:rPr>
          <w:rFonts w:ascii="Times New Roman" w:hAnsi="Times New Roman"/>
          <w:sz w:val="24"/>
          <w:szCs w:val="24"/>
        </w:rPr>
        <w:t xml:space="preserve">‒ </w:t>
      </w:r>
      <w:r w:rsidR="009B2A81">
        <w:rPr>
          <w:rFonts w:ascii="Times New Roman" w:hAnsi="Times New Roman" w:cs="Times New Roman"/>
          <w:sz w:val="24"/>
          <w:szCs w:val="24"/>
        </w:rPr>
        <w:t>nuo 105 iki 834 mokinių</w:t>
      </w:r>
      <w:r w:rsidR="00671234">
        <w:rPr>
          <w:rFonts w:ascii="Times New Roman" w:hAnsi="Times New Roman" w:cs="Times New Roman"/>
          <w:sz w:val="24"/>
          <w:szCs w:val="24"/>
        </w:rPr>
        <w:t xml:space="preserve"> (skaičiuojant besimokančiuosius pagal priešmokyklinio ugdymo ir bendrojo ugdymo programas) </w:t>
      </w:r>
      <w:r w:rsidR="009B2A81">
        <w:rPr>
          <w:rFonts w:ascii="Times New Roman" w:hAnsi="Times New Roman" w:cs="Times New Roman"/>
          <w:sz w:val="24"/>
          <w:szCs w:val="24"/>
        </w:rPr>
        <w:t xml:space="preserve"> </w:t>
      </w:r>
      <w:r w:rsidR="009B3C87">
        <w:rPr>
          <w:rFonts w:ascii="Times New Roman" w:hAnsi="Times New Roman" w:cs="Times New Roman"/>
          <w:sz w:val="24"/>
          <w:szCs w:val="24"/>
        </w:rPr>
        <w:t>(5.1 lentelė).</w:t>
      </w:r>
      <w:r w:rsidR="000F4BD2">
        <w:rPr>
          <w:rFonts w:ascii="Times New Roman" w:hAnsi="Times New Roman" w:cs="Times New Roman"/>
          <w:sz w:val="24"/>
          <w:szCs w:val="24"/>
        </w:rPr>
        <w:t xml:space="preserve"> Savivaldybės miesto mokyklose mokinių skaičius svyruoja nuo 187 iki 834 mokinių, kaimo mokyklose </w:t>
      </w:r>
      <w:r w:rsidR="000F4BD2">
        <w:rPr>
          <w:rFonts w:ascii="Times New Roman" w:hAnsi="Times New Roman"/>
          <w:sz w:val="24"/>
          <w:szCs w:val="24"/>
        </w:rPr>
        <w:t xml:space="preserve">‒ </w:t>
      </w:r>
      <w:r w:rsidR="000F4BD2">
        <w:rPr>
          <w:rFonts w:ascii="Times New Roman" w:hAnsi="Times New Roman" w:cs="Times New Roman"/>
          <w:sz w:val="24"/>
          <w:szCs w:val="24"/>
        </w:rPr>
        <w:t xml:space="preserve">nuo 105 iki 260. </w:t>
      </w:r>
    </w:p>
    <w:p w14:paraId="3DB828B1" w14:textId="40826230" w:rsidR="009B3C87" w:rsidRPr="000F4BD2" w:rsidRDefault="009B3C87" w:rsidP="00D26BB8">
      <w:pPr>
        <w:spacing w:line="240" w:lineRule="auto"/>
        <w:ind w:firstLine="1296"/>
        <w:rPr>
          <w:rFonts w:ascii="Times New Roman" w:hAnsi="Times New Roman" w:cs="Times New Roman"/>
          <w:sz w:val="16"/>
          <w:szCs w:val="16"/>
        </w:rPr>
      </w:pPr>
    </w:p>
    <w:p w14:paraId="1252FBFB" w14:textId="16784E17" w:rsidR="00A01D95" w:rsidRDefault="00BE13F3" w:rsidP="00F922A6">
      <w:pPr>
        <w:spacing w:line="276" w:lineRule="auto"/>
        <w:ind w:firstLine="1296"/>
        <w:rPr>
          <w:rFonts w:ascii="Times New Roman" w:hAnsi="Times New Roman" w:cs="Times New Roman"/>
        </w:rPr>
      </w:pPr>
      <w:r w:rsidRPr="00BE13F3">
        <w:rPr>
          <w:rFonts w:ascii="Times New Roman" w:hAnsi="Times New Roman" w:cs="Times New Roman"/>
        </w:rPr>
        <w:t>5.1 lentelė</w:t>
      </w:r>
      <w:r>
        <w:rPr>
          <w:rFonts w:ascii="Times New Roman" w:hAnsi="Times New Roman" w:cs="Times New Roman"/>
        </w:rPr>
        <w:t xml:space="preserve">. </w:t>
      </w:r>
      <w:r w:rsidR="00F05502">
        <w:rPr>
          <w:rFonts w:ascii="Times New Roman" w:hAnsi="Times New Roman" w:cs="Times New Roman"/>
        </w:rPr>
        <w:t>Mokinių</w:t>
      </w:r>
      <w:r>
        <w:rPr>
          <w:rFonts w:ascii="Times New Roman" w:hAnsi="Times New Roman" w:cs="Times New Roman"/>
        </w:rPr>
        <w:t xml:space="preserve"> skaičius bendrojo ugdymo mokyklose</w:t>
      </w:r>
      <w:r w:rsidR="00DC62AE">
        <w:rPr>
          <w:rFonts w:ascii="Times New Roman" w:hAnsi="Times New Roman" w:cs="Times New Roman"/>
        </w:rPr>
        <w:t xml:space="preserve"> 2020 m.</w:t>
      </w:r>
    </w:p>
    <w:p w14:paraId="5CFDE2BE" w14:textId="75D548B3" w:rsidR="002F3374" w:rsidRPr="0000786B" w:rsidRDefault="00895662" w:rsidP="00F922A6">
      <w:pPr>
        <w:spacing w:line="276" w:lineRule="auto"/>
        <w:ind w:firstLine="129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="002F3374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Lentelstinklelis"/>
        <w:tblW w:w="9634" w:type="dxa"/>
        <w:tblLook w:val="04A0" w:firstRow="1" w:lastRow="0" w:firstColumn="1" w:lastColumn="0" w:noHBand="0" w:noVBand="1"/>
      </w:tblPr>
      <w:tblGrid>
        <w:gridCol w:w="2833"/>
        <w:gridCol w:w="883"/>
        <w:gridCol w:w="989"/>
        <w:gridCol w:w="1273"/>
        <w:gridCol w:w="1419"/>
        <w:gridCol w:w="1238"/>
        <w:gridCol w:w="999"/>
      </w:tblGrid>
      <w:tr w:rsidR="00001DE9" w:rsidRPr="00077AFF" w14:paraId="0A8001B9" w14:textId="77777777" w:rsidTr="00671234">
        <w:tc>
          <w:tcPr>
            <w:tcW w:w="2833" w:type="dxa"/>
          </w:tcPr>
          <w:p w14:paraId="12F08811" w14:textId="77777777" w:rsidR="00001DE9" w:rsidRPr="00077AFF" w:rsidRDefault="00001DE9" w:rsidP="008D440E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Mokykla</w:t>
            </w:r>
          </w:p>
        </w:tc>
        <w:tc>
          <w:tcPr>
            <w:tcW w:w="883" w:type="dxa"/>
          </w:tcPr>
          <w:p w14:paraId="30A09D03" w14:textId="77777777" w:rsidR="00645D8E" w:rsidRDefault="00001DE9" w:rsidP="00001DE9">
            <w:pPr>
              <w:pStyle w:val="Betarp"/>
              <w:jc w:val="center"/>
              <w:rPr>
                <w:rFonts w:ascii="Times New Roman" w:hAnsi="Times New Roman"/>
              </w:rPr>
            </w:pPr>
            <w:proofErr w:type="spellStart"/>
            <w:r w:rsidRPr="00077AFF">
              <w:rPr>
                <w:rFonts w:ascii="Times New Roman" w:hAnsi="Times New Roman"/>
              </w:rPr>
              <w:t>P</w:t>
            </w:r>
            <w:r w:rsidR="00645D8E">
              <w:rPr>
                <w:rFonts w:ascii="Times New Roman" w:hAnsi="Times New Roman"/>
              </w:rPr>
              <w:t>riešm</w:t>
            </w:r>
            <w:proofErr w:type="spellEnd"/>
            <w:r w:rsidR="00645D8E">
              <w:rPr>
                <w:rFonts w:ascii="Times New Roman" w:hAnsi="Times New Roman"/>
              </w:rPr>
              <w:t>.</w:t>
            </w:r>
          </w:p>
          <w:p w14:paraId="1CB455B5" w14:textId="77777777" w:rsidR="00001DE9" w:rsidRPr="00077AFF" w:rsidRDefault="00001DE9" w:rsidP="00001DE9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UP</w:t>
            </w:r>
          </w:p>
        </w:tc>
        <w:tc>
          <w:tcPr>
            <w:tcW w:w="989" w:type="dxa"/>
          </w:tcPr>
          <w:p w14:paraId="4D48BD85" w14:textId="77777777" w:rsidR="00966DDE" w:rsidRPr="00077AFF" w:rsidRDefault="00001DE9" w:rsidP="00966DDE">
            <w:pPr>
              <w:pStyle w:val="Betarp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Pradinio UP</w:t>
            </w:r>
            <w:r w:rsidR="00966DDE" w:rsidRPr="00077AFF">
              <w:rPr>
                <w:rFonts w:ascii="Times New Roman" w:hAnsi="Times New Roman"/>
              </w:rPr>
              <w:t xml:space="preserve"> </w:t>
            </w:r>
          </w:p>
          <w:p w14:paraId="7A9B7D11" w14:textId="77777777" w:rsidR="00001DE9" w:rsidRPr="00077AFF" w:rsidRDefault="00966DDE" w:rsidP="00783337">
            <w:pPr>
              <w:pStyle w:val="Betarp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 xml:space="preserve">(1-4 </w:t>
            </w:r>
            <w:r w:rsidR="00783337" w:rsidRPr="00077AFF">
              <w:rPr>
                <w:rFonts w:ascii="Times New Roman" w:hAnsi="Times New Roman"/>
              </w:rPr>
              <w:t>kl.</w:t>
            </w:r>
            <w:r w:rsidRPr="00077AFF">
              <w:rPr>
                <w:rFonts w:ascii="Times New Roman" w:hAnsi="Times New Roman"/>
              </w:rPr>
              <w:t>)</w:t>
            </w:r>
          </w:p>
        </w:tc>
        <w:tc>
          <w:tcPr>
            <w:tcW w:w="1273" w:type="dxa"/>
          </w:tcPr>
          <w:p w14:paraId="3A19E8A4" w14:textId="77777777" w:rsidR="00001DE9" w:rsidRPr="00077AFF" w:rsidRDefault="00001DE9" w:rsidP="008D440E">
            <w:pPr>
              <w:pStyle w:val="Betarp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Pagrindinio UP 1 dalis</w:t>
            </w:r>
          </w:p>
          <w:p w14:paraId="0EFEB1F9" w14:textId="77777777" w:rsidR="00966DDE" w:rsidRPr="00077AFF" w:rsidRDefault="00966DDE" w:rsidP="008D440E">
            <w:pPr>
              <w:pStyle w:val="Betarp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(5-8 kl.)</w:t>
            </w:r>
          </w:p>
        </w:tc>
        <w:tc>
          <w:tcPr>
            <w:tcW w:w="1419" w:type="dxa"/>
          </w:tcPr>
          <w:p w14:paraId="5BFE617E" w14:textId="77777777" w:rsidR="00001DE9" w:rsidRPr="00077AFF" w:rsidRDefault="00001DE9" w:rsidP="000812F9">
            <w:pPr>
              <w:pStyle w:val="Betarp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Pagrindinio UP 2 dalis</w:t>
            </w:r>
          </w:p>
          <w:p w14:paraId="48EEF5EA" w14:textId="77777777" w:rsidR="00966DDE" w:rsidRPr="00077AFF" w:rsidRDefault="00966DDE" w:rsidP="000812F9">
            <w:pPr>
              <w:pStyle w:val="Betarp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(9-10 kl./</w:t>
            </w:r>
          </w:p>
          <w:p w14:paraId="125CF55E" w14:textId="3D26FEF0" w:rsidR="00966DDE" w:rsidRPr="00077AFF" w:rsidRDefault="00966DDE" w:rsidP="000812F9">
            <w:pPr>
              <w:pStyle w:val="Betarp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 xml:space="preserve">I-II </w:t>
            </w:r>
            <w:proofErr w:type="spellStart"/>
            <w:r w:rsidRPr="00077AFF">
              <w:rPr>
                <w:rFonts w:ascii="Times New Roman" w:hAnsi="Times New Roman"/>
              </w:rPr>
              <w:t>gimn</w:t>
            </w:r>
            <w:proofErr w:type="spellEnd"/>
            <w:r w:rsidRPr="00077AFF">
              <w:rPr>
                <w:rFonts w:ascii="Times New Roman" w:hAnsi="Times New Roman"/>
              </w:rPr>
              <w:t>.</w:t>
            </w:r>
            <w:r w:rsidR="000812F9">
              <w:rPr>
                <w:rFonts w:ascii="Times New Roman" w:hAnsi="Times New Roman"/>
              </w:rPr>
              <w:t xml:space="preserve"> k</w:t>
            </w:r>
            <w:r w:rsidRPr="00077AFF">
              <w:rPr>
                <w:rFonts w:ascii="Times New Roman" w:hAnsi="Times New Roman"/>
              </w:rPr>
              <w:t>l.)</w:t>
            </w:r>
          </w:p>
        </w:tc>
        <w:tc>
          <w:tcPr>
            <w:tcW w:w="1238" w:type="dxa"/>
          </w:tcPr>
          <w:p w14:paraId="133DC515" w14:textId="77777777" w:rsidR="00001DE9" w:rsidRPr="00077AFF" w:rsidRDefault="00001DE9" w:rsidP="008D440E">
            <w:pPr>
              <w:pStyle w:val="Betarp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Vidurinio UP</w:t>
            </w:r>
          </w:p>
          <w:p w14:paraId="43BE775E" w14:textId="77777777" w:rsidR="00966DDE" w:rsidRPr="00077AFF" w:rsidRDefault="00966DDE" w:rsidP="008D440E">
            <w:pPr>
              <w:pStyle w:val="Betarp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 xml:space="preserve">(III-IV </w:t>
            </w:r>
            <w:proofErr w:type="spellStart"/>
            <w:r w:rsidRPr="00077AFF">
              <w:rPr>
                <w:rFonts w:ascii="Times New Roman" w:hAnsi="Times New Roman"/>
              </w:rPr>
              <w:t>gimn</w:t>
            </w:r>
            <w:proofErr w:type="spellEnd"/>
            <w:r w:rsidRPr="00077AFF">
              <w:rPr>
                <w:rFonts w:ascii="Times New Roman" w:hAnsi="Times New Roman"/>
              </w:rPr>
              <w:t>. kl.)</w:t>
            </w:r>
          </w:p>
        </w:tc>
        <w:tc>
          <w:tcPr>
            <w:tcW w:w="999" w:type="dxa"/>
          </w:tcPr>
          <w:p w14:paraId="7CF62896" w14:textId="77777777" w:rsidR="00001DE9" w:rsidRPr="00077AFF" w:rsidRDefault="00001DE9" w:rsidP="00645D8E">
            <w:pPr>
              <w:pStyle w:val="Betarp"/>
              <w:jc w:val="left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Iš viso mokinių sk.</w:t>
            </w:r>
            <w:r w:rsidR="00895662" w:rsidRPr="00077AFF">
              <w:rPr>
                <w:rFonts w:ascii="Times New Roman" w:hAnsi="Times New Roman"/>
                <w:b/>
              </w:rPr>
              <w:t>*</w:t>
            </w:r>
          </w:p>
        </w:tc>
      </w:tr>
      <w:tr w:rsidR="00001DE9" w:rsidRPr="00077AFF" w14:paraId="60B389DD" w14:textId="77777777" w:rsidTr="00671234">
        <w:tc>
          <w:tcPr>
            <w:tcW w:w="2833" w:type="dxa"/>
          </w:tcPr>
          <w:p w14:paraId="6BCEDA2A" w14:textId="77777777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1. Jonavos pradinė mokykla</w:t>
            </w:r>
          </w:p>
          <w:p w14:paraId="799473CB" w14:textId="77777777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</w:rPr>
            </w:pPr>
          </w:p>
        </w:tc>
        <w:tc>
          <w:tcPr>
            <w:tcW w:w="883" w:type="dxa"/>
          </w:tcPr>
          <w:p w14:paraId="4F2B1A5F" w14:textId="77777777" w:rsidR="00001DE9" w:rsidRPr="00077AFF" w:rsidRDefault="008D440E" w:rsidP="00D26BB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77AFF">
              <w:rPr>
                <w:rFonts w:ascii="Times New Roman" w:eastAsia="Calibri" w:hAnsi="Times New Roman" w:cs="Times New Roman"/>
              </w:rPr>
              <w:t>20</w:t>
            </w:r>
          </w:p>
          <w:p w14:paraId="439F9071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9" w:type="dxa"/>
          </w:tcPr>
          <w:p w14:paraId="5B752866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167</w:t>
            </w:r>
          </w:p>
        </w:tc>
        <w:tc>
          <w:tcPr>
            <w:tcW w:w="1273" w:type="dxa"/>
          </w:tcPr>
          <w:p w14:paraId="389BB9BB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1419" w:type="dxa"/>
          </w:tcPr>
          <w:p w14:paraId="49310B42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1238" w:type="dxa"/>
          </w:tcPr>
          <w:p w14:paraId="7989B206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999" w:type="dxa"/>
          </w:tcPr>
          <w:p w14:paraId="327F8239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1</w:t>
            </w:r>
            <w:r w:rsidR="00966DDE" w:rsidRPr="00077AFF">
              <w:rPr>
                <w:rFonts w:ascii="Times New Roman" w:hAnsi="Times New Roman"/>
                <w:b/>
              </w:rPr>
              <w:t>8</w:t>
            </w:r>
            <w:r w:rsidRPr="00077AFF">
              <w:rPr>
                <w:rFonts w:ascii="Times New Roman" w:hAnsi="Times New Roman"/>
                <w:b/>
              </w:rPr>
              <w:t>7</w:t>
            </w:r>
          </w:p>
        </w:tc>
      </w:tr>
      <w:tr w:rsidR="00001DE9" w:rsidRPr="00077AFF" w14:paraId="13E7C94C" w14:textId="77777777" w:rsidTr="00671234">
        <w:tc>
          <w:tcPr>
            <w:tcW w:w="2833" w:type="dxa"/>
          </w:tcPr>
          <w:p w14:paraId="62BCD639" w14:textId="77777777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2. Jonavos Panerio pradinė mokykla</w:t>
            </w:r>
          </w:p>
        </w:tc>
        <w:tc>
          <w:tcPr>
            <w:tcW w:w="883" w:type="dxa"/>
          </w:tcPr>
          <w:p w14:paraId="01733AFA" w14:textId="77777777" w:rsidR="00001DE9" w:rsidRPr="00077AFF" w:rsidRDefault="008D440E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20</w:t>
            </w:r>
          </w:p>
        </w:tc>
        <w:tc>
          <w:tcPr>
            <w:tcW w:w="989" w:type="dxa"/>
          </w:tcPr>
          <w:p w14:paraId="3CAA3C5F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27</w:t>
            </w:r>
            <w:r w:rsidR="00700B5E" w:rsidRPr="00077AFF">
              <w:rPr>
                <w:rFonts w:ascii="Times New Roman" w:hAnsi="Times New Roman"/>
              </w:rPr>
              <w:t>9</w:t>
            </w:r>
          </w:p>
        </w:tc>
        <w:tc>
          <w:tcPr>
            <w:tcW w:w="1273" w:type="dxa"/>
          </w:tcPr>
          <w:p w14:paraId="69DAE127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1419" w:type="dxa"/>
          </w:tcPr>
          <w:p w14:paraId="0CFC75E7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1238" w:type="dxa"/>
          </w:tcPr>
          <w:p w14:paraId="4C43E580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999" w:type="dxa"/>
          </w:tcPr>
          <w:p w14:paraId="63C83D62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2</w:t>
            </w:r>
            <w:r w:rsidR="00700B5E" w:rsidRPr="00077AFF">
              <w:rPr>
                <w:rFonts w:ascii="Times New Roman" w:hAnsi="Times New Roman"/>
                <w:b/>
              </w:rPr>
              <w:t>99</w:t>
            </w:r>
          </w:p>
        </w:tc>
      </w:tr>
      <w:tr w:rsidR="00001DE9" w:rsidRPr="00077AFF" w14:paraId="30481DD4" w14:textId="77777777" w:rsidTr="00671234">
        <w:tc>
          <w:tcPr>
            <w:tcW w:w="2833" w:type="dxa"/>
          </w:tcPr>
          <w:p w14:paraId="3E222347" w14:textId="77777777" w:rsidR="00682751" w:rsidRPr="00077AFF" w:rsidRDefault="00001DE9" w:rsidP="00671234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3. Jonavos „Neries“ pagrindinė mokykla</w:t>
            </w:r>
            <w:r w:rsidR="00EB797B" w:rsidRPr="00077AFF">
              <w:rPr>
                <w:rFonts w:ascii="Times New Roman" w:hAnsi="Times New Roman"/>
              </w:rPr>
              <w:t xml:space="preserve"> </w:t>
            </w:r>
            <w:r w:rsidR="00682751" w:rsidRPr="00077AFF">
              <w:rPr>
                <w:rFonts w:ascii="Times New Roman" w:hAnsi="Times New Roman"/>
              </w:rPr>
              <w:t xml:space="preserve"> </w:t>
            </w:r>
            <w:r w:rsidR="00EB797B" w:rsidRPr="00077AF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83" w:type="dxa"/>
          </w:tcPr>
          <w:p w14:paraId="3EB03D40" w14:textId="77777777" w:rsidR="00001DE9" w:rsidRPr="00077AFF" w:rsidRDefault="00966DDE" w:rsidP="00671234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989" w:type="dxa"/>
          </w:tcPr>
          <w:p w14:paraId="0A2A8DA8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75</w:t>
            </w:r>
          </w:p>
        </w:tc>
        <w:tc>
          <w:tcPr>
            <w:tcW w:w="1273" w:type="dxa"/>
          </w:tcPr>
          <w:p w14:paraId="1D890B7F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274</w:t>
            </w:r>
          </w:p>
        </w:tc>
        <w:tc>
          <w:tcPr>
            <w:tcW w:w="1419" w:type="dxa"/>
          </w:tcPr>
          <w:p w14:paraId="2D8ADA15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21</w:t>
            </w:r>
          </w:p>
        </w:tc>
        <w:tc>
          <w:tcPr>
            <w:tcW w:w="1238" w:type="dxa"/>
          </w:tcPr>
          <w:p w14:paraId="42DD3464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999" w:type="dxa"/>
          </w:tcPr>
          <w:p w14:paraId="3B2FB539" w14:textId="77777777" w:rsidR="00143706" w:rsidRPr="00077AFF" w:rsidRDefault="00953AAB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382</w:t>
            </w:r>
            <w:r w:rsidR="00EB797B" w:rsidRPr="00077AFF">
              <w:rPr>
                <w:rFonts w:ascii="Times New Roman" w:hAnsi="Times New Roman"/>
                <w:b/>
              </w:rPr>
              <w:t>*</w:t>
            </w:r>
          </w:p>
        </w:tc>
      </w:tr>
      <w:tr w:rsidR="00001DE9" w:rsidRPr="00077AFF" w14:paraId="43D06C1A" w14:textId="77777777" w:rsidTr="00671234">
        <w:trPr>
          <w:trHeight w:val="1252"/>
        </w:trPr>
        <w:tc>
          <w:tcPr>
            <w:tcW w:w="2833" w:type="dxa"/>
          </w:tcPr>
          <w:p w14:paraId="59AD2ADA" w14:textId="77777777" w:rsidR="00001DE9" w:rsidRPr="00077AFF" w:rsidRDefault="00001DE9" w:rsidP="00D26BB8">
            <w:pPr>
              <w:jc w:val="left"/>
              <w:rPr>
                <w:rFonts w:ascii="Times New Roman" w:hAnsi="Times New Roman" w:cs="Times New Roman"/>
              </w:rPr>
            </w:pPr>
            <w:r w:rsidRPr="00077AFF">
              <w:rPr>
                <w:rFonts w:ascii="Times New Roman" w:hAnsi="Times New Roman" w:cs="Times New Roman"/>
              </w:rPr>
              <w:t xml:space="preserve">4. </w:t>
            </w:r>
            <w:r w:rsidR="00BE13F3" w:rsidRPr="00077AFF">
              <w:rPr>
                <w:rFonts w:ascii="Times New Roman" w:hAnsi="Times New Roman" w:cs="Times New Roman"/>
              </w:rPr>
              <w:t>J</w:t>
            </w:r>
            <w:r w:rsidRPr="00077AFF">
              <w:rPr>
                <w:rFonts w:ascii="Times New Roman" w:hAnsi="Times New Roman" w:cs="Times New Roman"/>
              </w:rPr>
              <w:t>onavos „Lietavos“ pagrindinė mokykla</w:t>
            </w:r>
            <w:r w:rsidR="00EB797B" w:rsidRPr="00077AFF">
              <w:rPr>
                <w:rFonts w:ascii="Times New Roman" w:hAnsi="Times New Roman" w:cs="Times New Roman"/>
              </w:rPr>
              <w:t>:</w:t>
            </w:r>
          </w:p>
          <w:p w14:paraId="6351C90E" w14:textId="77777777" w:rsidR="00001DE9" w:rsidRPr="00077AFF" w:rsidRDefault="00001DE9" w:rsidP="00D26BB8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077AFF">
              <w:rPr>
                <w:rFonts w:ascii="Times New Roman" w:hAnsi="Times New Roman" w:cs="Times New Roman"/>
              </w:rPr>
              <w:t>4</w:t>
            </w:r>
            <w:r w:rsidRPr="00077AFF">
              <w:rPr>
                <w:rFonts w:ascii="Times New Roman" w:hAnsi="Times New Roman" w:cs="Times New Roman"/>
                <w:i/>
              </w:rPr>
              <w:t>.1. Panoterių Petro Vaičiūno skyrius</w:t>
            </w:r>
          </w:p>
          <w:p w14:paraId="539B1273" w14:textId="77777777" w:rsidR="00001DE9" w:rsidRPr="00077AFF" w:rsidRDefault="00001DE9" w:rsidP="00D26BB8">
            <w:pPr>
              <w:jc w:val="left"/>
              <w:rPr>
                <w:rFonts w:ascii="Times New Roman" w:hAnsi="Times New Roman" w:cs="Times New Roman"/>
              </w:rPr>
            </w:pPr>
            <w:r w:rsidRPr="00077AFF">
              <w:rPr>
                <w:rFonts w:ascii="Times New Roman" w:hAnsi="Times New Roman" w:cs="Times New Roman"/>
                <w:i/>
              </w:rPr>
              <w:t xml:space="preserve">4.2. </w:t>
            </w:r>
            <w:proofErr w:type="spellStart"/>
            <w:r w:rsidRPr="00077AFF">
              <w:rPr>
                <w:rFonts w:ascii="Times New Roman" w:hAnsi="Times New Roman" w:cs="Times New Roman"/>
                <w:i/>
              </w:rPr>
              <w:t>Upninkų</w:t>
            </w:r>
            <w:proofErr w:type="spellEnd"/>
            <w:r w:rsidRPr="00077AFF">
              <w:rPr>
                <w:rFonts w:ascii="Times New Roman" w:hAnsi="Times New Roman" w:cs="Times New Roman"/>
                <w:i/>
              </w:rPr>
              <w:t xml:space="preserve"> skyrius</w:t>
            </w:r>
          </w:p>
        </w:tc>
        <w:tc>
          <w:tcPr>
            <w:tcW w:w="883" w:type="dxa"/>
          </w:tcPr>
          <w:p w14:paraId="7F1FA2FC" w14:textId="77777777" w:rsidR="00001DE9" w:rsidRPr="00077AFF" w:rsidRDefault="0033023B" w:rsidP="00D26BB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77AFF">
              <w:rPr>
                <w:rFonts w:ascii="Times New Roman" w:eastAsia="Calibri" w:hAnsi="Times New Roman" w:cs="Times New Roman"/>
              </w:rPr>
              <w:t>11</w:t>
            </w:r>
          </w:p>
          <w:p w14:paraId="7BBC9C3F" w14:textId="77777777" w:rsidR="00001DE9" w:rsidRPr="00077AFF" w:rsidRDefault="00001DE9" w:rsidP="00D26BB8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14:paraId="0DC32316" w14:textId="77777777" w:rsidR="00001DE9" w:rsidRPr="00077AFF" w:rsidRDefault="00BE13F3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4</w:t>
            </w:r>
          </w:p>
          <w:p w14:paraId="1225C2C2" w14:textId="77777777" w:rsidR="00966DDE" w:rsidRPr="00077AFF" w:rsidRDefault="00966DDE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</w:p>
          <w:p w14:paraId="4DAD560E" w14:textId="77777777" w:rsidR="00966DDE" w:rsidRPr="00077AFF" w:rsidRDefault="00BE13F3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7</w:t>
            </w:r>
          </w:p>
          <w:p w14:paraId="0DCB3F2A" w14:textId="77777777" w:rsidR="00966DDE" w:rsidRPr="00077AFF" w:rsidRDefault="00966DDE" w:rsidP="00D26BB8">
            <w:pPr>
              <w:pStyle w:val="Betarp"/>
              <w:rPr>
                <w:rFonts w:ascii="Times New Roman" w:hAnsi="Times New Roman"/>
              </w:rPr>
            </w:pPr>
          </w:p>
        </w:tc>
        <w:tc>
          <w:tcPr>
            <w:tcW w:w="989" w:type="dxa"/>
          </w:tcPr>
          <w:p w14:paraId="4942ED33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103</w:t>
            </w:r>
          </w:p>
          <w:p w14:paraId="2792872F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</w:p>
          <w:p w14:paraId="3B58DEC1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0</w:t>
            </w:r>
          </w:p>
          <w:p w14:paraId="5B66734B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</w:p>
          <w:p w14:paraId="0461F4A4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  <w:i/>
              </w:rPr>
              <w:t>27</w:t>
            </w:r>
          </w:p>
        </w:tc>
        <w:tc>
          <w:tcPr>
            <w:tcW w:w="1273" w:type="dxa"/>
          </w:tcPr>
          <w:p w14:paraId="3CF2FCBD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105</w:t>
            </w:r>
          </w:p>
          <w:p w14:paraId="50D6AB3C" w14:textId="77777777" w:rsidR="00BE13F3" w:rsidRPr="00077AFF" w:rsidRDefault="00BE13F3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</w:p>
          <w:p w14:paraId="56740F10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0</w:t>
            </w:r>
          </w:p>
          <w:p w14:paraId="3D72B2BA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</w:p>
          <w:p w14:paraId="743F6235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1419" w:type="dxa"/>
          </w:tcPr>
          <w:p w14:paraId="3EA786E3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21</w:t>
            </w:r>
          </w:p>
          <w:p w14:paraId="3BEE8137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</w:p>
          <w:p w14:paraId="47DFF126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0</w:t>
            </w:r>
          </w:p>
          <w:p w14:paraId="7533144C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</w:p>
          <w:p w14:paraId="439E8B1D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1238" w:type="dxa"/>
          </w:tcPr>
          <w:p w14:paraId="344BB9C4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  <w:p w14:paraId="58227310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</w:p>
          <w:p w14:paraId="3CA50501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0</w:t>
            </w:r>
          </w:p>
          <w:p w14:paraId="21BDC930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</w:p>
          <w:p w14:paraId="08DBF767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999" w:type="dxa"/>
          </w:tcPr>
          <w:p w14:paraId="79AEF066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2</w:t>
            </w:r>
            <w:r w:rsidR="00C020DF" w:rsidRPr="00077AFF">
              <w:rPr>
                <w:rFonts w:ascii="Times New Roman" w:hAnsi="Times New Roman"/>
                <w:b/>
              </w:rPr>
              <w:t>40</w:t>
            </w:r>
          </w:p>
          <w:p w14:paraId="47496BEB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</w:p>
          <w:p w14:paraId="66BE01BE" w14:textId="77777777" w:rsidR="00001DE9" w:rsidRPr="00077AFF" w:rsidRDefault="00BE13F3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4</w:t>
            </w:r>
          </w:p>
          <w:p w14:paraId="2255BB07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</w:p>
          <w:p w14:paraId="4DF4CFB0" w14:textId="77777777" w:rsidR="00001DE9" w:rsidRPr="00077AFF" w:rsidRDefault="00BE13F3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34</w:t>
            </w:r>
          </w:p>
        </w:tc>
      </w:tr>
      <w:tr w:rsidR="00001DE9" w:rsidRPr="00077AFF" w14:paraId="598C6990" w14:textId="77777777" w:rsidTr="00671234">
        <w:tc>
          <w:tcPr>
            <w:tcW w:w="2833" w:type="dxa"/>
          </w:tcPr>
          <w:p w14:paraId="2DD00121" w14:textId="77777777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5. Jonavos Justino Vareikio progimnazija</w:t>
            </w:r>
          </w:p>
        </w:tc>
        <w:tc>
          <w:tcPr>
            <w:tcW w:w="883" w:type="dxa"/>
          </w:tcPr>
          <w:p w14:paraId="1FC8271B" w14:textId="77777777" w:rsidR="00001DE9" w:rsidRPr="00077AFF" w:rsidRDefault="00966DDE" w:rsidP="00D26BB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77AFF">
              <w:rPr>
                <w:rFonts w:ascii="Times New Roman" w:eastAsia="Calibri" w:hAnsi="Times New Roman" w:cs="Times New Roman"/>
              </w:rPr>
              <w:t>15</w:t>
            </w:r>
          </w:p>
          <w:p w14:paraId="5C9101A9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9" w:type="dxa"/>
          </w:tcPr>
          <w:p w14:paraId="41F99BD8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321</w:t>
            </w:r>
          </w:p>
        </w:tc>
        <w:tc>
          <w:tcPr>
            <w:tcW w:w="1273" w:type="dxa"/>
          </w:tcPr>
          <w:p w14:paraId="1FDC7314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498</w:t>
            </w:r>
          </w:p>
        </w:tc>
        <w:tc>
          <w:tcPr>
            <w:tcW w:w="1419" w:type="dxa"/>
          </w:tcPr>
          <w:p w14:paraId="67379649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1238" w:type="dxa"/>
          </w:tcPr>
          <w:p w14:paraId="5A8D6E6C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999" w:type="dxa"/>
          </w:tcPr>
          <w:p w14:paraId="7ED20165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8</w:t>
            </w:r>
            <w:r w:rsidR="00966DDE" w:rsidRPr="00077AFF">
              <w:rPr>
                <w:rFonts w:ascii="Times New Roman" w:hAnsi="Times New Roman"/>
                <w:b/>
              </w:rPr>
              <w:t>34</w:t>
            </w:r>
          </w:p>
        </w:tc>
      </w:tr>
      <w:tr w:rsidR="00001DE9" w:rsidRPr="00077AFF" w14:paraId="5A200281" w14:textId="77777777" w:rsidTr="00671234">
        <w:tc>
          <w:tcPr>
            <w:tcW w:w="2833" w:type="dxa"/>
          </w:tcPr>
          <w:p w14:paraId="7ABAAC79" w14:textId="77777777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6. Jonavos Raimundo Samulevičiaus progimnazija</w:t>
            </w:r>
          </w:p>
        </w:tc>
        <w:tc>
          <w:tcPr>
            <w:tcW w:w="883" w:type="dxa"/>
          </w:tcPr>
          <w:p w14:paraId="6677A520" w14:textId="77777777" w:rsidR="00001DE9" w:rsidRPr="00077AFF" w:rsidRDefault="00966DDE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19</w:t>
            </w:r>
          </w:p>
        </w:tc>
        <w:tc>
          <w:tcPr>
            <w:tcW w:w="989" w:type="dxa"/>
          </w:tcPr>
          <w:p w14:paraId="1706B08B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281</w:t>
            </w:r>
          </w:p>
        </w:tc>
        <w:tc>
          <w:tcPr>
            <w:tcW w:w="1273" w:type="dxa"/>
          </w:tcPr>
          <w:p w14:paraId="76AF77E5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380</w:t>
            </w:r>
          </w:p>
        </w:tc>
        <w:tc>
          <w:tcPr>
            <w:tcW w:w="1419" w:type="dxa"/>
          </w:tcPr>
          <w:p w14:paraId="44977D42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1238" w:type="dxa"/>
          </w:tcPr>
          <w:p w14:paraId="02AD2A91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999" w:type="dxa"/>
          </w:tcPr>
          <w:p w14:paraId="4846AB22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6</w:t>
            </w:r>
            <w:r w:rsidR="00966DDE" w:rsidRPr="00077AFF">
              <w:rPr>
                <w:rFonts w:ascii="Times New Roman" w:hAnsi="Times New Roman"/>
                <w:b/>
              </w:rPr>
              <w:t>80</w:t>
            </w:r>
          </w:p>
        </w:tc>
      </w:tr>
      <w:tr w:rsidR="00001DE9" w:rsidRPr="00077AFF" w14:paraId="706C5B42" w14:textId="77777777" w:rsidTr="00671234">
        <w:tc>
          <w:tcPr>
            <w:tcW w:w="2833" w:type="dxa"/>
          </w:tcPr>
          <w:p w14:paraId="190D06D4" w14:textId="77777777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7. Jonavos r. Šveicarijos progimnazija</w:t>
            </w:r>
          </w:p>
        </w:tc>
        <w:tc>
          <w:tcPr>
            <w:tcW w:w="883" w:type="dxa"/>
          </w:tcPr>
          <w:p w14:paraId="23CB9F13" w14:textId="77777777" w:rsidR="00001DE9" w:rsidRPr="00077AFF" w:rsidRDefault="00966DDE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9</w:t>
            </w:r>
          </w:p>
        </w:tc>
        <w:tc>
          <w:tcPr>
            <w:tcW w:w="989" w:type="dxa"/>
          </w:tcPr>
          <w:p w14:paraId="55A26E3F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46</w:t>
            </w:r>
          </w:p>
        </w:tc>
        <w:tc>
          <w:tcPr>
            <w:tcW w:w="1273" w:type="dxa"/>
          </w:tcPr>
          <w:p w14:paraId="536C58A1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50</w:t>
            </w:r>
          </w:p>
        </w:tc>
        <w:tc>
          <w:tcPr>
            <w:tcW w:w="1419" w:type="dxa"/>
          </w:tcPr>
          <w:p w14:paraId="7E90E7FC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1238" w:type="dxa"/>
          </w:tcPr>
          <w:p w14:paraId="1820A40A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999" w:type="dxa"/>
          </w:tcPr>
          <w:p w14:paraId="3741BFEB" w14:textId="77777777" w:rsidR="00001DE9" w:rsidRPr="00077AFF" w:rsidRDefault="00966DDE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105</w:t>
            </w:r>
          </w:p>
        </w:tc>
      </w:tr>
      <w:tr w:rsidR="00671234" w:rsidRPr="00077AFF" w14:paraId="3829C25B" w14:textId="77777777" w:rsidTr="00671234">
        <w:tc>
          <w:tcPr>
            <w:tcW w:w="2833" w:type="dxa"/>
          </w:tcPr>
          <w:p w14:paraId="6A3CD029" w14:textId="4E07AD8B" w:rsidR="00671234" w:rsidRPr="00077AFF" w:rsidRDefault="00671234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Jonavos r. Kulvos Abraomo Kulviečio mokykla</w:t>
            </w:r>
          </w:p>
        </w:tc>
        <w:tc>
          <w:tcPr>
            <w:tcW w:w="883" w:type="dxa"/>
          </w:tcPr>
          <w:p w14:paraId="3A0AB27A" w14:textId="7BCE1093" w:rsidR="00671234" w:rsidRPr="00077AFF" w:rsidRDefault="00671234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89" w:type="dxa"/>
          </w:tcPr>
          <w:p w14:paraId="476DB648" w14:textId="380351B1" w:rsidR="00671234" w:rsidRPr="00077AFF" w:rsidRDefault="00671234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273" w:type="dxa"/>
          </w:tcPr>
          <w:p w14:paraId="56F6B854" w14:textId="77479E9B" w:rsidR="00671234" w:rsidRPr="00077AFF" w:rsidRDefault="00671234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419" w:type="dxa"/>
          </w:tcPr>
          <w:p w14:paraId="520A55FE" w14:textId="0EBB4B54" w:rsidR="00671234" w:rsidRPr="00077AFF" w:rsidRDefault="00671234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238" w:type="dxa"/>
          </w:tcPr>
          <w:p w14:paraId="7191C531" w14:textId="098C0615" w:rsidR="00671234" w:rsidRPr="00077AFF" w:rsidRDefault="00671234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9" w:type="dxa"/>
          </w:tcPr>
          <w:p w14:paraId="0046D36E" w14:textId="4DFE9C3A" w:rsidR="00671234" w:rsidRPr="00077AFF" w:rsidRDefault="00671234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106</w:t>
            </w:r>
          </w:p>
        </w:tc>
      </w:tr>
      <w:tr w:rsidR="00001DE9" w:rsidRPr="00077AFF" w14:paraId="1464A7E1" w14:textId="77777777" w:rsidTr="00671234">
        <w:tc>
          <w:tcPr>
            <w:tcW w:w="2833" w:type="dxa"/>
          </w:tcPr>
          <w:p w14:paraId="109A9B4F" w14:textId="77777777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9. Jonavos r. Bukonių  mokykla-daugiafunkcis centras</w:t>
            </w:r>
          </w:p>
        </w:tc>
        <w:tc>
          <w:tcPr>
            <w:tcW w:w="883" w:type="dxa"/>
          </w:tcPr>
          <w:p w14:paraId="1644F0C8" w14:textId="77777777" w:rsidR="00001DE9" w:rsidRPr="00077AFF" w:rsidRDefault="00966DDE" w:rsidP="00D26BB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77AFF">
              <w:rPr>
                <w:rFonts w:ascii="Times New Roman" w:eastAsia="Calibri" w:hAnsi="Times New Roman" w:cs="Times New Roman"/>
              </w:rPr>
              <w:t>9</w:t>
            </w:r>
          </w:p>
          <w:p w14:paraId="6DD5DC48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9" w:type="dxa"/>
          </w:tcPr>
          <w:p w14:paraId="407095C4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49</w:t>
            </w:r>
          </w:p>
        </w:tc>
        <w:tc>
          <w:tcPr>
            <w:tcW w:w="1273" w:type="dxa"/>
          </w:tcPr>
          <w:p w14:paraId="3A2E515A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39</w:t>
            </w:r>
          </w:p>
        </w:tc>
        <w:tc>
          <w:tcPr>
            <w:tcW w:w="1419" w:type="dxa"/>
          </w:tcPr>
          <w:p w14:paraId="1DF3B8AC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17</w:t>
            </w:r>
          </w:p>
        </w:tc>
        <w:tc>
          <w:tcPr>
            <w:tcW w:w="1238" w:type="dxa"/>
          </w:tcPr>
          <w:p w14:paraId="2A006332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999" w:type="dxa"/>
          </w:tcPr>
          <w:p w14:paraId="6BEA3E4B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1</w:t>
            </w:r>
            <w:r w:rsidR="00966DDE" w:rsidRPr="00077AFF">
              <w:rPr>
                <w:rFonts w:ascii="Times New Roman" w:hAnsi="Times New Roman"/>
                <w:b/>
              </w:rPr>
              <w:t>14</w:t>
            </w:r>
          </w:p>
        </w:tc>
      </w:tr>
      <w:tr w:rsidR="00001DE9" w:rsidRPr="00077AFF" w14:paraId="7C9F94E1" w14:textId="77777777" w:rsidTr="00671234">
        <w:tc>
          <w:tcPr>
            <w:tcW w:w="2833" w:type="dxa"/>
          </w:tcPr>
          <w:p w14:paraId="7489141D" w14:textId="1C0F08F1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10. Jonavos r.  Ruklos Jono Stanislausko mokykla</w:t>
            </w:r>
            <w:r w:rsidR="003B4305">
              <w:rPr>
                <w:rFonts w:ascii="Times New Roman" w:hAnsi="Times New Roman"/>
              </w:rPr>
              <w:t>-</w:t>
            </w:r>
            <w:r w:rsidRPr="00077AFF">
              <w:rPr>
                <w:rFonts w:ascii="Times New Roman" w:hAnsi="Times New Roman"/>
              </w:rPr>
              <w:t xml:space="preserve"> daugiafunkcis centras</w:t>
            </w:r>
          </w:p>
        </w:tc>
        <w:tc>
          <w:tcPr>
            <w:tcW w:w="883" w:type="dxa"/>
          </w:tcPr>
          <w:p w14:paraId="49D59146" w14:textId="77777777" w:rsidR="00001DE9" w:rsidRPr="00077AFF" w:rsidRDefault="00966DDE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26</w:t>
            </w:r>
          </w:p>
        </w:tc>
        <w:tc>
          <w:tcPr>
            <w:tcW w:w="989" w:type="dxa"/>
          </w:tcPr>
          <w:p w14:paraId="21330445" w14:textId="77777777" w:rsidR="00001DE9" w:rsidRPr="00077AFF" w:rsidRDefault="00001DE9" w:rsidP="00D26BB8">
            <w:pPr>
              <w:jc w:val="center"/>
              <w:rPr>
                <w:rFonts w:ascii="Times New Roman" w:hAnsi="Times New Roman" w:cs="Times New Roman"/>
              </w:rPr>
            </w:pPr>
            <w:r w:rsidRPr="00077AFF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273" w:type="dxa"/>
          </w:tcPr>
          <w:p w14:paraId="3D379CBD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95</w:t>
            </w:r>
          </w:p>
        </w:tc>
        <w:tc>
          <w:tcPr>
            <w:tcW w:w="1419" w:type="dxa"/>
          </w:tcPr>
          <w:p w14:paraId="1984D80D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23</w:t>
            </w:r>
          </w:p>
        </w:tc>
        <w:tc>
          <w:tcPr>
            <w:tcW w:w="1238" w:type="dxa"/>
          </w:tcPr>
          <w:p w14:paraId="186138F3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999" w:type="dxa"/>
          </w:tcPr>
          <w:p w14:paraId="64D28E07" w14:textId="77777777" w:rsidR="00001DE9" w:rsidRPr="00077AFF" w:rsidRDefault="00966DDE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260</w:t>
            </w:r>
          </w:p>
        </w:tc>
      </w:tr>
      <w:tr w:rsidR="00001DE9" w:rsidRPr="00077AFF" w14:paraId="7E2B1818" w14:textId="77777777" w:rsidTr="00671234">
        <w:tc>
          <w:tcPr>
            <w:tcW w:w="2833" w:type="dxa"/>
          </w:tcPr>
          <w:p w14:paraId="111F82FD" w14:textId="77777777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</w:rPr>
              <w:t>11. Jonavos r. Užusalių   mokykla-daugiafunkcis centras</w:t>
            </w:r>
          </w:p>
        </w:tc>
        <w:tc>
          <w:tcPr>
            <w:tcW w:w="883" w:type="dxa"/>
          </w:tcPr>
          <w:p w14:paraId="00F0D225" w14:textId="77777777" w:rsidR="00001DE9" w:rsidRPr="00077AFF" w:rsidRDefault="00966DDE" w:rsidP="00D26BB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77AFF">
              <w:rPr>
                <w:rFonts w:ascii="Times New Roman" w:eastAsia="Calibri" w:hAnsi="Times New Roman" w:cs="Times New Roman"/>
              </w:rPr>
              <w:t>9</w:t>
            </w:r>
          </w:p>
          <w:p w14:paraId="31BA8BB1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989" w:type="dxa"/>
          </w:tcPr>
          <w:p w14:paraId="5C8DCC42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49</w:t>
            </w:r>
          </w:p>
        </w:tc>
        <w:tc>
          <w:tcPr>
            <w:tcW w:w="1273" w:type="dxa"/>
          </w:tcPr>
          <w:p w14:paraId="46E1E5D7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40</w:t>
            </w:r>
          </w:p>
        </w:tc>
        <w:tc>
          <w:tcPr>
            <w:tcW w:w="1419" w:type="dxa"/>
          </w:tcPr>
          <w:p w14:paraId="633B53CD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11</w:t>
            </w:r>
          </w:p>
        </w:tc>
        <w:tc>
          <w:tcPr>
            <w:tcW w:w="1238" w:type="dxa"/>
          </w:tcPr>
          <w:p w14:paraId="760AD27C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999" w:type="dxa"/>
          </w:tcPr>
          <w:p w14:paraId="1839D849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10</w:t>
            </w:r>
            <w:r w:rsidR="00966DDE" w:rsidRPr="00077AFF">
              <w:rPr>
                <w:rFonts w:ascii="Times New Roman" w:hAnsi="Times New Roman"/>
                <w:b/>
              </w:rPr>
              <w:t>9</w:t>
            </w:r>
          </w:p>
        </w:tc>
      </w:tr>
      <w:tr w:rsidR="00671234" w:rsidRPr="00077AFF" w14:paraId="54733ECE" w14:textId="77777777" w:rsidTr="00671234">
        <w:tc>
          <w:tcPr>
            <w:tcW w:w="2833" w:type="dxa"/>
          </w:tcPr>
          <w:p w14:paraId="15D897D7" w14:textId="2C12C0AC" w:rsidR="00671234" w:rsidRPr="00077AFF" w:rsidRDefault="00671234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12. Jonavos r. Žeimių mokykla-daugiafunkcis centras</w:t>
            </w:r>
          </w:p>
        </w:tc>
        <w:tc>
          <w:tcPr>
            <w:tcW w:w="883" w:type="dxa"/>
          </w:tcPr>
          <w:p w14:paraId="3145C78E" w14:textId="6C6C962D" w:rsidR="00671234" w:rsidRPr="00077AFF" w:rsidRDefault="00671234" w:rsidP="00D26BB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989" w:type="dxa"/>
          </w:tcPr>
          <w:p w14:paraId="5D05721E" w14:textId="51C2CF55" w:rsidR="00671234" w:rsidRPr="00077AFF" w:rsidRDefault="00671234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273" w:type="dxa"/>
          </w:tcPr>
          <w:p w14:paraId="34F7D971" w14:textId="032EA0E4" w:rsidR="00671234" w:rsidRPr="00077AFF" w:rsidRDefault="00671234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1419" w:type="dxa"/>
          </w:tcPr>
          <w:p w14:paraId="235D9726" w14:textId="2540FF36" w:rsidR="00671234" w:rsidRPr="00077AFF" w:rsidRDefault="00671234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238" w:type="dxa"/>
          </w:tcPr>
          <w:p w14:paraId="587C5123" w14:textId="3B3BD10C" w:rsidR="00671234" w:rsidRPr="00077AFF" w:rsidRDefault="00671234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9" w:type="dxa"/>
          </w:tcPr>
          <w:p w14:paraId="34419EBB" w14:textId="5709A602" w:rsidR="00671234" w:rsidRPr="00077AFF" w:rsidRDefault="00671234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134</w:t>
            </w:r>
          </w:p>
        </w:tc>
      </w:tr>
      <w:tr w:rsidR="00001DE9" w:rsidRPr="00077AFF" w14:paraId="0CD65AE2" w14:textId="77777777" w:rsidTr="00671234">
        <w:tc>
          <w:tcPr>
            <w:tcW w:w="2833" w:type="dxa"/>
          </w:tcPr>
          <w:p w14:paraId="28E4CDF0" w14:textId="77777777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13. Jonavos Jeronimo Ralio gimnazija</w:t>
            </w:r>
          </w:p>
        </w:tc>
        <w:tc>
          <w:tcPr>
            <w:tcW w:w="883" w:type="dxa"/>
          </w:tcPr>
          <w:p w14:paraId="6CBD3305" w14:textId="77777777" w:rsidR="00001DE9" w:rsidRPr="00077AFF" w:rsidRDefault="00966DDE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989" w:type="dxa"/>
          </w:tcPr>
          <w:p w14:paraId="315B47EB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1273" w:type="dxa"/>
          </w:tcPr>
          <w:p w14:paraId="15E2DB04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1419" w:type="dxa"/>
          </w:tcPr>
          <w:p w14:paraId="3AF8D75C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385</w:t>
            </w:r>
          </w:p>
        </w:tc>
        <w:tc>
          <w:tcPr>
            <w:tcW w:w="1238" w:type="dxa"/>
          </w:tcPr>
          <w:p w14:paraId="776AB305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297</w:t>
            </w:r>
          </w:p>
        </w:tc>
        <w:tc>
          <w:tcPr>
            <w:tcW w:w="999" w:type="dxa"/>
          </w:tcPr>
          <w:p w14:paraId="5362B569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682</w:t>
            </w:r>
          </w:p>
        </w:tc>
      </w:tr>
      <w:tr w:rsidR="00001DE9" w:rsidRPr="00077AFF" w14:paraId="0EB9A645" w14:textId="77777777" w:rsidTr="00671234">
        <w:tc>
          <w:tcPr>
            <w:tcW w:w="2833" w:type="dxa"/>
          </w:tcPr>
          <w:p w14:paraId="16694C7F" w14:textId="77777777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14. Jonavos Senamiesčio gimnazija</w:t>
            </w:r>
          </w:p>
        </w:tc>
        <w:tc>
          <w:tcPr>
            <w:tcW w:w="883" w:type="dxa"/>
          </w:tcPr>
          <w:p w14:paraId="60A8670C" w14:textId="77777777" w:rsidR="00001DE9" w:rsidRPr="00077AFF" w:rsidRDefault="00966DDE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989" w:type="dxa"/>
          </w:tcPr>
          <w:p w14:paraId="37861911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1273" w:type="dxa"/>
          </w:tcPr>
          <w:p w14:paraId="2E7C759F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0</w:t>
            </w:r>
          </w:p>
        </w:tc>
        <w:tc>
          <w:tcPr>
            <w:tcW w:w="1419" w:type="dxa"/>
          </w:tcPr>
          <w:p w14:paraId="77B9236F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223</w:t>
            </w:r>
          </w:p>
        </w:tc>
        <w:tc>
          <w:tcPr>
            <w:tcW w:w="1238" w:type="dxa"/>
          </w:tcPr>
          <w:p w14:paraId="14914EE4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249</w:t>
            </w:r>
          </w:p>
        </w:tc>
        <w:tc>
          <w:tcPr>
            <w:tcW w:w="999" w:type="dxa"/>
          </w:tcPr>
          <w:p w14:paraId="258C3428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472</w:t>
            </w:r>
          </w:p>
        </w:tc>
      </w:tr>
      <w:tr w:rsidR="00001DE9" w:rsidRPr="00077AFF" w14:paraId="1F9019F8" w14:textId="77777777" w:rsidTr="00671234">
        <w:tc>
          <w:tcPr>
            <w:tcW w:w="2833" w:type="dxa"/>
          </w:tcPr>
          <w:p w14:paraId="032C6057" w14:textId="77777777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 xml:space="preserve">15. Jonavos suaugusiųjų ir </w:t>
            </w:r>
            <w:r w:rsidRPr="00077AFF">
              <w:rPr>
                <w:rFonts w:ascii="Times New Roman" w:hAnsi="Times New Roman"/>
              </w:rPr>
              <w:lastRenderedPageBreak/>
              <w:t xml:space="preserve">jaunimo mokymo centras </w:t>
            </w:r>
          </w:p>
          <w:p w14:paraId="587890B8" w14:textId="13AA8910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t>(</w:t>
            </w:r>
            <w:r w:rsidR="003B4305">
              <w:rPr>
                <w:rFonts w:ascii="Times New Roman" w:hAnsi="Times New Roman"/>
              </w:rPr>
              <w:t>iš jų)</w:t>
            </w:r>
            <w:r w:rsidRPr="00077AFF">
              <w:rPr>
                <w:rFonts w:ascii="Times New Roman" w:hAnsi="Times New Roman"/>
              </w:rPr>
              <w:t>:</w:t>
            </w:r>
          </w:p>
          <w:p w14:paraId="2454B5A5" w14:textId="77777777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suaugusiųjų klasės</w:t>
            </w:r>
          </w:p>
          <w:p w14:paraId="60C93A67" w14:textId="77777777" w:rsidR="00001DE9" w:rsidRPr="00077AFF" w:rsidRDefault="00001DE9" w:rsidP="00D26BB8">
            <w:pPr>
              <w:pStyle w:val="Betarp"/>
              <w:jc w:val="left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  <w:i/>
              </w:rPr>
              <w:t>jaunimo klasės</w:t>
            </w:r>
          </w:p>
        </w:tc>
        <w:tc>
          <w:tcPr>
            <w:tcW w:w="883" w:type="dxa"/>
          </w:tcPr>
          <w:p w14:paraId="22D27BDA" w14:textId="77777777" w:rsidR="00001DE9" w:rsidRPr="00077AFF" w:rsidRDefault="00966DDE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lastRenderedPageBreak/>
              <w:t>0</w:t>
            </w:r>
          </w:p>
          <w:p w14:paraId="7FE62C63" w14:textId="77777777" w:rsidR="007D05CA" w:rsidRPr="00077AFF" w:rsidRDefault="007D05CA" w:rsidP="00D26BB8">
            <w:pPr>
              <w:pStyle w:val="Betarp"/>
              <w:jc w:val="center"/>
              <w:rPr>
                <w:rFonts w:ascii="Times New Roman" w:hAnsi="Times New Roman"/>
              </w:rPr>
            </w:pPr>
          </w:p>
          <w:p w14:paraId="3C41DC22" w14:textId="77777777" w:rsidR="007D05CA" w:rsidRPr="00077AFF" w:rsidRDefault="007D05CA" w:rsidP="00D26BB8">
            <w:pPr>
              <w:pStyle w:val="Betarp"/>
              <w:jc w:val="center"/>
              <w:rPr>
                <w:rFonts w:ascii="Times New Roman" w:hAnsi="Times New Roman"/>
              </w:rPr>
            </w:pPr>
          </w:p>
          <w:p w14:paraId="45A6DC18" w14:textId="77777777" w:rsidR="007D05CA" w:rsidRPr="00077AFF" w:rsidRDefault="007D05CA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0</w:t>
            </w:r>
          </w:p>
          <w:p w14:paraId="2D565318" w14:textId="77777777" w:rsidR="007D05CA" w:rsidRPr="00077AFF" w:rsidRDefault="007D05CA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989" w:type="dxa"/>
          </w:tcPr>
          <w:p w14:paraId="63BE9968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lastRenderedPageBreak/>
              <w:t>0</w:t>
            </w:r>
          </w:p>
          <w:p w14:paraId="221014E2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</w:p>
          <w:p w14:paraId="5DFDDD5E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</w:p>
          <w:p w14:paraId="6F2252FC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0</w:t>
            </w:r>
          </w:p>
          <w:p w14:paraId="12D686B6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1273" w:type="dxa"/>
          </w:tcPr>
          <w:p w14:paraId="4AFA9CA7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lastRenderedPageBreak/>
              <w:t>41</w:t>
            </w:r>
          </w:p>
          <w:p w14:paraId="0B5896C7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</w:p>
          <w:p w14:paraId="609CF72E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</w:p>
          <w:p w14:paraId="00C383F8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12</w:t>
            </w:r>
          </w:p>
          <w:p w14:paraId="67AA75EB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  <w:i/>
              </w:rPr>
              <w:t>29</w:t>
            </w:r>
          </w:p>
        </w:tc>
        <w:tc>
          <w:tcPr>
            <w:tcW w:w="1419" w:type="dxa"/>
          </w:tcPr>
          <w:p w14:paraId="117A9463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lastRenderedPageBreak/>
              <w:t>67</w:t>
            </w:r>
          </w:p>
          <w:p w14:paraId="269B5B01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</w:p>
          <w:p w14:paraId="30FF0251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</w:p>
          <w:p w14:paraId="4208A5CF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37</w:t>
            </w:r>
          </w:p>
          <w:p w14:paraId="60CDBB82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  <w:i/>
              </w:rPr>
              <w:t>30</w:t>
            </w:r>
          </w:p>
        </w:tc>
        <w:tc>
          <w:tcPr>
            <w:tcW w:w="1238" w:type="dxa"/>
          </w:tcPr>
          <w:p w14:paraId="4F9F44BD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</w:rPr>
              <w:lastRenderedPageBreak/>
              <w:t>205</w:t>
            </w:r>
          </w:p>
          <w:p w14:paraId="2C1CF0AF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</w:p>
          <w:p w14:paraId="6D4A443C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</w:p>
          <w:p w14:paraId="5528A9C2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205</w:t>
            </w:r>
          </w:p>
          <w:p w14:paraId="140549FA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999" w:type="dxa"/>
          </w:tcPr>
          <w:p w14:paraId="29F3AEC6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lastRenderedPageBreak/>
              <w:t>313</w:t>
            </w:r>
          </w:p>
          <w:p w14:paraId="0484A931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</w:p>
          <w:p w14:paraId="705B664F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</w:p>
          <w:p w14:paraId="7D70D6A9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i/>
              </w:rPr>
            </w:pPr>
            <w:r w:rsidRPr="00077AFF">
              <w:rPr>
                <w:rFonts w:ascii="Times New Roman" w:hAnsi="Times New Roman"/>
                <w:i/>
              </w:rPr>
              <w:t>254</w:t>
            </w:r>
          </w:p>
          <w:p w14:paraId="6CE81C3C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</w:rPr>
            </w:pPr>
            <w:r w:rsidRPr="00077AFF">
              <w:rPr>
                <w:rFonts w:ascii="Times New Roman" w:hAnsi="Times New Roman"/>
                <w:i/>
              </w:rPr>
              <w:t>59</w:t>
            </w:r>
          </w:p>
        </w:tc>
      </w:tr>
      <w:tr w:rsidR="00563450" w:rsidRPr="00077AFF" w14:paraId="3402E66F" w14:textId="77777777" w:rsidTr="00671234">
        <w:tc>
          <w:tcPr>
            <w:tcW w:w="2833" w:type="dxa"/>
          </w:tcPr>
          <w:p w14:paraId="7640EF6B" w14:textId="1058E4E3" w:rsidR="00001DE9" w:rsidRPr="00077AFF" w:rsidRDefault="00001DE9" w:rsidP="00D26BB8">
            <w:pPr>
              <w:pStyle w:val="Betarp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lastRenderedPageBreak/>
              <w:t xml:space="preserve"> Iš viso</w:t>
            </w:r>
            <w:r w:rsidR="003B4305">
              <w:rPr>
                <w:rFonts w:ascii="Times New Roman" w:hAnsi="Times New Roman"/>
                <w:b/>
              </w:rPr>
              <w:t>:</w:t>
            </w:r>
          </w:p>
          <w:p w14:paraId="342DE225" w14:textId="77777777" w:rsidR="00001DE9" w:rsidRPr="00077AFF" w:rsidRDefault="00001DE9" w:rsidP="00D26BB8">
            <w:pPr>
              <w:pStyle w:val="Betarp"/>
              <w:rPr>
                <w:rFonts w:ascii="Times New Roman" w:hAnsi="Times New Roman"/>
                <w:b/>
              </w:rPr>
            </w:pPr>
          </w:p>
        </w:tc>
        <w:tc>
          <w:tcPr>
            <w:tcW w:w="883" w:type="dxa"/>
          </w:tcPr>
          <w:p w14:paraId="5F496C19" w14:textId="77777777" w:rsidR="00001DE9" w:rsidRPr="00077AFF" w:rsidRDefault="00966DDE" w:rsidP="00D26BB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77AFF">
              <w:rPr>
                <w:rFonts w:ascii="Times New Roman" w:eastAsia="Calibri" w:hAnsi="Times New Roman" w:cs="Times New Roman"/>
                <w:b/>
              </w:rPr>
              <w:t>156</w:t>
            </w:r>
          </w:p>
          <w:p w14:paraId="1EC4DFF0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9" w:type="dxa"/>
          </w:tcPr>
          <w:p w14:paraId="01CFC066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1584</w:t>
            </w:r>
          </w:p>
        </w:tc>
        <w:tc>
          <w:tcPr>
            <w:tcW w:w="1273" w:type="dxa"/>
          </w:tcPr>
          <w:p w14:paraId="1A14C41A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1609</w:t>
            </w:r>
          </w:p>
        </w:tc>
        <w:tc>
          <w:tcPr>
            <w:tcW w:w="1419" w:type="dxa"/>
          </w:tcPr>
          <w:p w14:paraId="29B3D205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805</w:t>
            </w:r>
          </w:p>
        </w:tc>
        <w:tc>
          <w:tcPr>
            <w:tcW w:w="1238" w:type="dxa"/>
          </w:tcPr>
          <w:p w14:paraId="728CD99D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751</w:t>
            </w:r>
          </w:p>
        </w:tc>
        <w:tc>
          <w:tcPr>
            <w:tcW w:w="999" w:type="dxa"/>
          </w:tcPr>
          <w:p w14:paraId="20854709" w14:textId="77777777" w:rsidR="00001DE9" w:rsidRPr="00077AFF" w:rsidRDefault="00001DE9" w:rsidP="00D26BB8">
            <w:pPr>
              <w:pStyle w:val="Betarp"/>
              <w:jc w:val="center"/>
              <w:rPr>
                <w:rFonts w:ascii="Times New Roman" w:hAnsi="Times New Roman"/>
                <w:b/>
              </w:rPr>
            </w:pPr>
            <w:r w:rsidRPr="00077AFF">
              <w:rPr>
                <w:rFonts w:ascii="Times New Roman" w:hAnsi="Times New Roman"/>
                <w:b/>
              </w:rPr>
              <w:t>4</w:t>
            </w:r>
            <w:r w:rsidR="00966DDE" w:rsidRPr="00077AFF">
              <w:rPr>
                <w:rFonts w:ascii="Times New Roman" w:hAnsi="Times New Roman"/>
                <w:b/>
              </w:rPr>
              <w:t>9</w:t>
            </w:r>
            <w:r w:rsidR="00682751" w:rsidRPr="00077AFF">
              <w:rPr>
                <w:rFonts w:ascii="Times New Roman" w:hAnsi="Times New Roman"/>
                <w:b/>
              </w:rPr>
              <w:t>17</w:t>
            </w:r>
          </w:p>
        </w:tc>
      </w:tr>
    </w:tbl>
    <w:p w14:paraId="6E4EF2B5" w14:textId="77777777" w:rsidR="008D4BEB" w:rsidRDefault="00EB797B" w:rsidP="00A44DA0">
      <w:pPr>
        <w:rPr>
          <w:rFonts w:ascii="Times New Roman" w:hAnsi="Times New Roman" w:cs="Times New Roman"/>
          <w:sz w:val="20"/>
          <w:szCs w:val="20"/>
        </w:rPr>
      </w:pPr>
      <w:r w:rsidRPr="008C7A7D">
        <w:rPr>
          <w:rFonts w:ascii="Times New Roman" w:hAnsi="Times New Roman"/>
          <w:i/>
          <w:sz w:val="20"/>
          <w:szCs w:val="20"/>
        </w:rPr>
        <w:t>*</w:t>
      </w:r>
      <w:r w:rsidR="00DB2F5B" w:rsidRPr="008C7A7D">
        <w:rPr>
          <w:rFonts w:ascii="Times New Roman" w:hAnsi="Times New Roman"/>
          <w:i/>
          <w:sz w:val="20"/>
          <w:szCs w:val="20"/>
        </w:rPr>
        <w:t xml:space="preserve">su 12 </w:t>
      </w:r>
      <w:r w:rsidRPr="008C7A7D">
        <w:rPr>
          <w:rFonts w:ascii="Times New Roman" w:hAnsi="Times New Roman"/>
          <w:i/>
          <w:sz w:val="20"/>
          <w:szCs w:val="20"/>
        </w:rPr>
        <w:t>besimoka</w:t>
      </w:r>
      <w:r w:rsidR="00DB2F5B" w:rsidRPr="008C7A7D">
        <w:rPr>
          <w:rFonts w:ascii="Times New Roman" w:hAnsi="Times New Roman"/>
          <w:i/>
          <w:sz w:val="20"/>
          <w:szCs w:val="20"/>
        </w:rPr>
        <w:t>nč</w:t>
      </w:r>
      <w:r w:rsidR="009B2A81">
        <w:rPr>
          <w:rFonts w:ascii="Times New Roman" w:hAnsi="Times New Roman"/>
          <w:i/>
          <w:sz w:val="20"/>
          <w:szCs w:val="20"/>
        </w:rPr>
        <w:t>i</w:t>
      </w:r>
      <w:r w:rsidR="00B1798A">
        <w:rPr>
          <w:rFonts w:ascii="Times New Roman" w:hAnsi="Times New Roman"/>
          <w:i/>
          <w:sz w:val="20"/>
          <w:szCs w:val="20"/>
        </w:rPr>
        <w:t>ųjų</w:t>
      </w:r>
      <w:r w:rsidR="009B2A81">
        <w:rPr>
          <w:rFonts w:ascii="Times New Roman" w:hAnsi="Times New Roman"/>
          <w:i/>
          <w:sz w:val="20"/>
          <w:szCs w:val="20"/>
        </w:rPr>
        <w:t xml:space="preserve"> </w:t>
      </w:r>
      <w:r w:rsidRPr="008C7A7D">
        <w:rPr>
          <w:rFonts w:ascii="Times New Roman" w:hAnsi="Times New Roman"/>
          <w:i/>
          <w:sz w:val="20"/>
          <w:szCs w:val="20"/>
        </w:rPr>
        <w:t>pagal socialinių  įgūdžių ugdymo programą</w:t>
      </w:r>
      <w:r w:rsidR="00B1798A">
        <w:rPr>
          <w:rFonts w:ascii="Times New Roman" w:hAnsi="Times New Roman"/>
          <w:i/>
          <w:sz w:val="20"/>
          <w:szCs w:val="20"/>
        </w:rPr>
        <w:t xml:space="preserve"> skaičiumi</w:t>
      </w:r>
      <w:r w:rsidR="00C05DC7" w:rsidRPr="008C7A7D">
        <w:rPr>
          <w:rFonts w:ascii="Times New Roman" w:hAnsi="Times New Roman" w:cs="Times New Roman"/>
          <w:sz w:val="20"/>
          <w:szCs w:val="20"/>
        </w:rPr>
        <w:tab/>
      </w:r>
    </w:p>
    <w:p w14:paraId="5FA31225" w14:textId="77777777" w:rsidR="00E654A9" w:rsidRPr="008D4BEB" w:rsidRDefault="00C05DC7" w:rsidP="00E654A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</w:t>
      </w:r>
      <w:r w:rsidR="00563450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EB797B">
        <w:rPr>
          <w:rFonts w:ascii="Times New Roman" w:hAnsi="Times New Roman" w:cs="Times New Roman"/>
          <w:sz w:val="20"/>
          <w:szCs w:val="20"/>
        </w:rPr>
        <w:t xml:space="preserve"> </w:t>
      </w:r>
      <w:r w:rsidR="00EB797B">
        <w:rPr>
          <w:rFonts w:ascii="Times New Roman" w:hAnsi="Times New Roman" w:cs="Times New Roman"/>
          <w:sz w:val="20"/>
          <w:szCs w:val="20"/>
        </w:rPr>
        <w:tab/>
      </w:r>
      <w:r w:rsidR="00EB797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14:paraId="19D19862" w14:textId="77777777" w:rsidR="0023041A" w:rsidRDefault="00A94335" w:rsidP="00AD4CE3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 w:rsidRPr="00250052">
        <w:rPr>
          <w:rFonts w:ascii="Times New Roman" w:hAnsi="Times New Roman" w:cs="Times New Roman"/>
          <w:sz w:val="24"/>
          <w:szCs w:val="24"/>
        </w:rPr>
        <w:t>Mažėjant mokyklų bei mokinių skaičiui, mažėjo ir klasių, priešmokyklinio ugdymo grupių skaičius</w:t>
      </w:r>
      <w:r w:rsidR="00250052" w:rsidRPr="00250052">
        <w:rPr>
          <w:rFonts w:ascii="Times New Roman" w:hAnsi="Times New Roman" w:cs="Times New Roman"/>
          <w:sz w:val="24"/>
          <w:szCs w:val="24"/>
        </w:rPr>
        <w:t xml:space="preserve"> (5.2 pav.)</w:t>
      </w:r>
      <w:r w:rsidR="0023041A">
        <w:rPr>
          <w:rFonts w:ascii="Times New Roman" w:hAnsi="Times New Roman" w:cs="Times New Roman"/>
          <w:sz w:val="24"/>
          <w:szCs w:val="24"/>
        </w:rPr>
        <w:t xml:space="preserve">. </w:t>
      </w:r>
      <w:r w:rsidR="0023041A" w:rsidRPr="004F6668">
        <w:rPr>
          <w:rFonts w:ascii="Times New Roman" w:hAnsi="Times New Roman" w:cs="Times New Roman"/>
          <w:sz w:val="24"/>
          <w:szCs w:val="24"/>
        </w:rPr>
        <w:t>Duomenys rodo proporcingą mokinių skaičiaus ir klasių/grupių komplektų skaičiaus mažėjimo rezultatą, pasiektą per penkerius metus.</w:t>
      </w:r>
    </w:p>
    <w:p w14:paraId="18CFB861" w14:textId="77777777" w:rsidR="00250052" w:rsidRPr="00250052" w:rsidRDefault="00250052" w:rsidP="00250052">
      <w:pPr>
        <w:spacing w:line="276" w:lineRule="auto"/>
        <w:ind w:firstLine="1296"/>
        <w:rPr>
          <w:rFonts w:ascii="Times New Roman" w:hAnsi="Times New Roman" w:cs="Times New Roman"/>
          <w:sz w:val="16"/>
          <w:szCs w:val="16"/>
        </w:rPr>
      </w:pPr>
    </w:p>
    <w:p w14:paraId="73E10D5E" w14:textId="77777777" w:rsidR="00A94335" w:rsidRPr="00250052" w:rsidRDefault="00250052" w:rsidP="00250052">
      <w:pPr>
        <w:spacing w:line="276" w:lineRule="auto"/>
        <w:ind w:firstLine="1296"/>
        <w:rPr>
          <w:rFonts w:ascii="Times New Roman" w:hAnsi="Times New Roman" w:cs="Times New Roman"/>
        </w:rPr>
      </w:pPr>
      <w:r w:rsidRPr="00250052">
        <w:rPr>
          <w:rFonts w:ascii="Times New Roman" w:hAnsi="Times New Roman" w:cs="Times New Roman"/>
        </w:rPr>
        <w:t xml:space="preserve">5.2 pav. Mokinių klasių ir grupių skaičiaus </w:t>
      </w:r>
      <w:r w:rsidR="005E7394">
        <w:rPr>
          <w:rFonts w:ascii="Times New Roman" w:hAnsi="Times New Roman" w:cs="Times New Roman"/>
        </w:rPr>
        <w:t xml:space="preserve">kaitos </w:t>
      </w:r>
      <w:r w:rsidRPr="00250052">
        <w:rPr>
          <w:rFonts w:ascii="Times New Roman" w:hAnsi="Times New Roman" w:cs="Times New Roman"/>
        </w:rPr>
        <w:t>tendencijos 2016-2017 m.</w:t>
      </w:r>
      <w:r w:rsidR="00674812" w:rsidRPr="00250052">
        <w:rPr>
          <w:rFonts w:ascii="Times New Roman" w:hAnsi="Times New Roman" w:cs="Times New Roman"/>
        </w:rPr>
        <w:t xml:space="preserve"> </w:t>
      </w:r>
    </w:p>
    <w:p w14:paraId="1BCACED4" w14:textId="77777777" w:rsidR="0013653E" w:rsidRPr="005E7394" w:rsidRDefault="0013653E" w:rsidP="004C7606">
      <w:pPr>
        <w:ind w:firstLine="1296"/>
        <w:rPr>
          <w:rFonts w:ascii="Times New Roman" w:hAnsi="Times New Roman" w:cs="Times New Roman"/>
          <w:color w:val="FF0000"/>
          <w:sz w:val="18"/>
          <w:szCs w:val="18"/>
        </w:rPr>
      </w:pPr>
    </w:p>
    <w:p w14:paraId="4E6D6246" w14:textId="77777777" w:rsidR="0013653E" w:rsidRDefault="00250052" w:rsidP="004C7606">
      <w:pPr>
        <w:ind w:firstLine="1296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194A759" wp14:editId="7EE4D480">
            <wp:extent cx="4572000" cy="1733006"/>
            <wp:effectExtent l="0" t="0" r="0" b="635"/>
            <wp:docPr id="17" name="Diagrama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55FE74D" w14:textId="77777777" w:rsidR="005C5D60" w:rsidRDefault="00250052" w:rsidP="005C5D60">
      <w:pPr>
        <w:ind w:firstLine="1296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5E7394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5B3966F0" w14:textId="4188A7BE" w:rsidR="000E120C" w:rsidRDefault="002D1367" w:rsidP="00AD4CE3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 w:rsidRPr="005D3586">
        <w:rPr>
          <w:rFonts w:ascii="Times New Roman" w:hAnsi="Times New Roman" w:cs="Times New Roman"/>
          <w:sz w:val="24"/>
        </w:rPr>
        <w:t xml:space="preserve">Jungtinių klasių </w:t>
      </w:r>
      <w:r>
        <w:rPr>
          <w:rFonts w:ascii="Times New Roman" w:hAnsi="Times New Roman" w:cs="Times New Roman"/>
          <w:sz w:val="24"/>
        </w:rPr>
        <w:t xml:space="preserve">skaičiaus pokyčiai (5.2. lentelė) netiesiogiai atspindi savivaldybės mokyklų tinklo pertvarkos rezultatus ir siekį </w:t>
      </w:r>
      <w:r w:rsidR="003B4305">
        <w:rPr>
          <w:rFonts w:ascii="Times New Roman" w:hAnsi="Times New Roman"/>
          <w:sz w:val="24"/>
          <w:szCs w:val="24"/>
        </w:rPr>
        <w:t xml:space="preserve">‒ </w:t>
      </w:r>
      <w:r w:rsidR="000E120C">
        <w:rPr>
          <w:rFonts w:ascii="Times New Roman" w:hAnsi="Times New Roman" w:cs="Times New Roman"/>
          <w:sz w:val="24"/>
        </w:rPr>
        <w:t xml:space="preserve">mažinti </w:t>
      </w:r>
      <w:r>
        <w:rPr>
          <w:rFonts w:ascii="Times New Roman" w:hAnsi="Times New Roman" w:cs="Times New Roman"/>
          <w:sz w:val="24"/>
        </w:rPr>
        <w:t>jungtinių bendrojo ugdymo klasių</w:t>
      </w:r>
      <w:r w:rsidR="000E120C">
        <w:rPr>
          <w:rFonts w:ascii="Times New Roman" w:hAnsi="Times New Roman" w:cs="Times New Roman"/>
          <w:sz w:val="24"/>
        </w:rPr>
        <w:t xml:space="preserve"> skaičių. </w:t>
      </w:r>
      <w:r w:rsidR="000E120C">
        <w:rPr>
          <w:rFonts w:ascii="Times New Roman" w:hAnsi="Times New Roman" w:cs="Times New Roman"/>
          <w:sz w:val="24"/>
          <w:szCs w:val="24"/>
        </w:rPr>
        <w:t xml:space="preserve">2016-2020 m. bendras jungtinių klasių </w:t>
      </w:r>
      <w:r w:rsidR="00482BE8">
        <w:rPr>
          <w:rFonts w:ascii="Times New Roman" w:hAnsi="Times New Roman" w:cs="Times New Roman"/>
          <w:sz w:val="24"/>
          <w:szCs w:val="24"/>
        </w:rPr>
        <w:t>s</w:t>
      </w:r>
      <w:r w:rsidR="000E120C">
        <w:rPr>
          <w:rFonts w:ascii="Times New Roman" w:hAnsi="Times New Roman" w:cs="Times New Roman"/>
          <w:sz w:val="24"/>
          <w:szCs w:val="24"/>
        </w:rPr>
        <w:t xml:space="preserve">kaičius sumažėjo 50 proc. 2020 m. suformuota tik viena bendroji jungtinė pradinio ugdymo klasė „Lietavos“ pagrindinės mokyklos </w:t>
      </w:r>
      <w:proofErr w:type="spellStart"/>
      <w:r w:rsidR="000E120C">
        <w:rPr>
          <w:rFonts w:ascii="Times New Roman" w:hAnsi="Times New Roman" w:cs="Times New Roman"/>
          <w:sz w:val="24"/>
          <w:szCs w:val="24"/>
        </w:rPr>
        <w:t>Upninkų</w:t>
      </w:r>
      <w:proofErr w:type="spellEnd"/>
      <w:r w:rsidR="000E120C">
        <w:rPr>
          <w:rFonts w:ascii="Times New Roman" w:hAnsi="Times New Roman" w:cs="Times New Roman"/>
          <w:sz w:val="24"/>
          <w:szCs w:val="24"/>
        </w:rPr>
        <w:t xml:space="preserve"> skyriuje; kasmet po vieną 5-8 kl. jungtinę klasę formuojama suaugusiųjų ir jaunimo klasėse.</w:t>
      </w:r>
    </w:p>
    <w:p w14:paraId="442EE997" w14:textId="77777777" w:rsidR="002D1367" w:rsidRPr="002D1367" w:rsidRDefault="002D1367" w:rsidP="002D1367">
      <w:pPr>
        <w:ind w:firstLine="1296"/>
        <w:rPr>
          <w:rFonts w:ascii="Times New Roman" w:hAnsi="Times New Roman" w:cs="Times New Roman"/>
          <w:sz w:val="16"/>
          <w:szCs w:val="16"/>
        </w:rPr>
      </w:pPr>
    </w:p>
    <w:p w14:paraId="56C42EFB" w14:textId="6C27B66E" w:rsidR="00AD4CE3" w:rsidRDefault="002D1367" w:rsidP="002D1367">
      <w:pPr>
        <w:ind w:firstLine="1296"/>
        <w:rPr>
          <w:rFonts w:ascii="Times New Roman" w:hAnsi="Times New Roman" w:cs="Times New Roman"/>
        </w:rPr>
      </w:pPr>
      <w:r w:rsidRPr="00604684">
        <w:rPr>
          <w:rFonts w:ascii="Times New Roman" w:hAnsi="Times New Roman" w:cs="Times New Roman"/>
        </w:rPr>
        <w:t>5.2 lentelė. Jungtinių klasių skaičiaus kaita  2016-2020 m.</w:t>
      </w:r>
      <w:r w:rsidR="00AD4CE3">
        <w:rPr>
          <w:rFonts w:ascii="Times New Roman" w:hAnsi="Times New Roman" w:cs="Times New Roman"/>
        </w:rPr>
        <w:t xml:space="preserve"> </w:t>
      </w:r>
    </w:p>
    <w:p w14:paraId="3F4B26F4" w14:textId="77777777" w:rsidR="00475670" w:rsidRPr="00475670" w:rsidRDefault="00475670" w:rsidP="002D1367">
      <w:pPr>
        <w:ind w:firstLine="1296"/>
        <w:rPr>
          <w:rFonts w:ascii="Times New Roman" w:hAnsi="Times New Roman" w:cs="Times New Roman"/>
          <w:sz w:val="16"/>
          <w:szCs w:val="16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696"/>
        <w:gridCol w:w="993"/>
        <w:gridCol w:w="992"/>
        <w:gridCol w:w="850"/>
        <w:gridCol w:w="1134"/>
        <w:gridCol w:w="1418"/>
        <w:gridCol w:w="1548"/>
        <w:gridCol w:w="992"/>
      </w:tblGrid>
      <w:tr w:rsidR="002D1367" w:rsidRPr="00327BE1" w14:paraId="770A0220" w14:textId="77777777" w:rsidTr="000948AE">
        <w:tc>
          <w:tcPr>
            <w:tcW w:w="1696" w:type="dxa"/>
            <w:vMerge w:val="restart"/>
          </w:tcPr>
          <w:p w14:paraId="41223B54" w14:textId="77777777" w:rsidR="002D1367" w:rsidRPr="00327BE1" w:rsidRDefault="00AD4CE3" w:rsidP="00AD4C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Metai</w:t>
            </w:r>
          </w:p>
        </w:tc>
        <w:tc>
          <w:tcPr>
            <w:tcW w:w="1985" w:type="dxa"/>
            <w:gridSpan w:val="2"/>
          </w:tcPr>
          <w:p w14:paraId="594AD371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1-4 kl.</w:t>
            </w:r>
          </w:p>
        </w:tc>
        <w:tc>
          <w:tcPr>
            <w:tcW w:w="1984" w:type="dxa"/>
            <w:gridSpan w:val="2"/>
          </w:tcPr>
          <w:p w14:paraId="269E6C4C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5-8 kl.</w:t>
            </w:r>
          </w:p>
        </w:tc>
        <w:tc>
          <w:tcPr>
            <w:tcW w:w="1418" w:type="dxa"/>
            <w:vMerge w:val="restart"/>
          </w:tcPr>
          <w:p w14:paraId="26AD55B6" w14:textId="77777777" w:rsidR="002D1367" w:rsidRPr="00327BE1" w:rsidRDefault="002D1367" w:rsidP="000948AE">
            <w:pPr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Specialiosios klasės</w:t>
            </w:r>
          </w:p>
        </w:tc>
        <w:tc>
          <w:tcPr>
            <w:tcW w:w="1548" w:type="dxa"/>
            <w:vMerge w:val="restart"/>
          </w:tcPr>
          <w:p w14:paraId="62BDE023" w14:textId="77777777" w:rsidR="002D1367" w:rsidRPr="00327BE1" w:rsidRDefault="002D1367" w:rsidP="000948AE">
            <w:pPr>
              <w:jc w:val="left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 xml:space="preserve">Suaugusiųjų ir jaunimo klasės </w:t>
            </w:r>
          </w:p>
        </w:tc>
        <w:tc>
          <w:tcPr>
            <w:tcW w:w="992" w:type="dxa"/>
            <w:vMerge w:val="restart"/>
          </w:tcPr>
          <w:p w14:paraId="294C8152" w14:textId="77777777" w:rsidR="002D1367" w:rsidRPr="00327BE1" w:rsidRDefault="002D1367" w:rsidP="000948AE">
            <w:pPr>
              <w:rPr>
                <w:rFonts w:ascii="Times New Roman" w:hAnsi="Times New Roman" w:cs="Times New Roman"/>
                <w:b/>
              </w:rPr>
            </w:pPr>
            <w:r w:rsidRPr="00327BE1">
              <w:rPr>
                <w:rFonts w:ascii="Times New Roman" w:hAnsi="Times New Roman" w:cs="Times New Roman"/>
                <w:b/>
              </w:rPr>
              <w:t>Iš viso</w:t>
            </w:r>
          </w:p>
        </w:tc>
      </w:tr>
      <w:tr w:rsidR="002D1367" w:rsidRPr="00327BE1" w14:paraId="7A568EA4" w14:textId="77777777" w:rsidTr="000948AE">
        <w:tc>
          <w:tcPr>
            <w:tcW w:w="1696" w:type="dxa"/>
            <w:vMerge/>
          </w:tcPr>
          <w:p w14:paraId="56006F93" w14:textId="77777777" w:rsidR="002D1367" w:rsidRPr="00327BE1" w:rsidRDefault="002D1367" w:rsidP="00094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9C52E3F" w14:textId="77777777" w:rsidR="002D1367" w:rsidRPr="00327BE1" w:rsidRDefault="002D1367" w:rsidP="000948AE">
            <w:pPr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mieste</w:t>
            </w:r>
          </w:p>
        </w:tc>
        <w:tc>
          <w:tcPr>
            <w:tcW w:w="992" w:type="dxa"/>
          </w:tcPr>
          <w:p w14:paraId="4C8C0A8A" w14:textId="77777777" w:rsidR="002D1367" w:rsidRPr="00327BE1" w:rsidRDefault="002D1367" w:rsidP="000948AE">
            <w:pPr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kaime</w:t>
            </w:r>
          </w:p>
        </w:tc>
        <w:tc>
          <w:tcPr>
            <w:tcW w:w="850" w:type="dxa"/>
          </w:tcPr>
          <w:p w14:paraId="337D404D" w14:textId="77777777" w:rsidR="002D1367" w:rsidRPr="00327BE1" w:rsidRDefault="002D1367" w:rsidP="000948AE">
            <w:pPr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mieste</w:t>
            </w:r>
          </w:p>
        </w:tc>
        <w:tc>
          <w:tcPr>
            <w:tcW w:w="1134" w:type="dxa"/>
          </w:tcPr>
          <w:p w14:paraId="6718A096" w14:textId="77777777" w:rsidR="002D1367" w:rsidRPr="00327BE1" w:rsidRDefault="002D1367" w:rsidP="000948AE">
            <w:pPr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kaime</w:t>
            </w:r>
          </w:p>
        </w:tc>
        <w:tc>
          <w:tcPr>
            <w:tcW w:w="1418" w:type="dxa"/>
            <w:vMerge/>
          </w:tcPr>
          <w:p w14:paraId="36D599CC" w14:textId="77777777" w:rsidR="002D1367" w:rsidRPr="00327BE1" w:rsidRDefault="002D1367" w:rsidP="00094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  <w:vMerge/>
          </w:tcPr>
          <w:p w14:paraId="3B79F1E3" w14:textId="77777777" w:rsidR="002D1367" w:rsidRPr="00327BE1" w:rsidRDefault="002D1367" w:rsidP="00094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14:paraId="504175F1" w14:textId="77777777" w:rsidR="002D1367" w:rsidRPr="00327BE1" w:rsidRDefault="002D1367" w:rsidP="000948A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D1367" w:rsidRPr="00327BE1" w14:paraId="72FAE96F" w14:textId="77777777" w:rsidTr="000948AE">
        <w:tc>
          <w:tcPr>
            <w:tcW w:w="1696" w:type="dxa"/>
          </w:tcPr>
          <w:p w14:paraId="65AB1F97" w14:textId="77777777" w:rsidR="002D1367" w:rsidRPr="00327BE1" w:rsidRDefault="002D1367" w:rsidP="00AD4CE3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 xml:space="preserve">2020 </w:t>
            </w:r>
          </w:p>
        </w:tc>
        <w:tc>
          <w:tcPr>
            <w:tcW w:w="993" w:type="dxa"/>
          </w:tcPr>
          <w:p w14:paraId="70E7C0FD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05E3A1A6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08BD1AF9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59C088BD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14:paraId="4A4AA309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48" w:type="dxa"/>
          </w:tcPr>
          <w:p w14:paraId="2C5D6B16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16E1E42A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27BE1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2D1367" w:rsidRPr="00327BE1" w14:paraId="79A262D0" w14:textId="77777777" w:rsidTr="000948AE">
        <w:tc>
          <w:tcPr>
            <w:tcW w:w="1696" w:type="dxa"/>
          </w:tcPr>
          <w:p w14:paraId="1EDA40C9" w14:textId="77777777" w:rsidR="002D1367" w:rsidRPr="00327BE1" w:rsidRDefault="002D1367" w:rsidP="00AD4CE3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 xml:space="preserve">2019 </w:t>
            </w:r>
          </w:p>
        </w:tc>
        <w:tc>
          <w:tcPr>
            <w:tcW w:w="993" w:type="dxa"/>
          </w:tcPr>
          <w:p w14:paraId="35F4236E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72000694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060950E2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2E709DFB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14:paraId="316982A5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48" w:type="dxa"/>
          </w:tcPr>
          <w:p w14:paraId="37C5D353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3B48F9C2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27BE1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2D1367" w:rsidRPr="00327BE1" w14:paraId="13B644A9" w14:textId="77777777" w:rsidTr="000948AE">
        <w:tc>
          <w:tcPr>
            <w:tcW w:w="1696" w:type="dxa"/>
          </w:tcPr>
          <w:p w14:paraId="65B5AF82" w14:textId="77777777" w:rsidR="002D1367" w:rsidRPr="00327BE1" w:rsidRDefault="002D1367" w:rsidP="00AD4CE3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 xml:space="preserve">2018 </w:t>
            </w:r>
          </w:p>
        </w:tc>
        <w:tc>
          <w:tcPr>
            <w:tcW w:w="993" w:type="dxa"/>
          </w:tcPr>
          <w:p w14:paraId="061B0870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561F6DFA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14:paraId="0ECAFFFE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1CCB6388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41B60AFC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48" w:type="dxa"/>
          </w:tcPr>
          <w:p w14:paraId="7FD03052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70DAC4A1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27BE1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2D1367" w:rsidRPr="00327BE1" w14:paraId="4DAB6DE6" w14:textId="77777777" w:rsidTr="000948AE">
        <w:tc>
          <w:tcPr>
            <w:tcW w:w="1696" w:type="dxa"/>
          </w:tcPr>
          <w:p w14:paraId="5274B7B9" w14:textId="77777777" w:rsidR="002D1367" w:rsidRPr="00327BE1" w:rsidRDefault="002D1367" w:rsidP="00AD4CE3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 xml:space="preserve">2017 </w:t>
            </w:r>
          </w:p>
        </w:tc>
        <w:tc>
          <w:tcPr>
            <w:tcW w:w="993" w:type="dxa"/>
          </w:tcPr>
          <w:p w14:paraId="62B9141D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7145898E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13BAF171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05CD426A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14:paraId="2E797F20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48" w:type="dxa"/>
          </w:tcPr>
          <w:p w14:paraId="060EC552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7FB49455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27BE1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2D1367" w:rsidRPr="00327BE1" w14:paraId="34B84006" w14:textId="77777777" w:rsidTr="000948AE">
        <w:tc>
          <w:tcPr>
            <w:tcW w:w="1696" w:type="dxa"/>
          </w:tcPr>
          <w:p w14:paraId="44A3F57C" w14:textId="77777777" w:rsidR="002D1367" w:rsidRPr="00327BE1" w:rsidRDefault="002D1367" w:rsidP="00AD4CE3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 xml:space="preserve">2016 </w:t>
            </w:r>
          </w:p>
        </w:tc>
        <w:tc>
          <w:tcPr>
            <w:tcW w:w="993" w:type="dxa"/>
          </w:tcPr>
          <w:p w14:paraId="610D6339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59A45EFE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11DD1596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6991D0C4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1A02CEAA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48" w:type="dxa"/>
          </w:tcPr>
          <w:p w14:paraId="78BF12F7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</w:rPr>
            </w:pPr>
            <w:r w:rsidRPr="00327B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55478B4F" w14:textId="77777777" w:rsidR="002D1367" w:rsidRPr="00327BE1" w:rsidRDefault="002D1367" w:rsidP="000948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27BE1">
              <w:rPr>
                <w:rFonts w:ascii="Times New Roman" w:hAnsi="Times New Roman" w:cs="Times New Roman"/>
                <w:b/>
              </w:rPr>
              <w:t>16</w:t>
            </w:r>
          </w:p>
        </w:tc>
      </w:tr>
    </w:tbl>
    <w:p w14:paraId="1B7CF65B" w14:textId="77777777" w:rsidR="002D1367" w:rsidRPr="00604684" w:rsidRDefault="00475670" w:rsidP="002D1367">
      <w:pPr>
        <w:ind w:firstLine="129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</w:p>
    <w:p w14:paraId="2403C22C" w14:textId="3DF37A0D" w:rsidR="00DD7824" w:rsidRDefault="00DD7824" w:rsidP="00077A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Jungtinių klasių dalis (nuo bendro klasių komplektų skaičiaus) nuosekliai mažėjo</w:t>
      </w:r>
      <w:r w:rsidR="004F3849">
        <w:rPr>
          <w:rFonts w:ascii="Times New Roman" w:hAnsi="Times New Roman" w:cs="Times New Roman"/>
          <w:sz w:val="24"/>
          <w:szCs w:val="24"/>
        </w:rPr>
        <w:t xml:space="preserve"> (5.</w:t>
      </w:r>
      <w:r w:rsidR="004909A6">
        <w:rPr>
          <w:rFonts w:ascii="Times New Roman" w:hAnsi="Times New Roman" w:cs="Times New Roman"/>
          <w:sz w:val="24"/>
          <w:szCs w:val="24"/>
        </w:rPr>
        <w:t>3</w:t>
      </w:r>
      <w:r w:rsidR="004F3849">
        <w:rPr>
          <w:rFonts w:ascii="Times New Roman" w:hAnsi="Times New Roman" w:cs="Times New Roman"/>
          <w:sz w:val="24"/>
          <w:szCs w:val="24"/>
        </w:rPr>
        <w:t xml:space="preserve"> pav.).</w:t>
      </w:r>
    </w:p>
    <w:p w14:paraId="1E4CB98B" w14:textId="4131A901" w:rsidR="00DD7824" w:rsidRPr="004F3849" w:rsidRDefault="00DD7824" w:rsidP="00DD7824">
      <w:pPr>
        <w:spacing w:line="240" w:lineRule="auto"/>
        <w:ind w:firstLine="1296"/>
        <w:rPr>
          <w:rFonts w:ascii="Times New Roman" w:eastAsia="Times New Roman" w:hAnsi="Times New Roman" w:cs="Times New Roman"/>
          <w:lang w:eastAsia="lt-LT"/>
        </w:rPr>
      </w:pPr>
      <w:r w:rsidRPr="004F3849">
        <w:rPr>
          <w:rFonts w:ascii="Times New Roman" w:hAnsi="Times New Roman" w:cs="Times New Roman"/>
        </w:rPr>
        <w:t>5.</w:t>
      </w:r>
      <w:r w:rsidR="004909A6">
        <w:rPr>
          <w:rFonts w:ascii="Times New Roman" w:hAnsi="Times New Roman" w:cs="Times New Roman"/>
        </w:rPr>
        <w:t>3</w:t>
      </w:r>
      <w:r w:rsidRPr="004F3849">
        <w:rPr>
          <w:rFonts w:ascii="Times New Roman" w:hAnsi="Times New Roman" w:cs="Times New Roman"/>
        </w:rPr>
        <w:t xml:space="preserve"> pav. </w:t>
      </w:r>
      <w:r w:rsidR="00CB171C">
        <w:rPr>
          <w:rFonts w:ascii="Times New Roman" w:eastAsia="Times New Roman" w:hAnsi="Times New Roman" w:cs="Times New Roman"/>
          <w:lang w:eastAsia="lt-LT"/>
        </w:rPr>
        <w:t>Jungtinių klasių skaičiaus pokytis</w:t>
      </w:r>
      <w:r w:rsidRPr="004F3849">
        <w:rPr>
          <w:rFonts w:ascii="Times New Roman" w:eastAsia="Times New Roman" w:hAnsi="Times New Roman" w:cs="Times New Roman"/>
          <w:lang w:eastAsia="lt-LT"/>
        </w:rPr>
        <w:t xml:space="preserve"> (proc.) </w:t>
      </w:r>
    </w:p>
    <w:p w14:paraId="0076CF2F" w14:textId="77777777" w:rsidR="00DD7824" w:rsidRPr="00DA54AD" w:rsidRDefault="00DD7824" w:rsidP="00DD7824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14:paraId="68F6EEB3" w14:textId="77777777" w:rsidR="00DD7824" w:rsidRDefault="00DD7824" w:rsidP="00DD78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 wp14:anchorId="2BB9242B" wp14:editId="08317BF7">
            <wp:extent cx="4572000" cy="1266825"/>
            <wp:effectExtent l="0" t="0" r="19050" b="9525"/>
            <wp:docPr id="50" name="Diagrama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ACCA134" w14:textId="59687A81" w:rsidR="00DD536D" w:rsidRPr="00DD536D" w:rsidRDefault="00DD536D" w:rsidP="00EC0EC0">
      <w:pPr>
        <w:ind w:firstLine="1296"/>
        <w:rPr>
          <w:rFonts w:ascii="Times New Roman" w:hAnsi="Times New Roman" w:cs="Times New Roman"/>
          <w:b/>
          <w:sz w:val="24"/>
          <w:szCs w:val="24"/>
        </w:rPr>
      </w:pPr>
      <w:r w:rsidRPr="00DD536D">
        <w:rPr>
          <w:rFonts w:ascii="Times New Roman" w:hAnsi="Times New Roman" w:cs="Times New Roman"/>
          <w:b/>
          <w:sz w:val="24"/>
          <w:szCs w:val="24"/>
        </w:rPr>
        <w:lastRenderedPageBreak/>
        <w:t>Mokinių skaičius klasėse.</w:t>
      </w:r>
    </w:p>
    <w:p w14:paraId="0750FFDE" w14:textId="64468B64" w:rsidR="005A3C67" w:rsidRPr="004F6668" w:rsidRDefault="00B4166B" w:rsidP="00E845E0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 w:rsidRPr="004F6668">
        <w:rPr>
          <w:rFonts w:ascii="Times New Roman" w:hAnsi="Times New Roman" w:cs="Times New Roman"/>
          <w:sz w:val="24"/>
          <w:szCs w:val="24"/>
        </w:rPr>
        <w:t>Mokinių skaičiaus klasėse pokyčiai rodo ne tik demografinius pokyčius</w:t>
      </w:r>
      <w:r w:rsidR="000E120C">
        <w:rPr>
          <w:rFonts w:ascii="Times New Roman" w:hAnsi="Times New Roman" w:cs="Times New Roman"/>
          <w:sz w:val="24"/>
          <w:szCs w:val="24"/>
        </w:rPr>
        <w:t xml:space="preserve">, bet </w:t>
      </w:r>
      <w:r w:rsidRPr="004F6668">
        <w:rPr>
          <w:rFonts w:ascii="Times New Roman" w:hAnsi="Times New Roman" w:cs="Times New Roman"/>
          <w:sz w:val="24"/>
          <w:szCs w:val="24"/>
        </w:rPr>
        <w:t xml:space="preserve">ir netiesiogiai </w:t>
      </w:r>
      <w:r w:rsidR="003B4305">
        <w:rPr>
          <w:rFonts w:ascii="Times New Roman" w:hAnsi="Times New Roman"/>
          <w:sz w:val="24"/>
          <w:szCs w:val="24"/>
        </w:rPr>
        <w:t xml:space="preserve">‒ </w:t>
      </w:r>
      <w:r w:rsidRPr="004F6668">
        <w:rPr>
          <w:rFonts w:ascii="Times New Roman" w:hAnsi="Times New Roman" w:cs="Times New Roman"/>
          <w:sz w:val="24"/>
          <w:szCs w:val="24"/>
        </w:rPr>
        <w:t>mokyklų tinklo efektyvumą</w:t>
      </w:r>
      <w:r w:rsidR="0029408D">
        <w:rPr>
          <w:rFonts w:ascii="Times New Roman" w:hAnsi="Times New Roman" w:cs="Times New Roman"/>
          <w:sz w:val="24"/>
          <w:szCs w:val="24"/>
        </w:rPr>
        <w:t>. 2016-2020 m. laikotarp</w:t>
      </w:r>
      <w:r w:rsidR="003B4305">
        <w:rPr>
          <w:rFonts w:ascii="Times New Roman" w:hAnsi="Times New Roman" w:cs="Times New Roman"/>
          <w:sz w:val="24"/>
          <w:szCs w:val="24"/>
        </w:rPr>
        <w:t>iu</w:t>
      </w:r>
      <w:r w:rsidR="0029408D">
        <w:rPr>
          <w:rFonts w:ascii="Times New Roman" w:hAnsi="Times New Roman" w:cs="Times New Roman"/>
          <w:sz w:val="24"/>
          <w:szCs w:val="24"/>
        </w:rPr>
        <w:t xml:space="preserve"> vidutinis mokinių skaičius savivaldybės bendrojo ugdymo klasės komplekte padidėjo nuo 19,9 iki 20,8 mokinio </w:t>
      </w:r>
      <w:r w:rsidR="0019479A" w:rsidRPr="004F6668">
        <w:rPr>
          <w:rFonts w:ascii="Times New Roman" w:hAnsi="Times New Roman" w:cs="Times New Roman"/>
          <w:sz w:val="24"/>
          <w:szCs w:val="24"/>
        </w:rPr>
        <w:t>(5.</w:t>
      </w:r>
      <w:r w:rsidR="00B0515A">
        <w:rPr>
          <w:rFonts w:ascii="Times New Roman" w:hAnsi="Times New Roman" w:cs="Times New Roman"/>
          <w:sz w:val="24"/>
          <w:szCs w:val="24"/>
        </w:rPr>
        <w:t>4</w:t>
      </w:r>
      <w:r w:rsidR="0019479A" w:rsidRPr="004F6668">
        <w:rPr>
          <w:rFonts w:ascii="Times New Roman" w:hAnsi="Times New Roman" w:cs="Times New Roman"/>
          <w:sz w:val="24"/>
          <w:szCs w:val="24"/>
        </w:rPr>
        <w:t xml:space="preserve"> pav</w:t>
      </w:r>
      <w:r w:rsidRPr="004F6668">
        <w:rPr>
          <w:rFonts w:ascii="Times New Roman" w:hAnsi="Times New Roman" w:cs="Times New Roman"/>
          <w:sz w:val="24"/>
          <w:szCs w:val="24"/>
        </w:rPr>
        <w:t>.</w:t>
      </w:r>
      <w:r w:rsidR="0019479A" w:rsidRPr="004F6668">
        <w:rPr>
          <w:rFonts w:ascii="Times New Roman" w:hAnsi="Times New Roman" w:cs="Times New Roman"/>
          <w:sz w:val="24"/>
          <w:szCs w:val="24"/>
        </w:rPr>
        <w:t>).</w:t>
      </w:r>
    </w:p>
    <w:p w14:paraId="49748F0F" w14:textId="77777777" w:rsidR="005A3C67" w:rsidRPr="00DC62AE" w:rsidRDefault="003A013E" w:rsidP="004F6668">
      <w:pPr>
        <w:rPr>
          <w:sz w:val="16"/>
          <w:szCs w:val="16"/>
        </w:rPr>
      </w:pPr>
      <w:r>
        <w:tab/>
      </w:r>
    </w:p>
    <w:p w14:paraId="17A1211F" w14:textId="77777777" w:rsidR="00861E2B" w:rsidRDefault="00861E2B" w:rsidP="0029408D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61E2B">
        <w:rPr>
          <w:rFonts w:ascii="Times New Roman" w:hAnsi="Times New Roman" w:cs="Times New Roman"/>
        </w:rPr>
        <w:t>5.</w:t>
      </w:r>
      <w:r w:rsidR="00B0515A">
        <w:rPr>
          <w:rFonts w:ascii="Times New Roman" w:hAnsi="Times New Roman" w:cs="Times New Roman"/>
        </w:rPr>
        <w:t>4</w:t>
      </w:r>
      <w:r w:rsidRPr="00861E2B">
        <w:rPr>
          <w:rFonts w:ascii="Times New Roman" w:hAnsi="Times New Roman" w:cs="Times New Roman"/>
        </w:rPr>
        <w:t xml:space="preserve"> pav. </w:t>
      </w:r>
      <w:r>
        <w:rPr>
          <w:rFonts w:ascii="Times New Roman" w:hAnsi="Times New Roman" w:cs="Times New Roman"/>
        </w:rPr>
        <w:t xml:space="preserve">Vidutinis klasės ir grupės </w:t>
      </w:r>
      <w:r w:rsidR="00367BA7">
        <w:rPr>
          <w:rFonts w:ascii="Times New Roman" w:hAnsi="Times New Roman" w:cs="Times New Roman"/>
        </w:rPr>
        <w:t xml:space="preserve">komplekto </w:t>
      </w:r>
      <w:r>
        <w:rPr>
          <w:rFonts w:ascii="Times New Roman" w:hAnsi="Times New Roman" w:cs="Times New Roman"/>
        </w:rPr>
        <w:t>dydis (mokinių skaičius</w:t>
      </w:r>
      <w:r w:rsidR="00CE0B9A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>)</w:t>
      </w:r>
      <w:r w:rsidR="00457707">
        <w:rPr>
          <w:rFonts w:ascii="Times New Roman" w:hAnsi="Times New Roman" w:cs="Times New Roman"/>
        </w:rPr>
        <w:t xml:space="preserve"> pagal ugdymo </w:t>
      </w:r>
      <w:r w:rsidR="003A013E">
        <w:rPr>
          <w:rFonts w:ascii="Times New Roman" w:hAnsi="Times New Roman" w:cs="Times New Roman"/>
        </w:rPr>
        <w:t xml:space="preserve">programų </w:t>
      </w:r>
      <w:r w:rsidR="00457707">
        <w:rPr>
          <w:rFonts w:ascii="Times New Roman" w:hAnsi="Times New Roman" w:cs="Times New Roman"/>
        </w:rPr>
        <w:t>pakopas</w:t>
      </w:r>
    </w:p>
    <w:p w14:paraId="1B80609B" w14:textId="77777777" w:rsidR="00861E2B" w:rsidRPr="0029408D" w:rsidRDefault="00861E2B" w:rsidP="005A3C67">
      <w:pPr>
        <w:rPr>
          <w:rFonts w:ascii="Times New Roman" w:hAnsi="Times New Roman" w:cs="Times New Roman"/>
          <w:sz w:val="16"/>
          <w:szCs w:val="16"/>
        </w:rPr>
      </w:pPr>
    </w:p>
    <w:p w14:paraId="2706D295" w14:textId="77777777" w:rsidR="005A3C67" w:rsidRDefault="0029408D" w:rsidP="005A3C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B9EE149" wp14:editId="09357BAC">
            <wp:extent cx="6181725" cy="2453951"/>
            <wp:effectExtent l="0" t="0" r="9525" b="3810"/>
            <wp:docPr id="45" name="Diagrama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BC9616A" w14:textId="77777777" w:rsidR="005A3C67" w:rsidRPr="00AA5E89" w:rsidRDefault="00CE0B9A" w:rsidP="00CE0B9A">
      <w:pPr>
        <w:rPr>
          <w:rFonts w:ascii="Times New Roman" w:hAnsi="Times New Roman" w:cs="Times New Roman"/>
          <w:sz w:val="20"/>
          <w:szCs w:val="20"/>
        </w:rPr>
      </w:pPr>
      <w:r w:rsidRPr="00AA5E89">
        <w:rPr>
          <w:rFonts w:ascii="Times New Roman" w:hAnsi="Times New Roman" w:cs="Times New Roman"/>
          <w:sz w:val="20"/>
          <w:szCs w:val="20"/>
        </w:rPr>
        <w:t>* išskyrus specialiųjų, suaugusiųjų ir jaunimo klasių mokinių skaičių</w:t>
      </w:r>
    </w:p>
    <w:p w14:paraId="07AAFDB2" w14:textId="77777777" w:rsidR="00BA475C" w:rsidRDefault="00CE0B9A" w:rsidP="00CE0B9A">
      <w:pPr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45D35581" w14:textId="44D13DF7" w:rsidR="00BA475C" w:rsidRDefault="00BA475C" w:rsidP="00AC3A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BA475C">
        <w:rPr>
          <w:rFonts w:ascii="Times New Roman" w:hAnsi="Times New Roman" w:cs="Times New Roman"/>
          <w:sz w:val="24"/>
          <w:szCs w:val="24"/>
        </w:rPr>
        <w:t>Saviva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BA475C">
        <w:rPr>
          <w:rFonts w:ascii="Times New Roman" w:hAnsi="Times New Roman" w:cs="Times New Roman"/>
          <w:sz w:val="24"/>
          <w:szCs w:val="24"/>
        </w:rPr>
        <w:t xml:space="preserve">dybės </w:t>
      </w:r>
      <w:r>
        <w:rPr>
          <w:rFonts w:ascii="Times New Roman" w:hAnsi="Times New Roman" w:cs="Times New Roman"/>
          <w:sz w:val="24"/>
          <w:szCs w:val="24"/>
        </w:rPr>
        <w:t xml:space="preserve">mokinių skaičiaus </w:t>
      </w:r>
      <w:r w:rsidR="00711A1B">
        <w:rPr>
          <w:rFonts w:ascii="Times New Roman" w:hAnsi="Times New Roman" w:cs="Times New Roman"/>
          <w:sz w:val="24"/>
          <w:szCs w:val="24"/>
        </w:rPr>
        <w:t xml:space="preserve">klasėse </w:t>
      </w:r>
      <w:r>
        <w:rPr>
          <w:rFonts w:ascii="Times New Roman" w:hAnsi="Times New Roman" w:cs="Times New Roman"/>
          <w:sz w:val="24"/>
          <w:szCs w:val="24"/>
        </w:rPr>
        <w:t xml:space="preserve">kaitos tendencijos atitinka bendrąsias šalies tendencijas: </w:t>
      </w:r>
      <w:r w:rsidR="00711A1B">
        <w:rPr>
          <w:rFonts w:ascii="Times New Roman" w:hAnsi="Times New Roman" w:cs="Times New Roman"/>
          <w:sz w:val="24"/>
          <w:szCs w:val="24"/>
        </w:rPr>
        <w:t>didžiausios klasės miesto mokyklose</w:t>
      </w:r>
      <w:r w:rsidR="00D54EFF">
        <w:rPr>
          <w:rFonts w:ascii="Times New Roman" w:hAnsi="Times New Roman" w:cs="Times New Roman"/>
          <w:sz w:val="24"/>
          <w:szCs w:val="24"/>
        </w:rPr>
        <w:t xml:space="preserve">, </w:t>
      </w:r>
      <w:r w:rsidR="00711A1B">
        <w:rPr>
          <w:rFonts w:ascii="Times New Roman" w:hAnsi="Times New Roman" w:cs="Times New Roman"/>
          <w:sz w:val="24"/>
          <w:szCs w:val="24"/>
        </w:rPr>
        <w:t xml:space="preserve">mažiausios </w:t>
      </w:r>
      <w:r w:rsidR="006953BB">
        <w:rPr>
          <w:rFonts w:ascii="Times New Roman" w:hAnsi="Times New Roman"/>
          <w:sz w:val="24"/>
          <w:szCs w:val="24"/>
        </w:rPr>
        <w:t xml:space="preserve">‒ </w:t>
      </w:r>
      <w:r w:rsidR="00711A1B">
        <w:rPr>
          <w:rFonts w:ascii="Times New Roman" w:hAnsi="Times New Roman" w:cs="Times New Roman"/>
          <w:sz w:val="24"/>
          <w:szCs w:val="24"/>
        </w:rPr>
        <w:t>kaimo mokyklose.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70A9">
        <w:rPr>
          <w:rFonts w:ascii="Times New Roman" w:hAnsi="Times New Roman" w:cs="Times New Roman"/>
          <w:sz w:val="24"/>
          <w:szCs w:val="24"/>
        </w:rPr>
        <w:t xml:space="preserve">Mažiausiu mokinių skaičiumi išsiskiria tiek miesto, tiek kaimo 9-10 klasės. </w:t>
      </w:r>
      <w:r w:rsidR="002C5BD8">
        <w:rPr>
          <w:rFonts w:ascii="Times New Roman" w:hAnsi="Times New Roman" w:cs="Times New Roman"/>
          <w:sz w:val="24"/>
          <w:szCs w:val="24"/>
        </w:rPr>
        <w:t xml:space="preserve">Per penkerius metus </w:t>
      </w:r>
      <w:r w:rsidR="00D54EFF">
        <w:rPr>
          <w:rFonts w:ascii="Times New Roman" w:hAnsi="Times New Roman" w:cs="Times New Roman"/>
          <w:sz w:val="24"/>
          <w:szCs w:val="24"/>
        </w:rPr>
        <w:t>miesto pagrindinių mokyklų 9-10 klasėse mokinių skaičius sumažėjo 41 proc.</w:t>
      </w:r>
      <w:r w:rsidR="00D20220">
        <w:rPr>
          <w:rFonts w:ascii="Times New Roman" w:hAnsi="Times New Roman" w:cs="Times New Roman"/>
          <w:sz w:val="24"/>
          <w:szCs w:val="24"/>
        </w:rPr>
        <w:t xml:space="preserve"> Didžiausią įtaką šioms klasėms daro 9-10 klasių ir I-II gimnazijų klasių persidengimas</w:t>
      </w:r>
      <w:r w:rsidR="00FC0D3B" w:rsidRPr="005521F8">
        <w:rPr>
          <w:rFonts w:ascii="Times New Roman" w:hAnsi="Times New Roman" w:cs="Times New Roman"/>
          <w:sz w:val="24"/>
          <w:szCs w:val="24"/>
        </w:rPr>
        <w:t>. Mūsų savivaldybės atveju, 9-10  klasės formuojamos pagrindinėse mokyklos</w:t>
      </w:r>
      <w:r w:rsidR="005521F8" w:rsidRPr="005521F8">
        <w:rPr>
          <w:rFonts w:ascii="Times New Roman" w:hAnsi="Times New Roman" w:cs="Times New Roman"/>
          <w:sz w:val="24"/>
          <w:szCs w:val="24"/>
        </w:rPr>
        <w:t>e ir Jonavos politechnikos mokykloje</w:t>
      </w:r>
      <w:r w:rsidR="00FC0D3B" w:rsidRPr="005521F8">
        <w:rPr>
          <w:rFonts w:ascii="Times New Roman" w:hAnsi="Times New Roman" w:cs="Times New Roman"/>
          <w:sz w:val="24"/>
          <w:szCs w:val="24"/>
        </w:rPr>
        <w:t xml:space="preserve">, I-II </w:t>
      </w:r>
      <w:proofErr w:type="spellStart"/>
      <w:r w:rsidR="00FC0D3B" w:rsidRPr="005521F8">
        <w:rPr>
          <w:rFonts w:ascii="Times New Roman" w:hAnsi="Times New Roman" w:cs="Times New Roman"/>
          <w:sz w:val="24"/>
          <w:szCs w:val="24"/>
        </w:rPr>
        <w:t>gimn</w:t>
      </w:r>
      <w:proofErr w:type="spellEnd"/>
      <w:r w:rsidR="00FC0D3B" w:rsidRPr="005521F8">
        <w:rPr>
          <w:rFonts w:ascii="Times New Roman" w:hAnsi="Times New Roman" w:cs="Times New Roman"/>
          <w:sz w:val="24"/>
          <w:szCs w:val="24"/>
        </w:rPr>
        <w:t xml:space="preserve">. klasės </w:t>
      </w:r>
      <w:r w:rsidR="006953BB">
        <w:rPr>
          <w:rFonts w:ascii="Times New Roman" w:hAnsi="Times New Roman"/>
          <w:sz w:val="24"/>
          <w:szCs w:val="24"/>
        </w:rPr>
        <w:t xml:space="preserve">‒ </w:t>
      </w:r>
      <w:r w:rsidR="00FC0D3B" w:rsidRPr="005521F8">
        <w:rPr>
          <w:rFonts w:ascii="Times New Roman" w:hAnsi="Times New Roman" w:cs="Times New Roman"/>
          <w:sz w:val="24"/>
          <w:szCs w:val="24"/>
        </w:rPr>
        <w:t xml:space="preserve"> gimnazijose</w:t>
      </w:r>
      <w:r w:rsidR="005521F8" w:rsidRPr="005521F8">
        <w:rPr>
          <w:rFonts w:ascii="Times New Roman" w:hAnsi="Times New Roman" w:cs="Times New Roman"/>
          <w:sz w:val="24"/>
          <w:szCs w:val="24"/>
        </w:rPr>
        <w:t xml:space="preserve">. </w:t>
      </w:r>
      <w:r w:rsidR="009E4A3E" w:rsidRPr="005521F8">
        <w:rPr>
          <w:rFonts w:ascii="Times New Roman" w:hAnsi="Times New Roman" w:cs="Times New Roman"/>
          <w:sz w:val="24"/>
          <w:szCs w:val="24"/>
        </w:rPr>
        <w:t xml:space="preserve">Prognozuojama, kad 9-10 klasėse mokinių skaičius ir toliau mažės, </w:t>
      </w:r>
      <w:r w:rsidR="0029408D">
        <w:rPr>
          <w:rFonts w:ascii="Times New Roman" w:hAnsi="Times New Roman" w:cs="Times New Roman"/>
          <w:sz w:val="24"/>
          <w:szCs w:val="24"/>
        </w:rPr>
        <w:t xml:space="preserve">todėl </w:t>
      </w:r>
      <w:r w:rsidR="009E4A3E" w:rsidRPr="005521F8">
        <w:rPr>
          <w:rFonts w:ascii="Times New Roman" w:hAnsi="Times New Roman" w:cs="Times New Roman"/>
          <w:sz w:val="24"/>
          <w:szCs w:val="24"/>
        </w:rPr>
        <w:t>šias klases išlaikyti ir užtikrinti tinkamą ugdymo kokybę</w:t>
      </w:r>
      <w:r w:rsidR="009E4A3E">
        <w:rPr>
          <w:rFonts w:ascii="Times New Roman" w:hAnsi="Times New Roman" w:cs="Times New Roman"/>
          <w:sz w:val="24"/>
          <w:szCs w:val="24"/>
        </w:rPr>
        <w:t xml:space="preserve"> kainuos vis brangiau. </w:t>
      </w:r>
      <w:r w:rsidR="00FC0D3B">
        <w:rPr>
          <w:rFonts w:ascii="Times New Roman" w:hAnsi="Times New Roman" w:cs="Times New Roman"/>
          <w:sz w:val="24"/>
          <w:szCs w:val="24"/>
        </w:rPr>
        <w:t xml:space="preserve"> </w:t>
      </w:r>
      <w:r w:rsidR="00D202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840669" w14:textId="77777777" w:rsidR="0009420B" w:rsidRDefault="00DD7824" w:rsidP="00AC3A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D0CB2" w:rsidRPr="0009420B">
        <w:rPr>
          <w:rFonts w:ascii="Times New Roman" w:hAnsi="Times New Roman" w:cs="Times New Roman"/>
          <w:b/>
          <w:sz w:val="24"/>
          <w:szCs w:val="24"/>
        </w:rPr>
        <w:t>Lėšos vienam besimokančiajam</w:t>
      </w:r>
      <w:r w:rsidR="0009420B">
        <w:rPr>
          <w:rFonts w:ascii="Times New Roman" w:hAnsi="Times New Roman" w:cs="Times New Roman"/>
          <w:sz w:val="24"/>
          <w:szCs w:val="24"/>
        </w:rPr>
        <w:t>.</w:t>
      </w:r>
    </w:p>
    <w:p w14:paraId="7EF6CE18" w14:textId="77777777" w:rsidR="001D0CB2" w:rsidRDefault="001C29E6" w:rsidP="00AC3AE9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Lėšos vienam besimokančiajam bendrojo ugdymo mokyklose didėj</w:t>
      </w:r>
      <w:r w:rsidR="00706FE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(5.</w:t>
      </w:r>
      <w:r w:rsidR="00E13C69">
        <w:rPr>
          <w:rFonts w:ascii="Times New Roman" w:hAnsi="Times New Roman" w:cs="Times New Roman"/>
          <w:sz w:val="24"/>
          <w:szCs w:val="24"/>
        </w:rPr>
        <w:t>5</w:t>
      </w:r>
      <w:r w:rsidR="001D0CB2" w:rsidRPr="000942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pav.)</w:t>
      </w:r>
    </w:p>
    <w:p w14:paraId="5D4D7AC2" w14:textId="77777777" w:rsidR="006F705F" w:rsidRPr="006F705F" w:rsidRDefault="006F705F" w:rsidP="00AC3AE9">
      <w:pPr>
        <w:spacing w:line="240" w:lineRule="auto"/>
        <w:ind w:firstLine="1296"/>
        <w:rPr>
          <w:rFonts w:ascii="Times New Roman" w:hAnsi="Times New Roman" w:cs="Times New Roman"/>
          <w:sz w:val="16"/>
          <w:szCs w:val="16"/>
        </w:rPr>
      </w:pPr>
    </w:p>
    <w:p w14:paraId="006B510D" w14:textId="77777777" w:rsidR="006F705F" w:rsidRPr="006F705F" w:rsidRDefault="006F705F" w:rsidP="00EA7C32">
      <w:pPr>
        <w:spacing w:line="240" w:lineRule="auto"/>
        <w:ind w:firstLine="1296"/>
        <w:rPr>
          <w:rFonts w:ascii="Times New Roman" w:hAnsi="Times New Roman" w:cs="Times New Roman"/>
        </w:rPr>
      </w:pPr>
      <w:r w:rsidRPr="006F705F">
        <w:rPr>
          <w:rFonts w:ascii="Times New Roman" w:hAnsi="Times New Roman" w:cs="Times New Roman"/>
        </w:rPr>
        <w:t>5.</w:t>
      </w:r>
      <w:r w:rsidR="00E13C69">
        <w:rPr>
          <w:rFonts w:ascii="Times New Roman" w:hAnsi="Times New Roman" w:cs="Times New Roman"/>
        </w:rPr>
        <w:t>5</w:t>
      </w:r>
      <w:r w:rsidRPr="006F705F">
        <w:rPr>
          <w:rFonts w:ascii="Times New Roman" w:hAnsi="Times New Roman" w:cs="Times New Roman"/>
        </w:rPr>
        <w:t xml:space="preserve"> pav. Mokymo ir </w:t>
      </w:r>
      <w:r w:rsidR="00C1407B">
        <w:rPr>
          <w:rFonts w:ascii="Times New Roman" w:hAnsi="Times New Roman" w:cs="Times New Roman"/>
        </w:rPr>
        <w:t>ugdymo aplinkos užtikrinimo (</w:t>
      </w:r>
      <w:r w:rsidRPr="006F705F">
        <w:rPr>
          <w:rFonts w:ascii="Times New Roman" w:hAnsi="Times New Roman" w:cs="Times New Roman"/>
        </w:rPr>
        <w:t>ūkio</w:t>
      </w:r>
      <w:r w:rsidR="00C1407B">
        <w:rPr>
          <w:rFonts w:ascii="Times New Roman" w:hAnsi="Times New Roman" w:cs="Times New Roman"/>
        </w:rPr>
        <w:t>)</w:t>
      </w:r>
      <w:r w:rsidRPr="006F705F">
        <w:rPr>
          <w:rFonts w:ascii="Times New Roman" w:hAnsi="Times New Roman" w:cs="Times New Roman"/>
        </w:rPr>
        <w:t xml:space="preserve"> lėšos, apskaičiuotos vienam besimokančiajam bendrojo ugdymo mokyklose 2018-2020 m.  </w:t>
      </w:r>
      <w:r w:rsidR="004E24B1">
        <w:rPr>
          <w:rFonts w:ascii="Times New Roman" w:hAnsi="Times New Roman" w:cs="Times New Roman"/>
        </w:rPr>
        <w:t>(Eur)</w:t>
      </w:r>
    </w:p>
    <w:p w14:paraId="30111AC4" w14:textId="77777777" w:rsidR="007A5538" w:rsidRPr="007A5538" w:rsidRDefault="007A5538" w:rsidP="002F5E0C">
      <w:pPr>
        <w:spacing w:line="276" w:lineRule="auto"/>
        <w:ind w:firstLine="1296"/>
        <w:rPr>
          <w:rFonts w:ascii="Times New Roman" w:hAnsi="Times New Roman" w:cs="Times New Roman"/>
          <w:sz w:val="16"/>
          <w:szCs w:val="16"/>
        </w:rPr>
      </w:pPr>
    </w:p>
    <w:p w14:paraId="1B3CB024" w14:textId="77777777" w:rsidR="007A5538" w:rsidRDefault="007A5538" w:rsidP="002F5E0C">
      <w:pPr>
        <w:spacing w:line="276" w:lineRule="auto"/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3D63A44" wp14:editId="2C86392B">
            <wp:extent cx="4572000" cy="1647825"/>
            <wp:effectExtent l="0" t="0" r="0" b="9525"/>
            <wp:docPr id="22" name="Diagrama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23E1961" w14:textId="77777777" w:rsidR="00F315A2" w:rsidRPr="00F10F7E" w:rsidRDefault="004652FB" w:rsidP="002F5E0C">
      <w:pPr>
        <w:spacing w:line="276" w:lineRule="auto"/>
        <w:ind w:firstLine="129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18BF6D3" w14:textId="3C719EB7" w:rsidR="006B5753" w:rsidRDefault="001C29E6" w:rsidP="00AC3AE9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 w:rsidRPr="001C29E6">
        <w:rPr>
          <w:rFonts w:ascii="Times New Roman" w:hAnsi="Times New Roman" w:cs="Times New Roman"/>
          <w:sz w:val="24"/>
          <w:szCs w:val="24"/>
        </w:rPr>
        <w:t xml:space="preserve">Vertinant </w:t>
      </w:r>
      <w:r>
        <w:rPr>
          <w:rFonts w:ascii="Times New Roman" w:hAnsi="Times New Roman" w:cs="Times New Roman"/>
          <w:sz w:val="24"/>
          <w:szCs w:val="24"/>
        </w:rPr>
        <w:t xml:space="preserve">bendrojo ugdymo mokykloms skirtas lėšas, reikia atsižvelgti į tai, kad konkrečiai mokyklai yra skiriamos lėšos </w:t>
      </w:r>
      <w:r w:rsidR="00706FE4">
        <w:rPr>
          <w:rFonts w:ascii="Times New Roman" w:hAnsi="Times New Roman" w:cs="Times New Roman"/>
          <w:sz w:val="24"/>
          <w:szCs w:val="24"/>
        </w:rPr>
        <w:t xml:space="preserve">visoms joje teikiamoms ugdymo programoms įgyvendinti. </w:t>
      </w:r>
      <w:r w:rsidR="004E24B1">
        <w:rPr>
          <w:rFonts w:ascii="Times New Roman" w:hAnsi="Times New Roman" w:cs="Times New Roman"/>
          <w:sz w:val="24"/>
          <w:szCs w:val="24"/>
        </w:rPr>
        <w:t xml:space="preserve">Lyginant lėšas, apskaičiuotas vienam </w:t>
      </w:r>
      <w:r w:rsidR="00B12532">
        <w:rPr>
          <w:rFonts w:ascii="Times New Roman" w:hAnsi="Times New Roman" w:cs="Times New Roman"/>
          <w:sz w:val="24"/>
          <w:szCs w:val="24"/>
        </w:rPr>
        <w:t xml:space="preserve">savivaldybės </w:t>
      </w:r>
      <w:r w:rsidR="004E24B1">
        <w:rPr>
          <w:rFonts w:ascii="Times New Roman" w:hAnsi="Times New Roman" w:cs="Times New Roman"/>
          <w:sz w:val="24"/>
          <w:szCs w:val="24"/>
        </w:rPr>
        <w:t>bendrojo ugdymo mokyklos mokiniui</w:t>
      </w:r>
      <w:r w:rsidR="00847FF2">
        <w:rPr>
          <w:rFonts w:ascii="Times New Roman" w:hAnsi="Times New Roman" w:cs="Times New Roman"/>
          <w:sz w:val="24"/>
          <w:szCs w:val="24"/>
        </w:rPr>
        <w:t>,</w:t>
      </w:r>
      <w:r w:rsidR="004E24B1">
        <w:rPr>
          <w:rFonts w:ascii="Times New Roman" w:hAnsi="Times New Roman" w:cs="Times New Roman"/>
          <w:sz w:val="24"/>
          <w:szCs w:val="24"/>
        </w:rPr>
        <w:t xml:space="preserve"> su </w:t>
      </w:r>
      <w:r w:rsidR="004E24B1">
        <w:rPr>
          <w:rFonts w:ascii="Times New Roman" w:hAnsi="Times New Roman" w:cs="Times New Roman"/>
          <w:sz w:val="24"/>
          <w:szCs w:val="24"/>
        </w:rPr>
        <w:lastRenderedPageBreak/>
        <w:t>panašiomis savivaldybėmis 2019 m.</w:t>
      </w:r>
      <w:r w:rsidR="00B12532">
        <w:rPr>
          <w:rFonts w:ascii="Times New Roman" w:hAnsi="Times New Roman" w:cs="Times New Roman"/>
          <w:sz w:val="24"/>
          <w:szCs w:val="24"/>
        </w:rPr>
        <w:t xml:space="preserve">, </w:t>
      </w:r>
      <w:r w:rsidR="004E24B1">
        <w:rPr>
          <w:rFonts w:ascii="Times New Roman" w:hAnsi="Times New Roman" w:cs="Times New Roman"/>
          <w:sz w:val="24"/>
          <w:szCs w:val="24"/>
        </w:rPr>
        <w:t>Jonavos rajono savivaldybė</w:t>
      </w:r>
      <w:r w:rsidR="001B01D2">
        <w:rPr>
          <w:rFonts w:ascii="Times New Roman" w:hAnsi="Times New Roman" w:cs="Times New Roman"/>
          <w:sz w:val="24"/>
          <w:szCs w:val="24"/>
        </w:rPr>
        <w:t>je mokymo lėšų</w:t>
      </w:r>
      <w:r w:rsidR="004E24B1">
        <w:rPr>
          <w:rFonts w:ascii="Times New Roman" w:hAnsi="Times New Roman" w:cs="Times New Roman"/>
          <w:sz w:val="24"/>
          <w:szCs w:val="24"/>
        </w:rPr>
        <w:t xml:space="preserve"> vidurkis </w:t>
      </w:r>
      <w:r w:rsidR="00525D49">
        <w:rPr>
          <w:rFonts w:ascii="Times New Roman" w:hAnsi="Times New Roman"/>
          <w:sz w:val="24"/>
          <w:szCs w:val="24"/>
        </w:rPr>
        <w:t xml:space="preserve">‒ </w:t>
      </w:r>
      <w:r w:rsidR="004E24B1">
        <w:rPr>
          <w:rFonts w:ascii="Times New Roman" w:hAnsi="Times New Roman" w:cs="Times New Roman"/>
          <w:sz w:val="24"/>
          <w:szCs w:val="24"/>
        </w:rPr>
        <w:t xml:space="preserve">1483 Eur, kitų </w:t>
      </w:r>
      <w:r w:rsidR="00B12532">
        <w:rPr>
          <w:rFonts w:ascii="Times New Roman" w:hAnsi="Times New Roman" w:cs="Times New Roman"/>
          <w:sz w:val="24"/>
          <w:szCs w:val="24"/>
        </w:rPr>
        <w:t xml:space="preserve">panašių </w:t>
      </w:r>
      <w:r w:rsidR="004E24B1">
        <w:rPr>
          <w:rFonts w:ascii="Times New Roman" w:hAnsi="Times New Roman" w:cs="Times New Roman"/>
          <w:sz w:val="24"/>
          <w:szCs w:val="24"/>
        </w:rPr>
        <w:t xml:space="preserve">savivaldybių </w:t>
      </w:r>
      <w:r w:rsidR="00DC62AE">
        <w:rPr>
          <w:rFonts w:ascii="Times New Roman" w:hAnsi="Times New Roman" w:cs="Times New Roman"/>
          <w:sz w:val="24"/>
          <w:szCs w:val="24"/>
        </w:rPr>
        <w:t>(ŠVIS d</w:t>
      </w:r>
      <w:r w:rsidR="00985C76">
        <w:rPr>
          <w:rFonts w:ascii="Times New Roman" w:hAnsi="Times New Roman" w:cs="Times New Roman"/>
          <w:sz w:val="24"/>
          <w:szCs w:val="24"/>
        </w:rPr>
        <w:t>uomenimis</w:t>
      </w:r>
      <w:r w:rsidR="00DC62AE">
        <w:rPr>
          <w:rFonts w:ascii="Times New Roman" w:hAnsi="Times New Roman" w:cs="Times New Roman"/>
          <w:sz w:val="24"/>
          <w:szCs w:val="24"/>
        </w:rPr>
        <w:t>)</w:t>
      </w:r>
      <w:r w:rsidR="00985C76">
        <w:rPr>
          <w:rFonts w:ascii="Times New Roman" w:hAnsi="Times New Roman" w:cs="Times New Roman"/>
          <w:sz w:val="24"/>
          <w:szCs w:val="24"/>
        </w:rPr>
        <w:t xml:space="preserve"> </w:t>
      </w:r>
      <w:r w:rsidR="00525D49">
        <w:rPr>
          <w:rFonts w:ascii="Times New Roman" w:hAnsi="Times New Roman"/>
          <w:sz w:val="24"/>
          <w:szCs w:val="24"/>
        </w:rPr>
        <w:t xml:space="preserve">‒ </w:t>
      </w:r>
      <w:r w:rsidR="004E24B1">
        <w:rPr>
          <w:rFonts w:ascii="Times New Roman" w:hAnsi="Times New Roman" w:cs="Times New Roman"/>
          <w:sz w:val="24"/>
          <w:szCs w:val="24"/>
        </w:rPr>
        <w:t xml:space="preserve">1744 </w:t>
      </w:r>
      <w:proofErr w:type="spellStart"/>
      <w:r w:rsidR="004E24B1" w:rsidRPr="00985C76">
        <w:rPr>
          <w:rFonts w:ascii="Times New Roman" w:hAnsi="Times New Roman" w:cs="Times New Roman"/>
          <w:sz w:val="24"/>
          <w:szCs w:val="24"/>
        </w:rPr>
        <w:t>Eur</w:t>
      </w:r>
      <w:proofErr w:type="spellEnd"/>
      <w:r w:rsidR="001E55F0">
        <w:rPr>
          <w:rFonts w:ascii="Times New Roman" w:hAnsi="Times New Roman" w:cs="Times New Roman"/>
          <w:sz w:val="24"/>
          <w:szCs w:val="24"/>
        </w:rPr>
        <w:t>,</w:t>
      </w:r>
      <w:r w:rsidR="00B12532">
        <w:rPr>
          <w:rFonts w:ascii="Times New Roman" w:hAnsi="Times New Roman" w:cs="Times New Roman"/>
          <w:sz w:val="24"/>
          <w:szCs w:val="24"/>
        </w:rPr>
        <w:t>;</w:t>
      </w:r>
      <w:r w:rsidR="001B01D2">
        <w:rPr>
          <w:rFonts w:ascii="Times New Roman" w:hAnsi="Times New Roman" w:cs="Times New Roman"/>
          <w:sz w:val="24"/>
          <w:szCs w:val="24"/>
        </w:rPr>
        <w:t xml:space="preserve"> ūkio lėšų vidurkis savivaldybėje </w:t>
      </w:r>
      <w:r w:rsidR="00B12532">
        <w:rPr>
          <w:rFonts w:ascii="Times New Roman" w:hAnsi="Times New Roman" w:cs="Times New Roman"/>
          <w:sz w:val="24"/>
          <w:szCs w:val="24"/>
        </w:rPr>
        <w:t xml:space="preserve">2019 m. </w:t>
      </w:r>
      <w:r w:rsidR="00525D49">
        <w:rPr>
          <w:rFonts w:ascii="Times New Roman" w:hAnsi="Times New Roman"/>
          <w:sz w:val="24"/>
          <w:szCs w:val="24"/>
        </w:rPr>
        <w:t xml:space="preserve">‒ </w:t>
      </w:r>
      <w:r w:rsidR="001B01D2">
        <w:rPr>
          <w:rFonts w:ascii="Times New Roman" w:hAnsi="Times New Roman" w:cs="Times New Roman"/>
          <w:sz w:val="24"/>
          <w:szCs w:val="24"/>
        </w:rPr>
        <w:t xml:space="preserve">778 Eur, panašiose savivaldybėse </w:t>
      </w:r>
      <w:r w:rsidR="00525D49">
        <w:rPr>
          <w:rFonts w:ascii="Times New Roman" w:hAnsi="Times New Roman"/>
          <w:sz w:val="24"/>
          <w:szCs w:val="24"/>
        </w:rPr>
        <w:t xml:space="preserve">‒ </w:t>
      </w:r>
      <w:r w:rsidR="00847FF2">
        <w:rPr>
          <w:rFonts w:ascii="Times New Roman" w:hAnsi="Times New Roman" w:cs="Times New Roman"/>
          <w:sz w:val="24"/>
          <w:szCs w:val="24"/>
        </w:rPr>
        <w:t>799 Eur.</w:t>
      </w:r>
      <w:r w:rsidR="00417C95">
        <w:rPr>
          <w:rFonts w:ascii="Times New Roman" w:hAnsi="Times New Roman" w:cs="Times New Roman"/>
          <w:sz w:val="24"/>
          <w:szCs w:val="24"/>
        </w:rPr>
        <w:t xml:space="preserve"> </w:t>
      </w:r>
      <w:r w:rsidR="00B12532">
        <w:rPr>
          <w:rFonts w:ascii="Times New Roman" w:hAnsi="Times New Roman" w:cs="Times New Roman"/>
          <w:sz w:val="24"/>
          <w:szCs w:val="24"/>
        </w:rPr>
        <w:t>mokiniui.</w:t>
      </w:r>
      <w:r w:rsidR="00EC0EC0">
        <w:rPr>
          <w:rFonts w:ascii="Times New Roman" w:hAnsi="Times New Roman" w:cs="Times New Roman"/>
          <w:sz w:val="24"/>
          <w:szCs w:val="24"/>
        </w:rPr>
        <w:t xml:space="preserve"> </w:t>
      </w:r>
      <w:r w:rsidR="000F1480">
        <w:rPr>
          <w:rFonts w:ascii="Times New Roman" w:hAnsi="Times New Roman" w:cs="Times New Roman"/>
          <w:sz w:val="24"/>
          <w:szCs w:val="24"/>
        </w:rPr>
        <w:t xml:space="preserve">Lėšų, </w:t>
      </w:r>
      <w:r w:rsidR="001D0687">
        <w:rPr>
          <w:rFonts w:ascii="Times New Roman" w:hAnsi="Times New Roman" w:cs="Times New Roman"/>
          <w:sz w:val="24"/>
          <w:szCs w:val="24"/>
        </w:rPr>
        <w:t xml:space="preserve">2021 m. apskaičiuotų </w:t>
      </w:r>
      <w:r w:rsidR="000F1480">
        <w:rPr>
          <w:rFonts w:ascii="Times New Roman" w:hAnsi="Times New Roman" w:cs="Times New Roman"/>
          <w:sz w:val="24"/>
          <w:szCs w:val="24"/>
        </w:rPr>
        <w:t xml:space="preserve">vienam besimokančiajam, skirtumai išryškėja mokyklų grupėse pagal tipus ir vietovę </w:t>
      </w:r>
      <w:r w:rsidR="00336237" w:rsidRPr="005F554F">
        <w:rPr>
          <w:rFonts w:ascii="Times New Roman" w:hAnsi="Times New Roman" w:cs="Times New Roman"/>
          <w:sz w:val="24"/>
          <w:szCs w:val="24"/>
        </w:rPr>
        <w:t>(5.</w:t>
      </w:r>
      <w:r w:rsidR="00E13C69">
        <w:rPr>
          <w:rFonts w:ascii="Times New Roman" w:hAnsi="Times New Roman" w:cs="Times New Roman"/>
          <w:sz w:val="24"/>
          <w:szCs w:val="24"/>
        </w:rPr>
        <w:t>6</w:t>
      </w:r>
      <w:r w:rsidR="00336237" w:rsidRPr="005F554F">
        <w:rPr>
          <w:rFonts w:ascii="Times New Roman" w:hAnsi="Times New Roman" w:cs="Times New Roman"/>
          <w:sz w:val="24"/>
          <w:szCs w:val="24"/>
        </w:rPr>
        <w:t xml:space="preserve"> </w:t>
      </w:r>
      <w:r w:rsidR="00236373">
        <w:rPr>
          <w:rFonts w:ascii="Times New Roman" w:hAnsi="Times New Roman" w:cs="Times New Roman"/>
          <w:sz w:val="24"/>
          <w:szCs w:val="24"/>
        </w:rPr>
        <w:t>p</w:t>
      </w:r>
      <w:r w:rsidR="00336237" w:rsidRPr="005F554F">
        <w:rPr>
          <w:rFonts w:ascii="Times New Roman" w:hAnsi="Times New Roman" w:cs="Times New Roman"/>
          <w:sz w:val="24"/>
          <w:szCs w:val="24"/>
        </w:rPr>
        <w:t>av.).</w:t>
      </w:r>
    </w:p>
    <w:p w14:paraId="124536B3" w14:textId="77777777" w:rsidR="00E35128" w:rsidRPr="00E35128" w:rsidRDefault="00E35128" w:rsidP="00AC3AE9">
      <w:pPr>
        <w:spacing w:line="240" w:lineRule="auto"/>
        <w:ind w:firstLine="1296"/>
        <w:rPr>
          <w:rFonts w:ascii="Times New Roman" w:hAnsi="Times New Roman" w:cs="Times New Roman"/>
          <w:sz w:val="16"/>
          <w:szCs w:val="16"/>
        </w:rPr>
      </w:pPr>
    </w:p>
    <w:p w14:paraId="3188C2E6" w14:textId="77777777" w:rsidR="00E97EFF" w:rsidRDefault="00336237" w:rsidP="00CD3CA8">
      <w:pPr>
        <w:spacing w:line="240" w:lineRule="auto"/>
        <w:ind w:firstLine="1296"/>
        <w:rPr>
          <w:rFonts w:ascii="Times New Roman" w:hAnsi="Times New Roman" w:cs="Times New Roman"/>
        </w:rPr>
      </w:pPr>
      <w:r w:rsidRPr="00A10B0D">
        <w:rPr>
          <w:rFonts w:ascii="Times New Roman" w:hAnsi="Times New Roman" w:cs="Times New Roman"/>
        </w:rPr>
        <w:t>5.</w:t>
      </w:r>
      <w:r w:rsidR="00E13C69">
        <w:rPr>
          <w:rFonts w:ascii="Times New Roman" w:hAnsi="Times New Roman" w:cs="Times New Roman"/>
        </w:rPr>
        <w:t>6</w:t>
      </w:r>
      <w:r w:rsidRPr="00A10B0D">
        <w:rPr>
          <w:rFonts w:ascii="Times New Roman" w:hAnsi="Times New Roman" w:cs="Times New Roman"/>
        </w:rPr>
        <w:t xml:space="preserve"> pav. </w:t>
      </w:r>
      <w:r w:rsidR="00C576EC" w:rsidRPr="00A10B0D">
        <w:rPr>
          <w:rFonts w:ascii="Times New Roman" w:hAnsi="Times New Roman" w:cs="Times New Roman"/>
        </w:rPr>
        <w:t>M</w:t>
      </w:r>
      <w:r w:rsidRPr="00A10B0D">
        <w:rPr>
          <w:rFonts w:ascii="Times New Roman" w:hAnsi="Times New Roman" w:cs="Times New Roman"/>
        </w:rPr>
        <w:t xml:space="preserve">okymo </w:t>
      </w:r>
      <w:r w:rsidR="00C576EC" w:rsidRPr="00A10B0D">
        <w:rPr>
          <w:rFonts w:ascii="Times New Roman" w:hAnsi="Times New Roman" w:cs="Times New Roman"/>
        </w:rPr>
        <w:t xml:space="preserve">ir ūkio </w:t>
      </w:r>
      <w:r w:rsidRPr="00A10B0D">
        <w:rPr>
          <w:rFonts w:ascii="Times New Roman" w:hAnsi="Times New Roman" w:cs="Times New Roman"/>
        </w:rPr>
        <w:t xml:space="preserve">lėšos, </w:t>
      </w:r>
      <w:r w:rsidR="00C576EC" w:rsidRPr="00A10B0D">
        <w:rPr>
          <w:rFonts w:ascii="Times New Roman" w:hAnsi="Times New Roman" w:cs="Times New Roman"/>
        </w:rPr>
        <w:t xml:space="preserve">apskaičiuotos </w:t>
      </w:r>
      <w:r w:rsidRPr="00A10B0D">
        <w:rPr>
          <w:rFonts w:ascii="Times New Roman" w:hAnsi="Times New Roman" w:cs="Times New Roman"/>
        </w:rPr>
        <w:t xml:space="preserve">vienam bendrojo ugdymo mokiniui pagal mokyklų tipus </w:t>
      </w:r>
      <w:r w:rsidR="00C576EC" w:rsidRPr="00A10B0D">
        <w:rPr>
          <w:rFonts w:ascii="Times New Roman" w:hAnsi="Times New Roman" w:cs="Times New Roman"/>
        </w:rPr>
        <w:t>ir vietovę 2021</w:t>
      </w:r>
      <w:r w:rsidRPr="00A10B0D">
        <w:rPr>
          <w:rFonts w:ascii="Times New Roman" w:hAnsi="Times New Roman" w:cs="Times New Roman"/>
        </w:rPr>
        <w:t xml:space="preserve"> m</w:t>
      </w:r>
      <w:r w:rsidR="00C576EC" w:rsidRPr="00A10B0D">
        <w:rPr>
          <w:rFonts w:ascii="Times New Roman" w:hAnsi="Times New Roman" w:cs="Times New Roman"/>
        </w:rPr>
        <w:t>etams</w:t>
      </w:r>
      <w:r w:rsidRPr="00A10B0D">
        <w:rPr>
          <w:rFonts w:ascii="Times New Roman" w:hAnsi="Times New Roman" w:cs="Times New Roman"/>
        </w:rPr>
        <w:t xml:space="preserve"> </w:t>
      </w:r>
    </w:p>
    <w:p w14:paraId="7528545B" w14:textId="77777777" w:rsidR="00640538" w:rsidRDefault="00640538" w:rsidP="00CD3CA8">
      <w:pPr>
        <w:spacing w:line="240" w:lineRule="auto"/>
        <w:ind w:firstLine="1296"/>
        <w:rPr>
          <w:rFonts w:ascii="Times New Roman" w:hAnsi="Times New Roman" w:cs="Times New Roman"/>
        </w:rPr>
      </w:pPr>
    </w:p>
    <w:p w14:paraId="27392431" w14:textId="35F34094" w:rsidR="00640538" w:rsidRDefault="00640538" w:rsidP="00CD3CA8">
      <w:pPr>
        <w:spacing w:line="240" w:lineRule="auto"/>
        <w:ind w:firstLine="1296"/>
        <w:rPr>
          <w:rFonts w:ascii="Times New Roman" w:hAnsi="Times New Roman" w:cs="Times New Roman"/>
        </w:rPr>
      </w:pPr>
      <w:r>
        <w:rPr>
          <w:noProof/>
          <w:lang w:eastAsia="lt-LT"/>
        </w:rPr>
        <w:drawing>
          <wp:inline distT="0" distB="0" distL="0" distR="0" wp14:anchorId="50014967" wp14:editId="6B3BD0AD">
            <wp:extent cx="4733925" cy="2019300"/>
            <wp:effectExtent l="0" t="0" r="9525" b="19050"/>
            <wp:docPr id="16" name="Diagrama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62E2C50" w14:textId="77777777" w:rsidR="00640538" w:rsidRDefault="00640538" w:rsidP="00CD3CA8">
      <w:pPr>
        <w:spacing w:line="240" w:lineRule="auto"/>
        <w:ind w:firstLine="1296"/>
        <w:rPr>
          <w:rFonts w:ascii="Times New Roman" w:hAnsi="Times New Roman" w:cs="Times New Roman"/>
        </w:rPr>
      </w:pPr>
    </w:p>
    <w:p w14:paraId="66A9C339" w14:textId="5D437851" w:rsidR="00254B06" w:rsidRPr="00254B06" w:rsidRDefault="00640538" w:rsidP="00CD3CA8">
      <w:pPr>
        <w:spacing w:line="240" w:lineRule="auto"/>
        <w:ind w:firstLine="1296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lt-LT"/>
        </w:rPr>
        <w:drawing>
          <wp:inline distT="0" distB="0" distL="0" distR="0" wp14:anchorId="006B915F" wp14:editId="45668141">
            <wp:extent cx="4752975" cy="2419350"/>
            <wp:effectExtent l="0" t="0" r="9525" b="19050"/>
            <wp:docPr id="18" name="Diagrama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9B36176" w14:textId="6CBC84C0" w:rsidR="00254B06" w:rsidRDefault="00254B06" w:rsidP="00CD3CA8">
      <w:pPr>
        <w:spacing w:line="240" w:lineRule="auto"/>
        <w:ind w:firstLine="1296"/>
        <w:rPr>
          <w:rFonts w:ascii="Times New Roman" w:hAnsi="Times New Roman" w:cs="Times New Roman"/>
        </w:rPr>
      </w:pPr>
    </w:p>
    <w:p w14:paraId="2A06F0DC" w14:textId="416A8798" w:rsidR="00C65C60" w:rsidRDefault="009735F3" w:rsidP="00771A70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Lyginant mokykloms </w:t>
      </w:r>
      <w:r w:rsidR="00173278">
        <w:rPr>
          <w:rFonts w:ascii="Times New Roman" w:hAnsi="Times New Roman"/>
          <w:sz w:val="24"/>
          <w:szCs w:val="24"/>
        </w:rPr>
        <w:t xml:space="preserve">2021 m. </w:t>
      </w:r>
      <w:r>
        <w:rPr>
          <w:rFonts w:ascii="Times New Roman" w:hAnsi="Times New Roman"/>
          <w:sz w:val="24"/>
          <w:szCs w:val="24"/>
        </w:rPr>
        <w:t xml:space="preserve">tekusias tiek mokymo, tiek ūkio lėšas </w:t>
      </w:r>
      <w:r w:rsidR="00482BE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skaičiuojant vienam mokiniui</w:t>
      </w:r>
      <w:r w:rsidR="00482BE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matyti, kad daugiausia lėšų tenka</w:t>
      </w:r>
      <w:r w:rsidR="0034142C">
        <w:rPr>
          <w:rFonts w:ascii="Times New Roman" w:hAnsi="Times New Roman"/>
          <w:sz w:val="24"/>
          <w:szCs w:val="24"/>
        </w:rPr>
        <w:t xml:space="preserve"> pagrindinių mokyklų tipo ir kaimo vietovės mokykloms</w:t>
      </w:r>
      <w:r w:rsidR="00EA172C">
        <w:rPr>
          <w:rFonts w:ascii="Times New Roman" w:hAnsi="Times New Roman"/>
          <w:sz w:val="24"/>
          <w:szCs w:val="24"/>
        </w:rPr>
        <w:t>;</w:t>
      </w:r>
      <w:r w:rsidR="00DB19FA">
        <w:rPr>
          <w:rFonts w:ascii="Times New Roman" w:hAnsi="Times New Roman"/>
          <w:sz w:val="24"/>
          <w:szCs w:val="24"/>
        </w:rPr>
        <w:t xml:space="preserve"> mažiausia mokymo lėšų </w:t>
      </w:r>
      <w:r w:rsidR="00E747C4">
        <w:rPr>
          <w:rFonts w:ascii="Times New Roman" w:hAnsi="Times New Roman"/>
          <w:sz w:val="24"/>
          <w:szCs w:val="24"/>
        </w:rPr>
        <w:t xml:space="preserve">dalis </w:t>
      </w:r>
      <w:r w:rsidR="00DB19FA">
        <w:rPr>
          <w:rFonts w:ascii="Times New Roman" w:hAnsi="Times New Roman"/>
          <w:sz w:val="24"/>
          <w:szCs w:val="24"/>
        </w:rPr>
        <w:t xml:space="preserve">tenka pradinėms mokykloms, ūkio lėšų </w:t>
      </w:r>
      <w:r w:rsidR="00525D49">
        <w:rPr>
          <w:rFonts w:ascii="Times New Roman" w:hAnsi="Times New Roman"/>
          <w:sz w:val="24"/>
          <w:szCs w:val="24"/>
        </w:rPr>
        <w:t xml:space="preserve">‒ </w:t>
      </w:r>
      <w:r w:rsidR="00DB19FA">
        <w:rPr>
          <w:rFonts w:ascii="Times New Roman" w:hAnsi="Times New Roman"/>
          <w:sz w:val="24"/>
          <w:szCs w:val="24"/>
        </w:rPr>
        <w:t xml:space="preserve"> </w:t>
      </w:r>
      <w:r w:rsidR="00F521FB">
        <w:rPr>
          <w:rFonts w:ascii="Times New Roman" w:hAnsi="Times New Roman"/>
          <w:sz w:val="24"/>
          <w:szCs w:val="24"/>
        </w:rPr>
        <w:t xml:space="preserve">miesto </w:t>
      </w:r>
      <w:r w:rsidR="00DB19FA">
        <w:rPr>
          <w:rFonts w:ascii="Times New Roman" w:hAnsi="Times New Roman"/>
          <w:sz w:val="24"/>
          <w:szCs w:val="24"/>
        </w:rPr>
        <w:t xml:space="preserve">progimnazijoms. </w:t>
      </w:r>
      <w:r w:rsidR="00EA172C">
        <w:rPr>
          <w:rFonts w:ascii="Times New Roman" w:hAnsi="Times New Roman"/>
          <w:sz w:val="24"/>
          <w:szCs w:val="24"/>
        </w:rPr>
        <w:t>ŠVIS duomenimis, tos pačios tendencijos</w:t>
      </w:r>
      <w:r w:rsidR="00C65C60">
        <w:rPr>
          <w:rFonts w:ascii="Times New Roman" w:hAnsi="Times New Roman"/>
          <w:sz w:val="24"/>
          <w:szCs w:val="24"/>
        </w:rPr>
        <w:t xml:space="preserve"> stebimos ir šalies lygmenyje</w:t>
      </w:r>
      <w:r w:rsidR="001148BF">
        <w:rPr>
          <w:rFonts w:ascii="Times New Roman" w:hAnsi="Times New Roman"/>
          <w:sz w:val="24"/>
          <w:szCs w:val="24"/>
        </w:rPr>
        <w:t xml:space="preserve"> </w:t>
      </w:r>
      <w:r w:rsidR="00525D49">
        <w:rPr>
          <w:rFonts w:ascii="Times New Roman" w:hAnsi="Times New Roman"/>
          <w:sz w:val="24"/>
          <w:szCs w:val="24"/>
        </w:rPr>
        <w:t xml:space="preserve">‒ </w:t>
      </w:r>
      <w:r w:rsidR="003B4E27" w:rsidRPr="001148BF">
        <w:rPr>
          <w:rFonts w:ascii="Times New Roman" w:hAnsi="Times New Roman"/>
          <w:sz w:val="24"/>
          <w:szCs w:val="24"/>
        </w:rPr>
        <w:t>kuo mokykla mažesnė, tuo mokinio ugdymas kainuoja brangiau.</w:t>
      </w:r>
      <w:r w:rsidR="00EA172C">
        <w:rPr>
          <w:rFonts w:ascii="Times New Roman" w:hAnsi="Times New Roman"/>
          <w:sz w:val="24"/>
          <w:szCs w:val="24"/>
        </w:rPr>
        <w:t xml:space="preserve">  </w:t>
      </w:r>
      <w:r w:rsidR="00DB19FA">
        <w:rPr>
          <w:rFonts w:ascii="Times New Roman" w:hAnsi="Times New Roman"/>
          <w:sz w:val="24"/>
          <w:szCs w:val="24"/>
        </w:rPr>
        <w:t xml:space="preserve"> </w:t>
      </w:r>
      <w:r w:rsidR="0034142C">
        <w:rPr>
          <w:rFonts w:ascii="Times New Roman" w:hAnsi="Times New Roman"/>
          <w:sz w:val="24"/>
          <w:szCs w:val="24"/>
        </w:rPr>
        <w:t xml:space="preserve"> </w:t>
      </w:r>
    </w:p>
    <w:p w14:paraId="6752E403" w14:textId="77777777" w:rsidR="009735F3" w:rsidRDefault="00C65C60" w:rsidP="00AC3AE9">
      <w:pPr>
        <w:pStyle w:val="Betarp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21549" w:rsidRPr="00421549">
        <w:rPr>
          <w:rFonts w:ascii="Times New Roman" w:hAnsi="Times New Roman"/>
          <w:b/>
          <w:sz w:val="24"/>
          <w:szCs w:val="24"/>
        </w:rPr>
        <w:t>Mokyklų aprūpinimas</w:t>
      </w:r>
      <w:r w:rsidR="009735F3" w:rsidRPr="00421549">
        <w:rPr>
          <w:rFonts w:ascii="Times New Roman" w:hAnsi="Times New Roman"/>
          <w:b/>
          <w:sz w:val="24"/>
          <w:szCs w:val="24"/>
        </w:rPr>
        <w:t xml:space="preserve"> </w:t>
      </w:r>
      <w:r w:rsidR="00421549">
        <w:rPr>
          <w:rFonts w:ascii="Times New Roman" w:hAnsi="Times New Roman"/>
          <w:b/>
          <w:sz w:val="24"/>
          <w:szCs w:val="24"/>
        </w:rPr>
        <w:t>moderniomis mokymo priemonėmis.</w:t>
      </w:r>
    </w:p>
    <w:p w14:paraId="72023ADA" w14:textId="198C693F" w:rsidR="00251FEE" w:rsidRDefault="00426EF1" w:rsidP="00AC3AE9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426EF1">
        <w:rPr>
          <w:rFonts w:ascii="Times New Roman" w:hAnsi="Times New Roman"/>
          <w:sz w:val="24"/>
          <w:szCs w:val="24"/>
        </w:rPr>
        <w:t>Mokyklų aprūpinimas mo</w:t>
      </w:r>
      <w:r>
        <w:rPr>
          <w:rFonts w:ascii="Times New Roman" w:hAnsi="Times New Roman"/>
          <w:sz w:val="24"/>
          <w:szCs w:val="24"/>
        </w:rPr>
        <w:t>derniomis mokymo priemonėmis gerėja lėtai tiek savivaldybės, tiek šalies mastu (</w:t>
      </w:r>
      <w:r w:rsidR="00DA47E5">
        <w:rPr>
          <w:rFonts w:ascii="Times New Roman" w:hAnsi="Times New Roman"/>
          <w:sz w:val="24"/>
          <w:szCs w:val="24"/>
        </w:rPr>
        <w:t>5.</w:t>
      </w:r>
      <w:r w:rsidR="00E13C69">
        <w:rPr>
          <w:rFonts w:ascii="Times New Roman" w:hAnsi="Times New Roman"/>
          <w:sz w:val="24"/>
          <w:szCs w:val="24"/>
        </w:rPr>
        <w:t>7</w:t>
      </w:r>
      <w:r w:rsidR="00236373">
        <w:rPr>
          <w:rFonts w:ascii="Times New Roman" w:hAnsi="Times New Roman"/>
          <w:sz w:val="24"/>
          <w:szCs w:val="24"/>
        </w:rPr>
        <w:t xml:space="preserve"> pav</w:t>
      </w:r>
      <w:r w:rsidR="00DA47E5">
        <w:rPr>
          <w:rFonts w:ascii="Times New Roman" w:hAnsi="Times New Roman"/>
          <w:sz w:val="24"/>
          <w:szCs w:val="24"/>
        </w:rPr>
        <w:t>.).</w:t>
      </w:r>
      <w:r w:rsidR="00251FEE">
        <w:rPr>
          <w:rFonts w:ascii="Times New Roman" w:hAnsi="Times New Roman"/>
          <w:sz w:val="24"/>
          <w:szCs w:val="24"/>
        </w:rPr>
        <w:t xml:space="preserve"> </w:t>
      </w:r>
      <w:r w:rsidR="00436EA4">
        <w:rPr>
          <w:rFonts w:ascii="Times New Roman" w:hAnsi="Times New Roman"/>
          <w:sz w:val="24"/>
          <w:szCs w:val="24"/>
        </w:rPr>
        <w:t>2018-2019 m. p</w:t>
      </w:r>
      <w:r w:rsidR="00251FEE">
        <w:rPr>
          <w:rFonts w:ascii="Times New Roman" w:hAnsi="Times New Roman"/>
          <w:sz w:val="24"/>
          <w:szCs w:val="24"/>
        </w:rPr>
        <w:t xml:space="preserve">agal mokymui skirtų kompiuterių, tenkančių 100-ui mokinių rodiklį, </w:t>
      </w:r>
      <w:r w:rsidR="00436EA4">
        <w:rPr>
          <w:rFonts w:ascii="Times New Roman" w:hAnsi="Times New Roman"/>
          <w:sz w:val="24"/>
          <w:szCs w:val="24"/>
        </w:rPr>
        <w:t xml:space="preserve">savivaldybės bendrojo ugdymo </w:t>
      </w:r>
      <w:r w:rsidR="00251FEE">
        <w:rPr>
          <w:rFonts w:ascii="Times New Roman" w:hAnsi="Times New Roman"/>
          <w:sz w:val="24"/>
          <w:szCs w:val="24"/>
        </w:rPr>
        <w:t xml:space="preserve">mokyklos </w:t>
      </w:r>
      <w:r w:rsidR="00436EA4">
        <w:rPr>
          <w:rFonts w:ascii="Times New Roman" w:hAnsi="Times New Roman"/>
          <w:sz w:val="24"/>
          <w:szCs w:val="24"/>
        </w:rPr>
        <w:t>nežymiai atsilieka nuo šalies vidurkio; aprūpinimas daugialypės terpės projektoriais atitinka šalies vidurkį.</w:t>
      </w:r>
    </w:p>
    <w:p w14:paraId="5A98AF62" w14:textId="77777777" w:rsidR="00436EA4" w:rsidRPr="000812F9" w:rsidRDefault="00436EA4" w:rsidP="009735F3">
      <w:pPr>
        <w:pStyle w:val="Betarp"/>
        <w:spacing w:line="276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2E8D3BE9" w14:textId="77777777" w:rsidR="00235740" w:rsidRDefault="00265BB6" w:rsidP="00251FEE">
      <w:pPr>
        <w:pStyle w:val="Betarp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236373" w:rsidRPr="00236373">
        <w:rPr>
          <w:rFonts w:ascii="Times New Roman" w:hAnsi="Times New Roman"/>
        </w:rPr>
        <w:t>5.</w:t>
      </w:r>
      <w:r w:rsidR="00E13C69">
        <w:rPr>
          <w:rFonts w:ascii="Times New Roman" w:hAnsi="Times New Roman"/>
        </w:rPr>
        <w:t>7</w:t>
      </w:r>
      <w:r w:rsidR="00235740" w:rsidRPr="00236373">
        <w:rPr>
          <w:rFonts w:ascii="Times New Roman" w:hAnsi="Times New Roman"/>
        </w:rPr>
        <w:t xml:space="preserve"> pav</w:t>
      </w:r>
      <w:r w:rsidR="00235740" w:rsidRPr="00235740">
        <w:rPr>
          <w:rFonts w:ascii="Times New Roman" w:hAnsi="Times New Roman"/>
        </w:rPr>
        <w:t xml:space="preserve">. </w:t>
      </w:r>
      <w:r w:rsidR="00235740">
        <w:rPr>
          <w:rFonts w:ascii="Times New Roman" w:hAnsi="Times New Roman"/>
        </w:rPr>
        <w:t>Mokymui skirtų modernių kompiuterių ir daugialypės terpės projektorių, tenkančių 100 -</w:t>
      </w:r>
      <w:r w:rsidR="00F61E41">
        <w:rPr>
          <w:rFonts w:ascii="Times New Roman" w:hAnsi="Times New Roman"/>
        </w:rPr>
        <w:t xml:space="preserve"> </w:t>
      </w:r>
      <w:r w:rsidR="00235740">
        <w:rPr>
          <w:rFonts w:ascii="Times New Roman" w:hAnsi="Times New Roman"/>
        </w:rPr>
        <w:t>ui bendrojo ugdymo mokinių, skaičius</w:t>
      </w:r>
    </w:p>
    <w:p w14:paraId="7B403667" w14:textId="77777777" w:rsidR="005D72D3" w:rsidRPr="005D72D3" w:rsidRDefault="005D72D3" w:rsidP="006C6DA2">
      <w:pPr>
        <w:pStyle w:val="Betarp"/>
        <w:rPr>
          <w:rFonts w:ascii="Times New Roman" w:hAnsi="Times New Roman"/>
          <w:sz w:val="16"/>
          <w:szCs w:val="16"/>
        </w:rPr>
      </w:pPr>
    </w:p>
    <w:p w14:paraId="697408AC" w14:textId="6DE29983" w:rsidR="00A90D64" w:rsidRDefault="00235740" w:rsidP="009735F3">
      <w:pPr>
        <w:pStyle w:val="Betarp"/>
        <w:spacing w:line="276" w:lineRule="auto"/>
        <w:rPr>
          <w:noProof/>
          <w:lang w:eastAsia="lt-LT"/>
        </w:rPr>
      </w:pPr>
      <w:r>
        <w:rPr>
          <w:rFonts w:ascii="Times New Roman" w:hAnsi="Times New Roman"/>
        </w:rPr>
        <w:lastRenderedPageBreak/>
        <w:t xml:space="preserve"> </w:t>
      </w:r>
      <w:r w:rsidR="0033019B">
        <w:rPr>
          <w:noProof/>
          <w:lang w:eastAsia="lt-LT"/>
        </w:rPr>
        <w:drawing>
          <wp:inline distT="0" distB="0" distL="0" distR="0" wp14:anchorId="4C8C4C06" wp14:editId="3D4D5CB2">
            <wp:extent cx="2981325" cy="2645899"/>
            <wp:effectExtent l="0" t="0" r="9525" b="2540"/>
            <wp:docPr id="37" name="Diagrama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A90D64">
        <w:rPr>
          <w:rFonts w:ascii="Times New Roman" w:hAnsi="Times New Roman"/>
        </w:rPr>
        <w:t xml:space="preserve">  </w:t>
      </w:r>
      <w:r w:rsidR="00A90D64">
        <w:rPr>
          <w:noProof/>
          <w:lang w:eastAsia="lt-LT"/>
        </w:rPr>
        <w:drawing>
          <wp:inline distT="0" distB="0" distL="0" distR="0" wp14:anchorId="5BE9DC53" wp14:editId="35B636D1">
            <wp:extent cx="3009900" cy="2664802"/>
            <wp:effectExtent l="0" t="0" r="0" b="2540"/>
            <wp:docPr id="42" name="Diagrama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37DA70C" w14:textId="77777777" w:rsidR="00632CCF" w:rsidRDefault="005D72D3" w:rsidP="00632CCF">
      <w:pPr>
        <w:ind w:firstLine="129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632CCF">
        <w:rPr>
          <w:rFonts w:ascii="Times New Roman" w:hAnsi="Times New Roman"/>
          <w:b/>
          <w:sz w:val="24"/>
          <w:szCs w:val="24"/>
        </w:rPr>
        <w:tab/>
      </w:r>
      <w:r w:rsidR="00632CCF">
        <w:rPr>
          <w:rFonts w:ascii="Times New Roman" w:hAnsi="Times New Roman"/>
          <w:b/>
          <w:sz w:val="24"/>
          <w:szCs w:val="24"/>
        </w:rPr>
        <w:tab/>
      </w:r>
      <w:r w:rsidR="00632CCF">
        <w:rPr>
          <w:rFonts w:ascii="Times New Roman" w:hAnsi="Times New Roman"/>
          <w:b/>
          <w:sz w:val="24"/>
          <w:szCs w:val="24"/>
        </w:rPr>
        <w:tab/>
      </w:r>
    </w:p>
    <w:p w14:paraId="267E34CD" w14:textId="68C11D79" w:rsidR="00F72C2F" w:rsidRDefault="009A3A84" w:rsidP="00F10F7E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9E1EDB">
        <w:rPr>
          <w:rFonts w:ascii="Times New Roman" w:hAnsi="Times New Roman"/>
          <w:sz w:val="24"/>
          <w:szCs w:val="24"/>
        </w:rPr>
        <w:t>2020 m. d</w:t>
      </w:r>
      <w:r>
        <w:rPr>
          <w:rFonts w:ascii="Times New Roman" w:hAnsi="Times New Roman"/>
          <w:sz w:val="24"/>
          <w:szCs w:val="24"/>
        </w:rPr>
        <w:t xml:space="preserve">uomenys rodo, </w:t>
      </w:r>
      <w:r w:rsidR="00436EA4">
        <w:rPr>
          <w:rFonts w:ascii="Times New Roman" w:hAnsi="Times New Roman"/>
          <w:sz w:val="24"/>
          <w:szCs w:val="24"/>
        </w:rPr>
        <w:t xml:space="preserve">savivaldybės </w:t>
      </w:r>
      <w:r w:rsidR="00251FEE">
        <w:rPr>
          <w:rFonts w:ascii="Times New Roman" w:hAnsi="Times New Roman"/>
          <w:sz w:val="24"/>
          <w:szCs w:val="24"/>
        </w:rPr>
        <w:t xml:space="preserve">mokyklose </w:t>
      </w:r>
      <w:r w:rsidR="00436EA4">
        <w:rPr>
          <w:rFonts w:ascii="Times New Roman" w:hAnsi="Times New Roman"/>
          <w:sz w:val="24"/>
          <w:szCs w:val="24"/>
        </w:rPr>
        <w:t xml:space="preserve">100-ui mokinių vidutiniškai teko </w:t>
      </w:r>
      <w:r w:rsidR="00251FEE">
        <w:rPr>
          <w:rFonts w:ascii="Times New Roman" w:hAnsi="Times New Roman"/>
          <w:sz w:val="24"/>
          <w:szCs w:val="24"/>
        </w:rPr>
        <w:t>20,9</w:t>
      </w:r>
      <w:r w:rsidR="00436EA4">
        <w:rPr>
          <w:rFonts w:ascii="Times New Roman" w:hAnsi="Times New Roman"/>
          <w:sz w:val="24"/>
          <w:szCs w:val="24"/>
        </w:rPr>
        <w:t xml:space="preserve"> kompiuteriai ir 6,9 daugialypės terpės projektoriai.  </w:t>
      </w:r>
      <w:r w:rsidR="00436EA4" w:rsidRPr="009A3A84">
        <w:rPr>
          <w:rFonts w:ascii="Times New Roman" w:hAnsi="Times New Roman"/>
          <w:sz w:val="24"/>
          <w:szCs w:val="24"/>
        </w:rPr>
        <w:t xml:space="preserve">Pagal mokyklų vietovės rodiklius </w:t>
      </w:r>
      <w:r w:rsidR="00436EA4">
        <w:rPr>
          <w:rFonts w:ascii="Times New Roman" w:hAnsi="Times New Roman"/>
          <w:sz w:val="24"/>
          <w:szCs w:val="24"/>
        </w:rPr>
        <w:t xml:space="preserve">šalies ir  savivaldybės </w:t>
      </w:r>
      <w:r w:rsidR="00436EA4" w:rsidRPr="009A3A84">
        <w:rPr>
          <w:rFonts w:ascii="Times New Roman" w:hAnsi="Times New Roman"/>
          <w:sz w:val="24"/>
          <w:szCs w:val="24"/>
        </w:rPr>
        <w:t xml:space="preserve">kaimo mokyklos </w:t>
      </w:r>
      <w:r w:rsidR="00687AD4">
        <w:rPr>
          <w:rFonts w:ascii="Times New Roman" w:hAnsi="Times New Roman"/>
          <w:sz w:val="24"/>
          <w:szCs w:val="24"/>
        </w:rPr>
        <w:t xml:space="preserve">geriau </w:t>
      </w:r>
      <w:r w:rsidR="00436EA4">
        <w:rPr>
          <w:rFonts w:ascii="Times New Roman" w:hAnsi="Times New Roman"/>
          <w:sz w:val="24"/>
          <w:szCs w:val="24"/>
        </w:rPr>
        <w:t>apsirūpinę moderniomis IKT priemonėmis nei miesto mokyklos. Tačiau d</w:t>
      </w:r>
      <w:r w:rsidR="00FA34E3">
        <w:rPr>
          <w:rFonts w:ascii="Times New Roman" w:hAnsi="Times New Roman"/>
          <w:sz w:val="24"/>
          <w:szCs w:val="24"/>
        </w:rPr>
        <w:t>ideli kiekiai m</w:t>
      </w:r>
      <w:r w:rsidR="00F72C2F">
        <w:rPr>
          <w:rFonts w:ascii="Times New Roman" w:hAnsi="Times New Roman"/>
          <w:sz w:val="24"/>
          <w:szCs w:val="24"/>
        </w:rPr>
        <w:t xml:space="preserve">odernios </w:t>
      </w:r>
      <w:r w:rsidR="00FA34E3">
        <w:rPr>
          <w:rFonts w:ascii="Times New Roman" w:hAnsi="Times New Roman"/>
          <w:sz w:val="24"/>
          <w:szCs w:val="24"/>
        </w:rPr>
        <w:t>įrangos m</w:t>
      </w:r>
      <w:r w:rsidR="00F72C2F">
        <w:rPr>
          <w:rFonts w:ascii="Times New Roman" w:hAnsi="Times New Roman"/>
          <w:sz w:val="24"/>
          <w:szCs w:val="24"/>
        </w:rPr>
        <w:t xml:space="preserve">ažose mokyklose </w:t>
      </w:r>
      <w:r w:rsidR="00FA34E3">
        <w:rPr>
          <w:rFonts w:ascii="Times New Roman" w:hAnsi="Times New Roman"/>
          <w:sz w:val="24"/>
          <w:szCs w:val="24"/>
        </w:rPr>
        <w:t xml:space="preserve">nereiškia racionalaus jų panaudojimo dėl </w:t>
      </w:r>
      <w:r w:rsidR="00F72C2F">
        <w:rPr>
          <w:rFonts w:ascii="Times New Roman" w:hAnsi="Times New Roman"/>
          <w:sz w:val="24"/>
          <w:szCs w:val="24"/>
        </w:rPr>
        <w:t xml:space="preserve">santykinai nedidelio </w:t>
      </w:r>
      <w:r w:rsidR="00FA34E3">
        <w:rPr>
          <w:rFonts w:ascii="Times New Roman" w:hAnsi="Times New Roman"/>
          <w:sz w:val="24"/>
          <w:szCs w:val="24"/>
        </w:rPr>
        <w:t>vartotojų (mokinių)</w:t>
      </w:r>
      <w:r w:rsidR="00F72C2F">
        <w:rPr>
          <w:rFonts w:ascii="Times New Roman" w:hAnsi="Times New Roman"/>
          <w:sz w:val="24"/>
          <w:szCs w:val="24"/>
        </w:rPr>
        <w:t xml:space="preserve"> skaičiaus</w:t>
      </w:r>
      <w:r w:rsidR="00FA34E3">
        <w:rPr>
          <w:rFonts w:ascii="Times New Roman" w:hAnsi="Times New Roman"/>
          <w:sz w:val="24"/>
          <w:szCs w:val="24"/>
        </w:rPr>
        <w:t xml:space="preserve">. </w:t>
      </w:r>
    </w:p>
    <w:p w14:paraId="52BC7436" w14:textId="6DD4308D" w:rsidR="009A3A84" w:rsidRPr="009A3A84" w:rsidRDefault="006F76EF" w:rsidP="00F10F7E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8422E">
        <w:rPr>
          <w:rFonts w:ascii="Times New Roman" w:hAnsi="Times New Roman"/>
          <w:sz w:val="24"/>
          <w:szCs w:val="24"/>
        </w:rPr>
        <w:t>ŠVIS 2020 m. duomenimis</w:t>
      </w:r>
      <w:r w:rsidR="00E35128">
        <w:rPr>
          <w:rFonts w:ascii="Times New Roman" w:hAnsi="Times New Roman"/>
          <w:sz w:val="24"/>
          <w:szCs w:val="24"/>
        </w:rPr>
        <w:t>,</w:t>
      </w:r>
      <w:r w:rsidR="00B1785F">
        <w:rPr>
          <w:rFonts w:ascii="Times New Roman" w:hAnsi="Times New Roman"/>
          <w:sz w:val="24"/>
          <w:szCs w:val="24"/>
        </w:rPr>
        <w:t xml:space="preserve"> </w:t>
      </w:r>
      <w:r w:rsidR="0098422E">
        <w:rPr>
          <w:rFonts w:ascii="Times New Roman" w:hAnsi="Times New Roman"/>
          <w:sz w:val="24"/>
          <w:szCs w:val="24"/>
        </w:rPr>
        <w:t xml:space="preserve"> </w:t>
      </w:r>
      <w:r w:rsidR="003A3174">
        <w:rPr>
          <w:rFonts w:ascii="Times New Roman" w:hAnsi="Times New Roman"/>
          <w:sz w:val="24"/>
          <w:szCs w:val="24"/>
        </w:rPr>
        <w:t>9 (</w:t>
      </w:r>
      <w:r w:rsidR="0098422E">
        <w:rPr>
          <w:rFonts w:ascii="Times New Roman" w:hAnsi="Times New Roman"/>
          <w:sz w:val="24"/>
          <w:szCs w:val="24"/>
        </w:rPr>
        <w:t>60 proc.</w:t>
      </w:r>
      <w:r w:rsidR="003A3174">
        <w:rPr>
          <w:rFonts w:ascii="Times New Roman" w:hAnsi="Times New Roman"/>
          <w:sz w:val="24"/>
          <w:szCs w:val="24"/>
        </w:rPr>
        <w:t>)</w:t>
      </w:r>
      <w:r w:rsidR="0098422E">
        <w:rPr>
          <w:rFonts w:ascii="Times New Roman" w:hAnsi="Times New Roman"/>
          <w:sz w:val="24"/>
          <w:szCs w:val="24"/>
        </w:rPr>
        <w:t xml:space="preserve"> s</w:t>
      </w:r>
      <w:r w:rsidR="003A3174">
        <w:rPr>
          <w:rFonts w:ascii="Times New Roman" w:hAnsi="Times New Roman"/>
          <w:sz w:val="24"/>
          <w:szCs w:val="24"/>
        </w:rPr>
        <w:t>avivaldybės mokyklos</w:t>
      </w:r>
      <w:r w:rsidR="001B1C83">
        <w:rPr>
          <w:rFonts w:ascii="Times New Roman" w:hAnsi="Times New Roman"/>
          <w:sz w:val="24"/>
          <w:szCs w:val="24"/>
        </w:rPr>
        <w:t xml:space="preserve"> </w:t>
      </w:r>
      <w:r w:rsidR="0098422E">
        <w:rPr>
          <w:rFonts w:ascii="Times New Roman" w:hAnsi="Times New Roman"/>
          <w:sz w:val="24"/>
          <w:szCs w:val="24"/>
        </w:rPr>
        <w:t xml:space="preserve">turi integruotas gamtos mokslų, biologijos, chemijos ir fizikos </w:t>
      </w:r>
      <w:r w:rsidR="001B1C83">
        <w:rPr>
          <w:rFonts w:ascii="Times New Roman" w:hAnsi="Times New Roman"/>
          <w:sz w:val="24"/>
          <w:szCs w:val="24"/>
        </w:rPr>
        <w:t>laboratorijas</w:t>
      </w:r>
      <w:r w:rsidR="0098422E">
        <w:rPr>
          <w:rFonts w:ascii="Times New Roman" w:hAnsi="Times New Roman"/>
          <w:sz w:val="24"/>
          <w:szCs w:val="24"/>
        </w:rPr>
        <w:t xml:space="preserve"> (šalies</w:t>
      </w:r>
      <w:r w:rsidR="001B1C83">
        <w:rPr>
          <w:rFonts w:ascii="Times New Roman" w:hAnsi="Times New Roman"/>
          <w:sz w:val="24"/>
          <w:szCs w:val="24"/>
        </w:rPr>
        <w:t xml:space="preserve">  </w:t>
      </w:r>
      <w:r w:rsidR="0098422E">
        <w:rPr>
          <w:rFonts w:ascii="Times New Roman" w:hAnsi="Times New Roman"/>
          <w:sz w:val="24"/>
          <w:szCs w:val="24"/>
        </w:rPr>
        <w:t xml:space="preserve">rodiklis 2019 m.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98422E">
        <w:rPr>
          <w:rFonts w:ascii="Times New Roman" w:hAnsi="Times New Roman"/>
          <w:sz w:val="24"/>
          <w:szCs w:val="24"/>
        </w:rPr>
        <w:t xml:space="preserve">38,4 proc.), iš jų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3A3174">
        <w:rPr>
          <w:rFonts w:ascii="Times New Roman" w:hAnsi="Times New Roman"/>
          <w:sz w:val="24"/>
          <w:szCs w:val="24"/>
        </w:rPr>
        <w:t xml:space="preserve"> 77,8 proc. </w:t>
      </w:r>
      <w:r w:rsidR="00460734">
        <w:rPr>
          <w:rFonts w:ascii="Times New Roman" w:hAnsi="Times New Roman"/>
          <w:sz w:val="24"/>
          <w:szCs w:val="24"/>
        </w:rPr>
        <w:t xml:space="preserve">savivaldybės </w:t>
      </w:r>
      <w:r w:rsidR="003A3174">
        <w:rPr>
          <w:rFonts w:ascii="Times New Roman" w:hAnsi="Times New Roman"/>
          <w:sz w:val="24"/>
          <w:szCs w:val="24"/>
        </w:rPr>
        <w:t xml:space="preserve">mokyklų mieste ir 22,2 proc. kaime.  </w:t>
      </w:r>
    </w:p>
    <w:p w14:paraId="22C3305C" w14:textId="77777777" w:rsidR="00A44AF8" w:rsidRPr="00ED4E84" w:rsidRDefault="00A44AF8" w:rsidP="00F10F7E">
      <w:pPr>
        <w:pStyle w:val="Betarp"/>
        <w:rPr>
          <w:rFonts w:ascii="Times New Roman" w:hAnsi="Times New Roman"/>
          <w:sz w:val="24"/>
          <w:szCs w:val="24"/>
        </w:rPr>
      </w:pPr>
      <w:r w:rsidRPr="009A3A84">
        <w:rPr>
          <w:rFonts w:ascii="Times New Roman" w:hAnsi="Times New Roman"/>
          <w:sz w:val="24"/>
          <w:szCs w:val="24"/>
        </w:rPr>
        <w:tab/>
      </w:r>
      <w:r w:rsidR="00ED4E84" w:rsidRPr="00ED4E84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>2018-2020 metais Europos regioninės plėtros fondo bei Lietuvos Respublikos valstybės biudžeto lėšomis finansuojam</w:t>
      </w:r>
      <w:r w:rsidR="00ED4E84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>o</w:t>
      </w:r>
      <w:r w:rsidR="00ED4E84" w:rsidRPr="00ED4E84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projekt</w:t>
      </w:r>
      <w:r w:rsidR="00ED4E84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>o</w:t>
      </w:r>
      <w:r w:rsidR="00ED4E84" w:rsidRPr="00ED4E84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„Mokyklų aprūpinimas gamtos ir technologinių mokslų priemonėmis“</w:t>
      </w:r>
      <w:r w:rsidR="00ED4E84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dėka</w:t>
      </w:r>
      <w:r w:rsidR="00A446B5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>,</w:t>
      </w:r>
      <w:r w:rsidR="00ED4E84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 w:rsidR="00ED4E84" w:rsidRPr="00ED4E84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>dešimt Jonavos rajono savivaldybės bendrojo ugdymo mokyklų, turinčių 1-4 klasėse ne mažiau kaip 30 mokinių ir 5-8 klasėse ne mažiau kaip 40 mokinių, buvo aprūpintos gamtos ir technologinių mokslų mokymo priemonėmis bei įrangos komplektais</w:t>
      </w:r>
      <w:r w:rsidR="00BF4499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, 2020 m. visos savivaldybės bendrojo ugdymo mokyklos </w:t>
      </w:r>
      <w:r w:rsidR="000862FD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gavo </w:t>
      </w:r>
      <w:r w:rsidR="00BF4499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>kompiuteri</w:t>
      </w:r>
      <w:r w:rsidR="000862FD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>ų</w:t>
      </w:r>
      <w:r w:rsidR="00BF4499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 w:rsidR="000862FD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mokinių </w:t>
      </w:r>
      <w:r w:rsidR="00BF4499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>mokymuisi</w:t>
      </w:r>
      <w:r w:rsidR="000862FD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nuotoliniu būdu</w:t>
      </w:r>
      <w:r w:rsidR="00BF4499">
        <w:rPr>
          <w:rStyle w:val="Grietas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. </w:t>
      </w:r>
    </w:p>
    <w:p w14:paraId="3522ECC0" w14:textId="77777777" w:rsidR="00A446B5" w:rsidRDefault="008447E1" w:rsidP="00F10F7E">
      <w:pPr>
        <w:pStyle w:val="Betarp"/>
        <w:rPr>
          <w:rFonts w:ascii="Times New Roman" w:hAnsi="Times New Roman"/>
          <w:sz w:val="24"/>
          <w:szCs w:val="24"/>
        </w:rPr>
      </w:pPr>
      <w:r>
        <w:tab/>
      </w:r>
      <w:r w:rsidR="00ED0135" w:rsidRPr="00ED0135">
        <w:rPr>
          <w:rFonts w:ascii="Times New Roman" w:hAnsi="Times New Roman"/>
          <w:sz w:val="24"/>
          <w:szCs w:val="24"/>
        </w:rPr>
        <w:t>2019-2022 metais 3 savivaldybės bendrojo ugdymo mokyklos</w:t>
      </w:r>
      <w:r w:rsidR="00ED0135">
        <w:rPr>
          <w:rFonts w:ascii="Times New Roman" w:hAnsi="Times New Roman"/>
          <w:sz w:val="24"/>
          <w:szCs w:val="24"/>
        </w:rPr>
        <w:t>,</w:t>
      </w:r>
      <w:r w:rsidR="00ED0135" w:rsidRPr="00ED0135">
        <w:rPr>
          <w:rFonts w:ascii="Times New Roman" w:hAnsi="Times New Roman"/>
          <w:sz w:val="24"/>
          <w:szCs w:val="24"/>
        </w:rPr>
        <w:t xml:space="preserve"> įgyvendindamos Europos Sąjungos socialinio fondo bendrai su savivaldybe finansuojamo projekto „Kokybės krepšelis“</w:t>
      </w:r>
      <w:r w:rsidR="00ED0135">
        <w:rPr>
          <w:rFonts w:ascii="Times New Roman" w:hAnsi="Times New Roman"/>
          <w:sz w:val="24"/>
          <w:szCs w:val="24"/>
        </w:rPr>
        <w:t xml:space="preserve">  suplanuotas veiklas, atnaujina ir įrengia naujas edukacines erdves, </w:t>
      </w:r>
      <w:r w:rsidR="00A446B5">
        <w:rPr>
          <w:rFonts w:ascii="Times New Roman" w:hAnsi="Times New Roman"/>
          <w:sz w:val="24"/>
          <w:szCs w:val="24"/>
        </w:rPr>
        <w:t>įsigyja modernias IKT mokymo priemones.</w:t>
      </w:r>
    </w:p>
    <w:p w14:paraId="17E1457D" w14:textId="77777777" w:rsidR="00233FDB" w:rsidRDefault="00042D5A" w:rsidP="00F10F7E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233FDB">
        <w:rPr>
          <w:rFonts w:ascii="Times New Roman" w:hAnsi="Times New Roman"/>
          <w:sz w:val="24"/>
          <w:szCs w:val="24"/>
        </w:rPr>
        <w:t xml:space="preserve">avivaldybės, valstybės ir ES struktūrinių fondų  lėšomis atnaujinamos </w:t>
      </w:r>
      <w:r w:rsidR="008B50A0">
        <w:rPr>
          <w:rFonts w:ascii="Times New Roman" w:hAnsi="Times New Roman"/>
          <w:sz w:val="24"/>
          <w:szCs w:val="24"/>
        </w:rPr>
        <w:t>bendrojo ugdymo mokyklų edukacinės a</w:t>
      </w:r>
      <w:r w:rsidR="00233FDB">
        <w:rPr>
          <w:rFonts w:ascii="Times New Roman" w:hAnsi="Times New Roman"/>
          <w:sz w:val="24"/>
          <w:szCs w:val="24"/>
        </w:rPr>
        <w:t>plinkos, renovuojami ir modernizuojami pastata</w:t>
      </w:r>
      <w:r>
        <w:rPr>
          <w:rFonts w:ascii="Times New Roman" w:hAnsi="Times New Roman"/>
          <w:sz w:val="24"/>
          <w:szCs w:val="24"/>
        </w:rPr>
        <w:t>i.</w:t>
      </w:r>
    </w:p>
    <w:p w14:paraId="383387AE" w14:textId="77777777" w:rsidR="00A44AF8" w:rsidRDefault="00A44AF8" w:rsidP="00AC3AE9">
      <w:pPr>
        <w:pStyle w:val="Betarp"/>
        <w:rPr>
          <w:rFonts w:ascii="Times New Roman" w:hAnsi="Times New Roman"/>
          <w:b/>
          <w:sz w:val="24"/>
          <w:szCs w:val="24"/>
        </w:rPr>
      </w:pPr>
      <w:r w:rsidRPr="009A3A84">
        <w:rPr>
          <w:rFonts w:ascii="Times New Roman" w:hAnsi="Times New Roman"/>
          <w:sz w:val="24"/>
          <w:szCs w:val="24"/>
        </w:rPr>
        <w:tab/>
      </w:r>
      <w:r w:rsidRPr="003204EE">
        <w:rPr>
          <w:rFonts w:ascii="Times New Roman" w:hAnsi="Times New Roman"/>
          <w:b/>
          <w:sz w:val="24"/>
          <w:szCs w:val="24"/>
        </w:rPr>
        <w:t>Neformalusis švietimas</w:t>
      </w:r>
      <w:r w:rsidR="003204EE">
        <w:rPr>
          <w:rFonts w:ascii="Times New Roman" w:hAnsi="Times New Roman"/>
          <w:b/>
          <w:sz w:val="24"/>
          <w:szCs w:val="24"/>
        </w:rPr>
        <w:t>.</w:t>
      </w:r>
    </w:p>
    <w:p w14:paraId="2BE8EBB0" w14:textId="77777777" w:rsidR="00A35AD3" w:rsidRDefault="00A35AD3" w:rsidP="00F10F7E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21FFD" w:rsidRPr="00421FFD">
        <w:rPr>
          <w:rFonts w:ascii="Times New Roman" w:hAnsi="Times New Roman"/>
          <w:sz w:val="24"/>
          <w:szCs w:val="24"/>
        </w:rPr>
        <w:t>2016-2019 m. n</w:t>
      </w:r>
      <w:r w:rsidRPr="00421FFD">
        <w:rPr>
          <w:rFonts w:ascii="Times New Roman" w:hAnsi="Times New Roman"/>
          <w:sz w:val="24"/>
          <w:szCs w:val="24"/>
        </w:rPr>
        <w:t>eformaliojo</w:t>
      </w:r>
      <w:r w:rsidRPr="0055611C">
        <w:rPr>
          <w:rFonts w:ascii="Times New Roman" w:hAnsi="Times New Roman"/>
          <w:sz w:val="24"/>
          <w:szCs w:val="24"/>
        </w:rPr>
        <w:t xml:space="preserve"> vaikų švietimo galimybėmis mokykloje ir kitur besinaudojančių</w:t>
      </w:r>
      <w:r w:rsidR="0055611C" w:rsidRPr="0055611C">
        <w:rPr>
          <w:rFonts w:ascii="Times New Roman" w:hAnsi="Times New Roman"/>
          <w:sz w:val="24"/>
          <w:szCs w:val="24"/>
        </w:rPr>
        <w:t xml:space="preserve"> savivaldybės </w:t>
      </w:r>
      <w:r w:rsidRPr="0055611C">
        <w:rPr>
          <w:rFonts w:ascii="Times New Roman" w:hAnsi="Times New Roman"/>
          <w:sz w:val="24"/>
          <w:szCs w:val="24"/>
        </w:rPr>
        <w:t xml:space="preserve">mokinių dalis </w:t>
      </w:r>
      <w:r w:rsidR="008B3EB3">
        <w:rPr>
          <w:rFonts w:ascii="Times New Roman" w:hAnsi="Times New Roman"/>
          <w:sz w:val="24"/>
          <w:szCs w:val="24"/>
        </w:rPr>
        <w:t>pa</w:t>
      </w:r>
      <w:r w:rsidR="0055611C" w:rsidRPr="0055611C">
        <w:rPr>
          <w:rFonts w:ascii="Times New Roman" w:hAnsi="Times New Roman"/>
          <w:sz w:val="24"/>
          <w:szCs w:val="24"/>
        </w:rPr>
        <w:t>didėjo</w:t>
      </w:r>
      <w:r w:rsidR="0055611C">
        <w:rPr>
          <w:rFonts w:ascii="Times New Roman" w:hAnsi="Times New Roman"/>
          <w:sz w:val="24"/>
          <w:szCs w:val="24"/>
        </w:rPr>
        <w:t xml:space="preserve"> </w:t>
      </w:r>
      <w:r w:rsidR="008B3EB3">
        <w:rPr>
          <w:rFonts w:ascii="Times New Roman" w:hAnsi="Times New Roman"/>
          <w:sz w:val="24"/>
          <w:szCs w:val="24"/>
        </w:rPr>
        <w:t xml:space="preserve">beveik ketvirtadaliu </w:t>
      </w:r>
      <w:r w:rsidR="0055611C">
        <w:rPr>
          <w:rFonts w:ascii="Times New Roman" w:hAnsi="Times New Roman"/>
          <w:sz w:val="24"/>
          <w:szCs w:val="24"/>
        </w:rPr>
        <w:t>(5.</w:t>
      </w:r>
      <w:r w:rsidR="00E13C69">
        <w:rPr>
          <w:rFonts w:ascii="Times New Roman" w:hAnsi="Times New Roman"/>
          <w:sz w:val="24"/>
          <w:szCs w:val="24"/>
        </w:rPr>
        <w:t>8</w:t>
      </w:r>
      <w:r w:rsidR="0055611C">
        <w:rPr>
          <w:rFonts w:ascii="Times New Roman" w:hAnsi="Times New Roman"/>
          <w:sz w:val="24"/>
          <w:szCs w:val="24"/>
        </w:rPr>
        <w:t xml:space="preserve"> pav.)</w:t>
      </w:r>
      <w:r w:rsidR="008B3EB3">
        <w:rPr>
          <w:rFonts w:ascii="Times New Roman" w:hAnsi="Times New Roman"/>
          <w:sz w:val="24"/>
          <w:szCs w:val="24"/>
        </w:rPr>
        <w:t>.</w:t>
      </w:r>
      <w:r w:rsidR="000E120C" w:rsidRPr="000E120C">
        <w:rPr>
          <w:rFonts w:ascii="Times New Roman" w:hAnsi="Times New Roman"/>
          <w:sz w:val="24"/>
          <w:szCs w:val="24"/>
        </w:rPr>
        <w:t xml:space="preserve"> </w:t>
      </w:r>
      <w:r w:rsidR="000E120C" w:rsidRPr="00AD013B">
        <w:rPr>
          <w:rFonts w:ascii="Times New Roman" w:hAnsi="Times New Roman"/>
          <w:sz w:val="24"/>
          <w:szCs w:val="24"/>
        </w:rPr>
        <w:t xml:space="preserve">Savivaldybės mokyklų duomenimis, </w:t>
      </w:r>
      <w:r w:rsidR="000E120C">
        <w:rPr>
          <w:rFonts w:ascii="Times New Roman" w:hAnsi="Times New Roman"/>
          <w:sz w:val="24"/>
          <w:szCs w:val="24"/>
        </w:rPr>
        <w:t xml:space="preserve">2016-2020 m. </w:t>
      </w:r>
      <w:r w:rsidR="000E120C" w:rsidRPr="00AD013B">
        <w:rPr>
          <w:rFonts w:ascii="Times New Roman" w:hAnsi="Times New Roman"/>
          <w:sz w:val="24"/>
          <w:szCs w:val="24"/>
        </w:rPr>
        <w:t xml:space="preserve">vidutiniškai apie </w:t>
      </w:r>
      <w:r w:rsidR="000E120C" w:rsidRPr="00486C97">
        <w:rPr>
          <w:rFonts w:ascii="Times New Roman" w:hAnsi="Times New Roman"/>
          <w:sz w:val="24"/>
          <w:szCs w:val="24"/>
        </w:rPr>
        <w:t>53 proc</w:t>
      </w:r>
      <w:r w:rsidR="000E120C">
        <w:rPr>
          <w:rFonts w:ascii="Times New Roman" w:hAnsi="Times New Roman"/>
          <w:sz w:val="24"/>
          <w:szCs w:val="24"/>
        </w:rPr>
        <w:t>. mokinių lankė</w:t>
      </w:r>
      <w:r w:rsidR="000E120C" w:rsidRPr="00AD013B">
        <w:rPr>
          <w:rFonts w:ascii="Times New Roman" w:hAnsi="Times New Roman"/>
          <w:sz w:val="24"/>
          <w:szCs w:val="24"/>
        </w:rPr>
        <w:t xml:space="preserve"> neformaliojo švietimo būrelius mokykloje.</w:t>
      </w:r>
    </w:p>
    <w:p w14:paraId="21A691BC" w14:textId="77777777" w:rsidR="008B3EB3" w:rsidRPr="008B3EB3" w:rsidRDefault="008B3EB3" w:rsidP="00F10F7E">
      <w:pPr>
        <w:pStyle w:val="Betarp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0E31A820" w14:textId="77777777" w:rsidR="008B3EB3" w:rsidRDefault="008B3EB3" w:rsidP="009735F3">
      <w:pPr>
        <w:pStyle w:val="Betarp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Pr="008B3EB3">
        <w:rPr>
          <w:rFonts w:ascii="Times New Roman" w:hAnsi="Times New Roman"/>
        </w:rPr>
        <w:t>5.</w:t>
      </w:r>
      <w:r w:rsidR="00E13C69">
        <w:rPr>
          <w:rFonts w:ascii="Times New Roman" w:hAnsi="Times New Roman"/>
        </w:rPr>
        <w:t>8</w:t>
      </w:r>
      <w:r w:rsidRPr="008B3EB3">
        <w:rPr>
          <w:rFonts w:ascii="Times New Roman" w:hAnsi="Times New Roman"/>
        </w:rPr>
        <w:t xml:space="preserve"> pav. Neformaliojo švietimo galimybėmis mokykloje ir už jos ribų besinaudojančių mokinių dalis (proc.)</w:t>
      </w:r>
    </w:p>
    <w:p w14:paraId="220B8A66" w14:textId="77777777" w:rsidR="008B3EB3" w:rsidRPr="008B3EB3" w:rsidRDefault="008B3EB3" w:rsidP="009735F3">
      <w:pPr>
        <w:pStyle w:val="Betarp"/>
        <w:spacing w:line="276" w:lineRule="auto"/>
        <w:rPr>
          <w:rFonts w:ascii="Times New Roman" w:hAnsi="Times New Roman"/>
          <w:sz w:val="16"/>
          <w:szCs w:val="16"/>
        </w:rPr>
      </w:pPr>
    </w:p>
    <w:p w14:paraId="2FC93C6E" w14:textId="77777777" w:rsidR="002A4DF2" w:rsidRDefault="002A4DF2" w:rsidP="009735F3">
      <w:pPr>
        <w:pStyle w:val="Betarp"/>
        <w:spacing w:line="276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lastRenderedPageBreak/>
        <w:tab/>
      </w:r>
      <w:r>
        <w:rPr>
          <w:noProof/>
          <w:lang w:eastAsia="lt-LT"/>
        </w:rPr>
        <w:drawing>
          <wp:inline distT="0" distB="0" distL="0" distR="0" wp14:anchorId="2A61C186" wp14:editId="034A041B">
            <wp:extent cx="4572000" cy="1838325"/>
            <wp:effectExtent l="0" t="0" r="0" b="9525"/>
            <wp:docPr id="47" name="Diagrama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620057A" w14:textId="77777777" w:rsidR="0055611C" w:rsidRPr="00F10F7E" w:rsidRDefault="0055611C" w:rsidP="00F10F7E">
      <w:pPr>
        <w:ind w:firstLine="1296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</w:p>
    <w:p w14:paraId="257EF808" w14:textId="77777777" w:rsidR="00B14F51" w:rsidRDefault="00AD013B" w:rsidP="00AC3AE9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613FE8">
        <w:rPr>
          <w:rFonts w:ascii="Times New Roman" w:hAnsi="Times New Roman"/>
          <w:sz w:val="24"/>
          <w:szCs w:val="24"/>
        </w:rPr>
        <w:t>Per penkerius metus, m</w:t>
      </w:r>
      <w:r>
        <w:rPr>
          <w:rFonts w:ascii="Times New Roman" w:hAnsi="Times New Roman"/>
          <w:sz w:val="24"/>
          <w:szCs w:val="24"/>
        </w:rPr>
        <w:t>okini</w:t>
      </w:r>
      <w:r w:rsidR="00117FA5">
        <w:rPr>
          <w:rFonts w:ascii="Times New Roman" w:hAnsi="Times New Roman"/>
          <w:sz w:val="24"/>
          <w:szCs w:val="24"/>
        </w:rPr>
        <w:t xml:space="preserve">ų, </w:t>
      </w:r>
      <w:r>
        <w:rPr>
          <w:rFonts w:ascii="Times New Roman" w:hAnsi="Times New Roman"/>
          <w:sz w:val="24"/>
          <w:szCs w:val="24"/>
        </w:rPr>
        <w:t>lank</w:t>
      </w:r>
      <w:r w:rsidR="00117FA5">
        <w:rPr>
          <w:rFonts w:ascii="Times New Roman" w:hAnsi="Times New Roman"/>
          <w:sz w:val="24"/>
          <w:szCs w:val="24"/>
        </w:rPr>
        <w:t xml:space="preserve">ančių </w:t>
      </w:r>
      <w:r w:rsidR="00632CCF">
        <w:rPr>
          <w:rFonts w:ascii="Times New Roman" w:hAnsi="Times New Roman"/>
          <w:sz w:val="24"/>
          <w:szCs w:val="24"/>
        </w:rPr>
        <w:t xml:space="preserve">už mokyklos ribų valstybės finansuojamas </w:t>
      </w:r>
      <w:r>
        <w:rPr>
          <w:rFonts w:ascii="Times New Roman" w:hAnsi="Times New Roman"/>
          <w:sz w:val="24"/>
          <w:szCs w:val="24"/>
        </w:rPr>
        <w:t>neformaliojo švietimo programas</w:t>
      </w:r>
      <w:r w:rsidR="00D22F48">
        <w:rPr>
          <w:rFonts w:ascii="Times New Roman" w:hAnsi="Times New Roman"/>
          <w:sz w:val="24"/>
          <w:szCs w:val="24"/>
        </w:rPr>
        <w:t xml:space="preserve"> (NVŠ)</w:t>
      </w:r>
      <w:r w:rsidR="00613FE8">
        <w:rPr>
          <w:rFonts w:ascii="Times New Roman" w:hAnsi="Times New Roman"/>
          <w:sz w:val="24"/>
          <w:szCs w:val="24"/>
        </w:rPr>
        <w:t xml:space="preserve">, </w:t>
      </w:r>
      <w:r w:rsidR="00117FA5">
        <w:rPr>
          <w:rFonts w:ascii="Times New Roman" w:hAnsi="Times New Roman"/>
          <w:sz w:val="24"/>
          <w:szCs w:val="24"/>
        </w:rPr>
        <w:t>dalis didėj</w:t>
      </w:r>
      <w:r w:rsidR="00D22F48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 w:rsidR="00632CCF">
        <w:rPr>
          <w:rFonts w:ascii="Times New Roman" w:hAnsi="Times New Roman"/>
          <w:sz w:val="24"/>
          <w:szCs w:val="24"/>
        </w:rPr>
        <w:t>beveik 12 proc.</w:t>
      </w:r>
      <w:r w:rsidR="00632CCF" w:rsidRPr="00632CCF">
        <w:rPr>
          <w:rFonts w:ascii="Times New Roman" w:hAnsi="Times New Roman"/>
          <w:sz w:val="24"/>
          <w:szCs w:val="24"/>
        </w:rPr>
        <w:t xml:space="preserve"> </w:t>
      </w:r>
      <w:r w:rsidR="00632CCF">
        <w:rPr>
          <w:rFonts w:ascii="Times New Roman" w:hAnsi="Times New Roman"/>
          <w:sz w:val="24"/>
          <w:szCs w:val="24"/>
        </w:rPr>
        <w:t>(5.</w:t>
      </w:r>
      <w:r w:rsidR="00E13C69">
        <w:rPr>
          <w:rFonts w:ascii="Times New Roman" w:hAnsi="Times New Roman"/>
          <w:sz w:val="24"/>
          <w:szCs w:val="24"/>
        </w:rPr>
        <w:t>9</w:t>
      </w:r>
      <w:r w:rsidR="00632CCF">
        <w:rPr>
          <w:rFonts w:ascii="Times New Roman" w:hAnsi="Times New Roman"/>
          <w:sz w:val="24"/>
          <w:szCs w:val="24"/>
        </w:rPr>
        <w:t xml:space="preserve"> pav.).</w:t>
      </w:r>
    </w:p>
    <w:p w14:paraId="12FE152A" w14:textId="77777777" w:rsidR="00592530" w:rsidRPr="00592530" w:rsidRDefault="00592530" w:rsidP="00632CCF">
      <w:pPr>
        <w:pStyle w:val="Betarp"/>
        <w:spacing w:line="276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387E9FF6" w14:textId="77777777" w:rsidR="00946A46" w:rsidRDefault="00946A46" w:rsidP="006C6DA2">
      <w:pPr>
        <w:pStyle w:val="Betarp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Pr="00946A46">
        <w:rPr>
          <w:rFonts w:ascii="Times New Roman" w:hAnsi="Times New Roman"/>
        </w:rPr>
        <w:t>5.</w:t>
      </w:r>
      <w:r w:rsidR="00E13C69">
        <w:rPr>
          <w:rFonts w:ascii="Times New Roman" w:hAnsi="Times New Roman"/>
        </w:rPr>
        <w:t>9</w:t>
      </w:r>
      <w:r w:rsidRPr="00946A46">
        <w:rPr>
          <w:rFonts w:ascii="Times New Roman" w:hAnsi="Times New Roman"/>
        </w:rPr>
        <w:t xml:space="preserve"> pav. Mokinių, dalyvaujančių NVŠ programose, dalies kaita 2016-2020 m.</w:t>
      </w:r>
    </w:p>
    <w:p w14:paraId="6CCB6094" w14:textId="77777777" w:rsidR="00592530" w:rsidRPr="00592530" w:rsidRDefault="00592530" w:rsidP="00632CCF">
      <w:pPr>
        <w:pStyle w:val="Betarp"/>
        <w:spacing w:line="276" w:lineRule="auto"/>
        <w:rPr>
          <w:rFonts w:ascii="Times New Roman" w:hAnsi="Times New Roman"/>
          <w:sz w:val="16"/>
          <w:szCs w:val="16"/>
        </w:rPr>
      </w:pPr>
    </w:p>
    <w:p w14:paraId="51450128" w14:textId="77777777" w:rsidR="00DC34EC" w:rsidRDefault="00632CCF" w:rsidP="00AD013B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 wp14:anchorId="498C2BCB" wp14:editId="2178D621">
            <wp:extent cx="4572000" cy="1323975"/>
            <wp:effectExtent l="0" t="0" r="0" b="9525"/>
            <wp:docPr id="20" name="Diagrama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F4A2AE1" w14:textId="77777777" w:rsidR="00DC34EC" w:rsidRPr="00F10F7E" w:rsidRDefault="00DC34EC" w:rsidP="00F10F7E">
      <w:pPr>
        <w:ind w:firstLine="1296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  <w:r w:rsidR="00632CCF">
        <w:rPr>
          <w:rFonts w:ascii="Times New Roman" w:hAnsi="Times New Roman"/>
          <w:sz w:val="24"/>
          <w:szCs w:val="24"/>
        </w:rPr>
        <w:tab/>
      </w:r>
      <w:r w:rsidR="00632CCF">
        <w:rPr>
          <w:rFonts w:ascii="Times New Roman" w:hAnsi="Times New Roman"/>
          <w:sz w:val="24"/>
          <w:szCs w:val="24"/>
        </w:rPr>
        <w:tab/>
      </w:r>
      <w:r w:rsidR="00632CCF">
        <w:rPr>
          <w:rFonts w:ascii="Times New Roman" w:hAnsi="Times New Roman"/>
          <w:sz w:val="24"/>
          <w:szCs w:val="24"/>
        </w:rPr>
        <w:tab/>
      </w:r>
    </w:p>
    <w:p w14:paraId="3B5BE14A" w14:textId="3510488D" w:rsidR="00C05DC7" w:rsidRDefault="003204EE" w:rsidP="00AC3AE9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Savivaldybėje veikia 2 formalųjį švietimą papildančio ugdymo mokyklos</w:t>
      </w:r>
      <w:r w:rsidR="00D76D8D">
        <w:rPr>
          <w:rFonts w:ascii="Times New Roman" w:hAnsi="Times New Roman"/>
          <w:sz w:val="24"/>
          <w:szCs w:val="24"/>
        </w:rPr>
        <w:t xml:space="preserve">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D76D8D">
        <w:rPr>
          <w:rFonts w:ascii="Times New Roman" w:hAnsi="Times New Roman"/>
          <w:sz w:val="24"/>
          <w:szCs w:val="24"/>
        </w:rPr>
        <w:t>Jonavos Janinos Miščiukaitės meno mokykla ir Jonavos kūno kultūros ir sporto centras</w:t>
      </w:r>
      <w:r w:rsidR="00CE0E71">
        <w:rPr>
          <w:rFonts w:ascii="Times New Roman" w:hAnsi="Times New Roman"/>
          <w:sz w:val="24"/>
          <w:szCs w:val="24"/>
        </w:rPr>
        <w:t>.</w:t>
      </w:r>
      <w:r w:rsidR="00AD013B">
        <w:rPr>
          <w:rFonts w:ascii="Times New Roman" w:hAnsi="Times New Roman"/>
          <w:sz w:val="24"/>
          <w:szCs w:val="24"/>
        </w:rPr>
        <w:t xml:space="preserve"> </w:t>
      </w:r>
      <w:r w:rsidR="00686531">
        <w:rPr>
          <w:rFonts w:ascii="Times New Roman" w:hAnsi="Times New Roman"/>
          <w:sz w:val="24"/>
          <w:szCs w:val="24"/>
        </w:rPr>
        <w:t>2016-2020 m. laikotarp</w:t>
      </w:r>
      <w:r w:rsidR="00B1785F">
        <w:rPr>
          <w:rFonts w:ascii="Times New Roman" w:hAnsi="Times New Roman"/>
          <w:sz w:val="24"/>
          <w:szCs w:val="24"/>
        </w:rPr>
        <w:t>iu</w:t>
      </w:r>
      <w:r w:rsidR="00686531">
        <w:rPr>
          <w:rFonts w:ascii="Times New Roman" w:hAnsi="Times New Roman"/>
          <w:sz w:val="24"/>
          <w:szCs w:val="24"/>
        </w:rPr>
        <w:t xml:space="preserve"> mokinių, l</w:t>
      </w:r>
      <w:r w:rsidR="00613FE8">
        <w:rPr>
          <w:rFonts w:ascii="Times New Roman" w:hAnsi="Times New Roman"/>
          <w:sz w:val="24"/>
          <w:szCs w:val="24"/>
        </w:rPr>
        <w:t>ankančių šių mokyklų ilgalaikes neformaliojo švietimo programas</w:t>
      </w:r>
      <w:r w:rsidR="00686531">
        <w:rPr>
          <w:rFonts w:ascii="Times New Roman" w:hAnsi="Times New Roman"/>
          <w:sz w:val="24"/>
          <w:szCs w:val="24"/>
        </w:rPr>
        <w:t xml:space="preserve">, </w:t>
      </w:r>
      <w:r w:rsidR="00613FE8">
        <w:rPr>
          <w:rFonts w:ascii="Times New Roman" w:hAnsi="Times New Roman"/>
          <w:sz w:val="24"/>
          <w:szCs w:val="24"/>
        </w:rPr>
        <w:t xml:space="preserve">skaičius sumažėjo </w:t>
      </w:r>
      <w:r w:rsidR="00686531">
        <w:rPr>
          <w:rFonts w:ascii="Times New Roman" w:hAnsi="Times New Roman"/>
          <w:sz w:val="24"/>
          <w:szCs w:val="24"/>
        </w:rPr>
        <w:t>19</w:t>
      </w:r>
      <w:r w:rsidR="00613FE8">
        <w:rPr>
          <w:rFonts w:ascii="Times New Roman" w:hAnsi="Times New Roman"/>
          <w:sz w:val="24"/>
          <w:szCs w:val="24"/>
        </w:rPr>
        <w:t xml:space="preserve"> proc. (5.3 lentelė).</w:t>
      </w:r>
    </w:p>
    <w:p w14:paraId="4EDEAEC5" w14:textId="77777777" w:rsidR="00946A46" w:rsidRPr="00946A46" w:rsidRDefault="00946A46" w:rsidP="00D22F48">
      <w:pPr>
        <w:pStyle w:val="Betarp"/>
        <w:spacing w:line="276" w:lineRule="auto"/>
        <w:ind w:firstLine="1296"/>
        <w:rPr>
          <w:rFonts w:ascii="Times New Roman" w:hAnsi="Times New Roman"/>
          <w:sz w:val="16"/>
          <w:szCs w:val="16"/>
        </w:rPr>
      </w:pPr>
    </w:p>
    <w:p w14:paraId="4FE3A211" w14:textId="77777777" w:rsidR="00613FE8" w:rsidRDefault="00613FE8" w:rsidP="006C6DA2">
      <w:pPr>
        <w:pStyle w:val="Betarp"/>
        <w:ind w:firstLine="1296"/>
        <w:rPr>
          <w:rFonts w:ascii="Times New Roman" w:hAnsi="Times New Roman"/>
        </w:rPr>
      </w:pPr>
      <w:r w:rsidRPr="00686531">
        <w:rPr>
          <w:rFonts w:ascii="Times New Roman" w:hAnsi="Times New Roman"/>
        </w:rPr>
        <w:t>5.3 lentelė. Mokinių, lankančių formalųjį švietimą papildančio ugdymo mokyklas, skaičiaus kaita 2016-2020 m.</w:t>
      </w:r>
    </w:p>
    <w:p w14:paraId="6ACD5298" w14:textId="77777777" w:rsidR="00686531" w:rsidRPr="00686531" w:rsidRDefault="00686531" w:rsidP="00D22F48">
      <w:pPr>
        <w:pStyle w:val="Betarp"/>
        <w:spacing w:line="276" w:lineRule="auto"/>
        <w:ind w:firstLine="1296"/>
        <w:rPr>
          <w:rFonts w:ascii="Times New Roman" w:hAnsi="Times New Roman"/>
          <w:sz w:val="16"/>
          <w:szCs w:val="16"/>
        </w:rPr>
      </w:pP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1722"/>
        <w:gridCol w:w="1744"/>
        <w:gridCol w:w="1446"/>
        <w:gridCol w:w="1537"/>
        <w:gridCol w:w="1537"/>
        <w:gridCol w:w="1642"/>
      </w:tblGrid>
      <w:tr w:rsidR="00686531" w:rsidRPr="00686531" w14:paraId="4FCA1E5E" w14:textId="77777777" w:rsidTr="00686531">
        <w:trPr>
          <w:jc w:val="center"/>
        </w:trPr>
        <w:tc>
          <w:tcPr>
            <w:tcW w:w="1722" w:type="dxa"/>
          </w:tcPr>
          <w:p w14:paraId="61E68B0D" w14:textId="77777777" w:rsidR="00686531" w:rsidRPr="00686531" w:rsidRDefault="00686531" w:rsidP="00686531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4" w:type="dxa"/>
          </w:tcPr>
          <w:p w14:paraId="6471590C" w14:textId="77777777" w:rsidR="00686531" w:rsidRPr="00686531" w:rsidRDefault="00686531" w:rsidP="00686531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686531">
              <w:rPr>
                <w:rFonts w:ascii="Times New Roman" w:hAnsi="Times New Roman"/>
              </w:rPr>
              <w:t>2016 m.</w:t>
            </w:r>
          </w:p>
        </w:tc>
        <w:tc>
          <w:tcPr>
            <w:tcW w:w="1446" w:type="dxa"/>
          </w:tcPr>
          <w:p w14:paraId="6B720DB4" w14:textId="77777777" w:rsidR="00686531" w:rsidRPr="00686531" w:rsidRDefault="00686531" w:rsidP="00686531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 m.</w:t>
            </w:r>
          </w:p>
        </w:tc>
        <w:tc>
          <w:tcPr>
            <w:tcW w:w="1537" w:type="dxa"/>
          </w:tcPr>
          <w:p w14:paraId="1184A542" w14:textId="77777777" w:rsidR="00686531" w:rsidRPr="00686531" w:rsidRDefault="00686531" w:rsidP="00686531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 w:rsidRPr="00686531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8</w:t>
            </w:r>
            <w:r w:rsidRPr="00686531">
              <w:rPr>
                <w:rFonts w:ascii="Times New Roman" w:hAnsi="Times New Roman"/>
              </w:rPr>
              <w:t xml:space="preserve"> m.</w:t>
            </w:r>
          </w:p>
        </w:tc>
        <w:tc>
          <w:tcPr>
            <w:tcW w:w="1537" w:type="dxa"/>
          </w:tcPr>
          <w:p w14:paraId="28C499FD" w14:textId="77777777" w:rsidR="00686531" w:rsidRPr="00686531" w:rsidRDefault="00686531" w:rsidP="00686531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 m.</w:t>
            </w:r>
          </w:p>
        </w:tc>
        <w:tc>
          <w:tcPr>
            <w:tcW w:w="1642" w:type="dxa"/>
          </w:tcPr>
          <w:p w14:paraId="19543D8E" w14:textId="77777777" w:rsidR="00686531" w:rsidRPr="00686531" w:rsidRDefault="00686531" w:rsidP="00686531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 m.</w:t>
            </w:r>
          </w:p>
        </w:tc>
      </w:tr>
      <w:tr w:rsidR="00686531" w:rsidRPr="00686531" w14:paraId="6894B9DA" w14:textId="77777777" w:rsidTr="00686531">
        <w:trPr>
          <w:jc w:val="center"/>
        </w:trPr>
        <w:tc>
          <w:tcPr>
            <w:tcW w:w="1722" w:type="dxa"/>
          </w:tcPr>
          <w:p w14:paraId="17FBD551" w14:textId="77777777" w:rsidR="00686531" w:rsidRPr="00686531" w:rsidRDefault="00686531" w:rsidP="00A264ED">
            <w:pPr>
              <w:pStyle w:val="Betarp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Mokinių skaičius</w:t>
            </w:r>
            <w:r w:rsidR="00A264E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</w:tcPr>
          <w:p w14:paraId="33333DBF" w14:textId="77777777" w:rsidR="00686531" w:rsidRPr="00686531" w:rsidRDefault="00686531" w:rsidP="00686531">
            <w:pPr>
              <w:pStyle w:val="Betarp"/>
              <w:jc w:val="center"/>
              <w:rPr>
                <w:rFonts w:ascii="Times New Roman" w:hAnsi="Times New Roman"/>
              </w:rPr>
            </w:pPr>
            <w:r w:rsidRPr="00686531">
              <w:rPr>
                <w:rFonts w:ascii="Times New Roman" w:hAnsi="Times New Roman"/>
              </w:rPr>
              <w:t>1165</w:t>
            </w:r>
          </w:p>
          <w:p w14:paraId="4FD4A080" w14:textId="77777777" w:rsidR="00686531" w:rsidRPr="00686531" w:rsidRDefault="00686531" w:rsidP="00686531">
            <w:pPr>
              <w:pStyle w:val="Betarp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6" w:type="dxa"/>
          </w:tcPr>
          <w:p w14:paraId="2B1E3FB8" w14:textId="77777777" w:rsidR="00686531" w:rsidRPr="00686531" w:rsidRDefault="00686531" w:rsidP="00686531">
            <w:pPr>
              <w:pStyle w:val="Betarp"/>
              <w:jc w:val="center"/>
              <w:rPr>
                <w:rFonts w:ascii="Times New Roman" w:hAnsi="Times New Roman"/>
              </w:rPr>
            </w:pPr>
            <w:r w:rsidRPr="00686531">
              <w:rPr>
                <w:rFonts w:ascii="Times New Roman" w:hAnsi="Times New Roman"/>
              </w:rPr>
              <w:t>1133</w:t>
            </w:r>
          </w:p>
        </w:tc>
        <w:tc>
          <w:tcPr>
            <w:tcW w:w="1537" w:type="dxa"/>
          </w:tcPr>
          <w:p w14:paraId="427F3AEE" w14:textId="77777777" w:rsidR="00686531" w:rsidRPr="00686531" w:rsidRDefault="00686531" w:rsidP="00686531">
            <w:pPr>
              <w:pStyle w:val="Betarp"/>
              <w:jc w:val="center"/>
              <w:rPr>
                <w:rFonts w:ascii="Times New Roman" w:hAnsi="Times New Roman"/>
              </w:rPr>
            </w:pPr>
            <w:r w:rsidRPr="00686531">
              <w:rPr>
                <w:rFonts w:ascii="Times New Roman" w:hAnsi="Times New Roman"/>
              </w:rPr>
              <w:t>980</w:t>
            </w:r>
          </w:p>
        </w:tc>
        <w:tc>
          <w:tcPr>
            <w:tcW w:w="1537" w:type="dxa"/>
          </w:tcPr>
          <w:p w14:paraId="26048212" w14:textId="77777777" w:rsidR="00686531" w:rsidRPr="00686531" w:rsidRDefault="00686531" w:rsidP="00686531">
            <w:pPr>
              <w:pStyle w:val="Betarp"/>
              <w:jc w:val="center"/>
              <w:rPr>
                <w:rFonts w:ascii="Times New Roman" w:hAnsi="Times New Roman"/>
              </w:rPr>
            </w:pPr>
            <w:r w:rsidRPr="00686531">
              <w:rPr>
                <w:rFonts w:ascii="Times New Roman" w:hAnsi="Times New Roman"/>
              </w:rPr>
              <w:t>983</w:t>
            </w:r>
          </w:p>
        </w:tc>
        <w:tc>
          <w:tcPr>
            <w:tcW w:w="1642" w:type="dxa"/>
          </w:tcPr>
          <w:p w14:paraId="15FEBC91" w14:textId="77777777" w:rsidR="00686531" w:rsidRPr="00686531" w:rsidRDefault="00686531" w:rsidP="00686531">
            <w:pPr>
              <w:pStyle w:val="Betarp"/>
              <w:jc w:val="center"/>
              <w:rPr>
                <w:rFonts w:ascii="Times New Roman" w:hAnsi="Times New Roman"/>
              </w:rPr>
            </w:pPr>
            <w:r w:rsidRPr="00686531">
              <w:rPr>
                <w:rFonts w:ascii="Times New Roman" w:hAnsi="Times New Roman"/>
              </w:rPr>
              <w:t>944</w:t>
            </w:r>
          </w:p>
        </w:tc>
      </w:tr>
    </w:tbl>
    <w:p w14:paraId="2CAABC5C" w14:textId="77777777" w:rsidR="00020C9E" w:rsidRPr="00011FAB" w:rsidRDefault="00A264ED" w:rsidP="00A264ED">
      <w:pPr>
        <w:ind w:firstLine="129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777158D" w14:textId="77777777" w:rsidR="00A44AF8" w:rsidRDefault="00A44AF8" w:rsidP="00FB7832">
      <w:pPr>
        <w:pStyle w:val="Betarp"/>
        <w:ind w:firstLine="1296"/>
        <w:rPr>
          <w:rFonts w:ascii="Times New Roman" w:hAnsi="Times New Roman"/>
          <w:b/>
          <w:sz w:val="24"/>
          <w:szCs w:val="24"/>
        </w:rPr>
      </w:pPr>
      <w:r w:rsidRPr="00AC5530">
        <w:rPr>
          <w:rFonts w:ascii="Times New Roman" w:hAnsi="Times New Roman"/>
          <w:b/>
          <w:sz w:val="24"/>
          <w:szCs w:val="24"/>
        </w:rPr>
        <w:t>Švietimo pagalba</w:t>
      </w:r>
      <w:r w:rsidR="00AC5530">
        <w:rPr>
          <w:rFonts w:ascii="Times New Roman" w:hAnsi="Times New Roman"/>
          <w:b/>
          <w:sz w:val="24"/>
          <w:szCs w:val="24"/>
        </w:rPr>
        <w:t>.</w:t>
      </w:r>
    </w:p>
    <w:p w14:paraId="3E829C10" w14:textId="40A8D5D8" w:rsidR="00E91E86" w:rsidRDefault="00E91E86" w:rsidP="00FB7832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2016-2020 metais s</w:t>
      </w:r>
      <w:r w:rsidRPr="00E91E86">
        <w:rPr>
          <w:rFonts w:ascii="Times New Roman" w:hAnsi="Times New Roman"/>
          <w:sz w:val="24"/>
          <w:szCs w:val="24"/>
        </w:rPr>
        <w:t xml:space="preserve">avivaldybės bendrojo ugdymo </w:t>
      </w:r>
      <w:r>
        <w:rPr>
          <w:rFonts w:ascii="Times New Roman" w:hAnsi="Times New Roman"/>
          <w:sz w:val="24"/>
          <w:szCs w:val="24"/>
        </w:rPr>
        <w:t xml:space="preserve">mokyklose vidutiniškai 15,6 proc. mokinių turėjo specialiųjų ugdymosi poreikių (SUP). Daugėjo </w:t>
      </w:r>
      <w:r w:rsidR="004E7AD3">
        <w:rPr>
          <w:rFonts w:ascii="Times New Roman" w:hAnsi="Times New Roman"/>
          <w:sz w:val="24"/>
          <w:szCs w:val="24"/>
        </w:rPr>
        <w:t xml:space="preserve">šių </w:t>
      </w:r>
      <w:r>
        <w:rPr>
          <w:rFonts w:ascii="Times New Roman" w:hAnsi="Times New Roman"/>
          <w:sz w:val="24"/>
          <w:szCs w:val="24"/>
        </w:rPr>
        <w:t xml:space="preserve">mokinių, ugdomų bendrosiose klasėse ir priešmokyklinio ugdymo grupėse drauge su visais mokiniais, mažėjo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>
        <w:rPr>
          <w:rFonts w:ascii="Times New Roman" w:hAnsi="Times New Roman"/>
          <w:sz w:val="24"/>
          <w:szCs w:val="24"/>
        </w:rPr>
        <w:t>ugdomų specialiosiose klasėse (</w:t>
      </w:r>
      <w:r w:rsidR="00592530">
        <w:rPr>
          <w:rFonts w:ascii="Times New Roman" w:hAnsi="Times New Roman"/>
          <w:sz w:val="24"/>
          <w:szCs w:val="24"/>
        </w:rPr>
        <w:t>5.</w:t>
      </w:r>
      <w:r w:rsidR="00E13C69">
        <w:rPr>
          <w:rFonts w:ascii="Times New Roman" w:hAnsi="Times New Roman"/>
          <w:sz w:val="24"/>
          <w:szCs w:val="24"/>
        </w:rPr>
        <w:t>10</w:t>
      </w:r>
      <w:r w:rsidR="004E7AD3">
        <w:rPr>
          <w:rFonts w:ascii="Times New Roman" w:hAnsi="Times New Roman"/>
          <w:sz w:val="24"/>
          <w:szCs w:val="24"/>
        </w:rPr>
        <w:t xml:space="preserve"> pav.)</w:t>
      </w:r>
      <w:r w:rsidR="00486C97">
        <w:rPr>
          <w:rFonts w:ascii="Times New Roman" w:hAnsi="Times New Roman"/>
          <w:sz w:val="24"/>
          <w:szCs w:val="24"/>
        </w:rPr>
        <w:t>.</w:t>
      </w:r>
    </w:p>
    <w:p w14:paraId="33A9E37C" w14:textId="77777777" w:rsidR="00486C97" w:rsidRPr="001A7EC5" w:rsidRDefault="00486C97" w:rsidP="00654962">
      <w:pPr>
        <w:pStyle w:val="Betarp"/>
        <w:spacing w:line="276" w:lineRule="auto"/>
        <w:ind w:firstLine="1296"/>
        <w:rPr>
          <w:rFonts w:ascii="Times New Roman" w:hAnsi="Times New Roman"/>
          <w:sz w:val="16"/>
          <w:szCs w:val="16"/>
        </w:rPr>
      </w:pPr>
    </w:p>
    <w:p w14:paraId="1788E570" w14:textId="77777777" w:rsidR="006D5E73" w:rsidRDefault="009C2E4A" w:rsidP="00654962">
      <w:pPr>
        <w:pStyle w:val="Betarp"/>
        <w:spacing w:line="276" w:lineRule="auto"/>
        <w:ind w:firstLine="1296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6D5E73" w:rsidRPr="001A7EC5">
        <w:rPr>
          <w:rFonts w:ascii="Times New Roman" w:hAnsi="Times New Roman"/>
        </w:rPr>
        <w:t>.</w:t>
      </w:r>
      <w:r w:rsidR="00E13C69">
        <w:rPr>
          <w:rFonts w:ascii="Times New Roman" w:hAnsi="Times New Roman"/>
        </w:rPr>
        <w:t>10</w:t>
      </w:r>
      <w:r w:rsidR="006D5E73" w:rsidRPr="001A7EC5">
        <w:rPr>
          <w:rFonts w:ascii="Times New Roman" w:hAnsi="Times New Roman"/>
        </w:rPr>
        <w:t xml:space="preserve"> pav. </w:t>
      </w:r>
      <w:r w:rsidR="001A7EC5" w:rsidRPr="001A7EC5">
        <w:rPr>
          <w:rFonts w:ascii="Times New Roman" w:hAnsi="Times New Roman"/>
        </w:rPr>
        <w:t>Bendrojo ugdymo mokyklose ugdomų SUP turinčių mokinių dalis (proc.)</w:t>
      </w:r>
    </w:p>
    <w:p w14:paraId="79D6C7E9" w14:textId="77777777" w:rsidR="009F05EC" w:rsidRPr="009F05EC" w:rsidRDefault="009F05EC" w:rsidP="00654962">
      <w:pPr>
        <w:pStyle w:val="Betarp"/>
        <w:spacing w:line="276" w:lineRule="auto"/>
        <w:ind w:firstLine="1296"/>
        <w:rPr>
          <w:rFonts w:ascii="Times New Roman" w:hAnsi="Times New Roman"/>
          <w:sz w:val="16"/>
          <w:szCs w:val="16"/>
        </w:rPr>
      </w:pPr>
    </w:p>
    <w:p w14:paraId="3FC027C3" w14:textId="77777777" w:rsidR="00486C97" w:rsidRDefault="00486C97" w:rsidP="00654962">
      <w:pPr>
        <w:pStyle w:val="Betarp"/>
        <w:spacing w:line="276" w:lineRule="auto"/>
        <w:ind w:firstLine="1296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33BB7021" wp14:editId="38C9680C">
            <wp:extent cx="4572000" cy="1571946"/>
            <wp:effectExtent l="0" t="0" r="0" b="9525"/>
            <wp:docPr id="19" name="Diagrama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9C22FE4" w14:textId="77777777" w:rsidR="007F39BC" w:rsidRPr="007F39BC" w:rsidRDefault="00CB3237" w:rsidP="00CB3237">
      <w:pPr>
        <w:rPr>
          <w:rFonts w:ascii="Times New Roman" w:hAnsi="Times New Roman" w:cs="Times New Roman"/>
          <w:sz w:val="16"/>
          <w:szCs w:val="16"/>
        </w:rPr>
      </w:pPr>
      <w:r>
        <w:tab/>
      </w:r>
      <w:r w:rsidRPr="00CB3237">
        <w:tab/>
      </w:r>
      <w:r>
        <w:t xml:space="preserve">    </w:t>
      </w:r>
      <w:r w:rsidR="00C1245B" w:rsidRPr="00CB3237">
        <w:tab/>
      </w:r>
      <w:r w:rsidRPr="00CB3237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7F39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9B425AE" w14:textId="77777777" w:rsidR="00CB3237" w:rsidRDefault="00EB45C5" w:rsidP="00FB78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Švietimo pagalbos specialistų </w:t>
      </w:r>
      <w:r w:rsidR="002B49E2">
        <w:rPr>
          <w:rFonts w:ascii="Times New Roman" w:hAnsi="Times New Roman" w:cs="Times New Roman"/>
          <w:sz w:val="24"/>
          <w:szCs w:val="24"/>
        </w:rPr>
        <w:t>skaičius</w:t>
      </w:r>
      <w:r w:rsidR="005F2C82">
        <w:rPr>
          <w:rFonts w:ascii="Times New Roman" w:hAnsi="Times New Roman" w:cs="Times New Roman"/>
          <w:sz w:val="24"/>
          <w:szCs w:val="24"/>
        </w:rPr>
        <w:t xml:space="preserve"> </w:t>
      </w:r>
      <w:r w:rsidR="007E5977">
        <w:rPr>
          <w:rFonts w:ascii="Times New Roman" w:hAnsi="Times New Roman" w:cs="Times New Roman"/>
          <w:sz w:val="24"/>
          <w:szCs w:val="24"/>
        </w:rPr>
        <w:t xml:space="preserve">savivaldybės </w:t>
      </w:r>
      <w:r w:rsidR="002B49E2">
        <w:rPr>
          <w:rFonts w:ascii="Times New Roman" w:hAnsi="Times New Roman" w:cs="Times New Roman"/>
          <w:sz w:val="24"/>
          <w:szCs w:val="24"/>
        </w:rPr>
        <w:t>bendrojo ugdymo mokyklose</w:t>
      </w:r>
      <w:r w:rsidR="005F2C82">
        <w:rPr>
          <w:rFonts w:ascii="Times New Roman" w:hAnsi="Times New Roman" w:cs="Times New Roman"/>
          <w:sz w:val="24"/>
          <w:szCs w:val="24"/>
        </w:rPr>
        <w:t xml:space="preserve"> (</w:t>
      </w:r>
      <w:r w:rsidR="00592530">
        <w:rPr>
          <w:rFonts w:ascii="Times New Roman" w:hAnsi="Times New Roman" w:cs="Times New Roman"/>
          <w:sz w:val="24"/>
          <w:szCs w:val="24"/>
        </w:rPr>
        <w:t>5.</w:t>
      </w:r>
      <w:r w:rsidR="00A0543A">
        <w:rPr>
          <w:rFonts w:ascii="Times New Roman" w:hAnsi="Times New Roman" w:cs="Times New Roman"/>
          <w:sz w:val="24"/>
          <w:szCs w:val="24"/>
        </w:rPr>
        <w:t>11</w:t>
      </w:r>
      <w:r w:rsidR="005F2C82">
        <w:rPr>
          <w:rFonts w:ascii="Times New Roman" w:hAnsi="Times New Roman" w:cs="Times New Roman"/>
          <w:sz w:val="24"/>
          <w:szCs w:val="24"/>
        </w:rPr>
        <w:t xml:space="preserve"> pav.)</w:t>
      </w:r>
      <w:r w:rsidR="002B49E2">
        <w:rPr>
          <w:rFonts w:ascii="Times New Roman" w:hAnsi="Times New Roman" w:cs="Times New Roman"/>
          <w:sz w:val="24"/>
          <w:szCs w:val="24"/>
        </w:rPr>
        <w:t xml:space="preserve"> rodo, kiek išplėtota specialioji pedagoginė, specialioji, socialinė pedagoginė, psichologinė pagalba ir kiek ji prieinama visiems mokiniams.</w:t>
      </w:r>
    </w:p>
    <w:p w14:paraId="4F16549C" w14:textId="77777777" w:rsidR="008B7223" w:rsidRDefault="007E5977" w:rsidP="00FB78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B7223">
        <w:rPr>
          <w:rFonts w:ascii="Times New Roman" w:hAnsi="Times New Roman" w:cs="Times New Roman"/>
          <w:sz w:val="24"/>
          <w:szCs w:val="24"/>
        </w:rPr>
        <w:t>Bendrojo ugdymo mokyklose daugiausia dirbo socialinių pedagogų (5.</w:t>
      </w:r>
      <w:r w:rsidR="00183B7B">
        <w:rPr>
          <w:rFonts w:ascii="Times New Roman" w:hAnsi="Times New Roman" w:cs="Times New Roman"/>
          <w:sz w:val="24"/>
          <w:szCs w:val="24"/>
        </w:rPr>
        <w:t>1</w:t>
      </w:r>
      <w:r w:rsidR="00A0543A">
        <w:rPr>
          <w:rFonts w:ascii="Times New Roman" w:hAnsi="Times New Roman" w:cs="Times New Roman"/>
          <w:sz w:val="24"/>
          <w:szCs w:val="24"/>
        </w:rPr>
        <w:t>1</w:t>
      </w:r>
      <w:r w:rsidR="008B7223">
        <w:rPr>
          <w:rFonts w:ascii="Times New Roman" w:hAnsi="Times New Roman" w:cs="Times New Roman"/>
          <w:sz w:val="24"/>
          <w:szCs w:val="24"/>
        </w:rPr>
        <w:t xml:space="preserve"> pav.). </w:t>
      </w:r>
    </w:p>
    <w:p w14:paraId="26B8BAB1" w14:textId="77777777" w:rsidR="008B7223" w:rsidRPr="008B7223" w:rsidRDefault="008B7223" w:rsidP="00C1245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7DEDFDC" w14:textId="77777777" w:rsidR="007E5977" w:rsidRDefault="007E5977" w:rsidP="00C1245B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2E4A" w:rsidRPr="009C2E4A">
        <w:rPr>
          <w:rFonts w:ascii="Times New Roman" w:hAnsi="Times New Roman" w:cs="Times New Roman"/>
        </w:rPr>
        <w:t>5.</w:t>
      </w:r>
      <w:r w:rsidR="00F015BF">
        <w:rPr>
          <w:rFonts w:ascii="Times New Roman" w:hAnsi="Times New Roman" w:cs="Times New Roman"/>
        </w:rPr>
        <w:t>1</w:t>
      </w:r>
      <w:r w:rsidR="00A0543A">
        <w:rPr>
          <w:rFonts w:ascii="Times New Roman" w:hAnsi="Times New Roman" w:cs="Times New Roman"/>
        </w:rPr>
        <w:t>1</w:t>
      </w:r>
      <w:r w:rsidRPr="007E5977">
        <w:rPr>
          <w:rFonts w:ascii="Times New Roman" w:hAnsi="Times New Roman" w:cs="Times New Roman"/>
        </w:rPr>
        <w:t xml:space="preserve"> pav. </w:t>
      </w:r>
      <w:r w:rsidR="002971EE">
        <w:rPr>
          <w:rFonts w:ascii="Times New Roman" w:hAnsi="Times New Roman" w:cs="Times New Roman"/>
        </w:rPr>
        <w:t>Švietimo pagalbos specialistų skaičius bendrojo ugdymo mokyklose 2016-2020 m.</w:t>
      </w:r>
    </w:p>
    <w:p w14:paraId="5C3EC04E" w14:textId="77777777" w:rsidR="00EC38B6" w:rsidRPr="00EC38B6" w:rsidRDefault="00EC38B6" w:rsidP="00C1245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14:paraId="6E6451D1" w14:textId="77777777" w:rsidR="00EC38B6" w:rsidRDefault="00EC38B6" w:rsidP="00EC38B6">
      <w:pPr>
        <w:spacing w:line="276" w:lineRule="auto"/>
        <w:rPr>
          <w:rFonts w:ascii="Times New Roman" w:hAnsi="Times New Roman" w:cs="Times New Roman"/>
        </w:rPr>
      </w:pPr>
      <w:r>
        <w:rPr>
          <w:noProof/>
          <w:lang w:eastAsia="lt-LT"/>
        </w:rPr>
        <w:drawing>
          <wp:inline distT="0" distB="0" distL="0" distR="0" wp14:anchorId="21A967D5" wp14:editId="7B011730">
            <wp:extent cx="6120130" cy="2024009"/>
            <wp:effectExtent l="0" t="0" r="13970" b="14605"/>
            <wp:docPr id="25" name="Diagrama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9A3A4D5" w14:textId="77777777" w:rsidR="002971EE" w:rsidRPr="00F10F7E" w:rsidRDefault="003707ED" w:rsidP="00C1245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35F7340E" w14:textId="3A302470" w:rsidR="008B7223" w:rsidRPr="00772409" w:rsidRDefault="005F2C82" w:rsidP="00FB78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Duomenys rodo, kad per penkerius metus švietimo pagalbos specialistų skaičius sumažėjo 25 proc. (miesto mokyklose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>
        <w:rPr>
          <w:rFonts w:ascii="Times New Roman" w:hAnsi="Times New Roman" w:cs="Times New Roman"/>
          <w:sz w:val="24"/>
          <w:szCs w:val="24"/>
        </w:rPr>
        <w:t xml:space="preserve">20,8 proc., kaimo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>
        <w:rPr>
          <w:rFonts w:ascii="Times New Roman" w:hAnsi="Times New Roman" w:cs="Times New Roman"/>
          <w:sz w:val="24"/>
          <w:szCs w:val="24"/>
        </w:rPr>
        <w:t>30 proc</w:t>
      </w:r>
      <w:r w:rsidR="00721882" w:rsidRPr="00772409">
        <w:rPr>
          <w:rFonts w:ascii="Times New Roman" w:hAnsi="Times New Roman" w:cs="Times New Roman"/>
          <w:sz w:val="24"/>
          <w:szCs w:val="24"/>
        </w:rPr>
        <w:t>.</w:t>
      </w:r>
      <w:r w:rsidR="00772409" w:rsidRPr="00772409">
        <w:rPr>
          <w:rFonts w:ascii="Times New Roman" w:hAnsi="Times New Roman" w:cs="Times New Roman"/>
          <w:sz w:val="24"/>
          <w:szCs w:val="24"/>
        </w:rPr>
        <w:t>)</w:t>
      </w:r>
      <w:r w:rsidR="00772409">
        <w:rPr>
          <w:rFonts w:ascii="Times New Roman" w:hAnsi="Times New Roman" w:cs="Times New Roman"/>
          <w:sz w:val="24"/>
          <w:szCs w:val="24"/>
        </w:rPr>
        <w:t>.</w:t>
      </w:r>
    </w:p>
    <w:p w14:paraId="6794CB29" w14:textId="19EC214C" w:rsidR="00401A42" w:rsidRDefault="008537A5" w:rsidP="00FB7832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 w:rsidRPr="008537A5">
        <w:rPr>
          <w:rFonts w:ascii="Times New Roman" w:hAnsi="Times New Roman" w:cs="Times New Roman"/>
          <w:sz w:val="24"/>
          <w:szCs w:val="24"/>
        </w:rPr>
        <w:t xml:space="preserve">Švietimo pagalbos </w:t>
      </w:r>
      <w:r>
        <w:rPr>
          <w:rFonts w:ascii="Times New Roman" w:hAnsi="Times New Roman" w:cs="Times New Roman"/>
          <w:sz w:val="24"/>
          <w:szCs w:val="24"/>
        </w:rPr>
        <w:t xml:space="preserve">specialistų skaičius, tenkantis </w:t>
      </w:r>
      <w:r w:rsidR="00702CBC">
        <w:rPr>
          <w:rFonts w:ascii="Times New Roman" w:hAnsi="Times New Roman" w:cs="Times New Roman"/>
          <w:sz w:val="24"/>
          <w:szCs w:val="24"/>
        </w:rPr>
        <w:t xml:space="preserve">šimtui </w:t>
      </w:r>
      <w:r>
        <w:rPr>
          <w:rFonts w:ascii="Times New Roman" w:hAnsi="Times New Roman" w:cs="Times New Roman"/>
          <w:sz w:val="24"/>
          <w:szCs w:val="24"/>
        </w:rPr>
        <w:t>mokinių</w:t>
      </w:r>
      <w:r w:rsidR="00702CB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savivaldybėje</w:t>
      </w:r>
      <w:r w:rsidR="00702C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sumažėjo 0,1 procentine dalimi (2016 m.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>
        <w:rPr>
          <w:rFonts w:ascii="Times New Roman" w:hAnsi="Times New Roman" w:cs="Times New Roman"/>
          <w:sz w:val="24"/>
          <w:szCs w:val="24"/>
        </w:rPr>
        <w:t xml:space="preserve"> 0,8, 2020 m.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>
        <w:rPr>
          <w:rFonts w:ascii="Times New Roman" w:hAnsi="Times New Roman" w:cs="Times New Roman"/>
          <w:sz w:val="24"/>
          <w:szCs w:val="24"/>
        </w:rPr>
        <w:t xml:space="preserve"> 0,7</w:t>
      </w:r>
      <w:r w:rsidR="006A0793">
        <w:rPr>
          <w:rFonts w:ascii="Times New Roman" w:hAnsi="Times New Roman" w:cs="Times New Roman"/>
          <w:sz w:val="24"/>
          <w:szCs w:val="24"/>
        </w:rPr>
        <w:t>) (5.12 pav.)</w:t>
      </w:r>
      <w:r w:rsidR="00846DF4">
        <w:rPr>
          <w:rFonts w:ascii="Times New Roman" w:hAnsi="Times New Roman" w:cs="Times New Roman"/>
          <w:sz w:val="24"/>
          <w:szCs w:val="24"/>
        </w:rPr>
        <w:t>;</w:t>
      </w:r>
      <w:r w:rsidR="00401A42">
        <w:rPr>
          <w:rFonts w:ascii="Times New Roman" w:hAnsi="Times New Roman" w:cs="Times New Roman"/>
          <w:sz w:val="24"/>
          <w:szCs w:val="24"/>
        </w:rPr>
        <w:t xml:space="preserve"> šalies rodiklis 2019 m .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401A42">
        <w:rPr>
          <w:rFonts w:ascii="Times New Roman" w:hAnsi="Times New Roman" w:cs="Times New Roman"/>
          <w:sz w:val="24"/>
          <w:szCs w:val="24"/>
        </w:rPr>
        <w:t xml:space="preserve"> 0,8</w:t>
      </w:r>
      <w:r w:rsidR="006A0793">
        <w:rPr>
          <w:rFonts w:ascii="Times New Roman" w:hAnsi="Times New Roman" w:cs="Times New Roman"/>
          <w:sz w:val="24"/>
          <w:szCs w:val="24"/>
        </w:rPr>
        <w:t>.</w:t>
      </w:r>
      <w:r w:rsidR="008B72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42C813" w14:textId="77777777" w:rsidR="00CB3237" w:rsidRPr="00401A42" w:rsidRDefault="00401A42" w:rsidP="00C1245B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2E4A" w:rsidRPr="009C2E4A">
        <w:rPr>
          <w:rFonts w:ascii="Times New Roman" w:hAnsi="Times New Roman" w:cs="Times New Roman"/>
        </w:rPr>
        <w:t>5.1</w:t>
      </w:r>
      <w:r w:rsidR="00A0543A">
        <w:rPr>
          <w:rFonts w:ascii="Times New Roman" w:hAnsi="Times New Roman" w:cs="Times New Roman"/>
        </w:rPr>
        <w:t>2</w:t>
      </w:r>
      <w:r w:rsidRPr="009C2E4A">
        <w:rPr>
          <w:rFonts w:ascii="Times New Roman" w:hAnsi="Times New Roman" w:cs="Times New Roman"/>
        </w:rPr>
        <w:t xml:space="preserve"> pav</w:t>
      </w:r>
      <w:r w:rsidRPr="00401A42">
        <w:rPr>
          <w:rFonts w:ascii="Times New Roman" w:hAnsi="Times New Roman" w:cs="Times New Roman"/>
        </w:rPr>
        <w:t xml:space="preserve">. Švietimo pagalbos specialistų skaičius, tenkantis 100 </w:t>
      </w:r>
      <w:r w:rsidR="00702CBC">
        <w:rPr>
          <w:rFonts w:ascii="Times New Roman" w:hAnsi="Times New Roman" w:cs="Times New Roman"/>
        </w:rPr>
        <w:t xml:space="preserve">- ui </w:t>
      </w:r>
      <w:r w:rsidRPr="00401A42">
        <w:rPr>
          <w:rFonts w:ascii="Times New Roman" w:hAnsi="Times New Roman" w:cs="Times New Roman"/>
        </w:rPr>
        <w:t xml:space="preserve">mokinių 2016-2020 m.  </w:t>
      </w:r>
      <w:r w:rsidR="008537A5" w:rsidRPr="00401A42">
        <w:rPr>
          <w:rFonts w:ascii="Times New Roman" w:hAnsi="Times New Roman" w:cs="Times New Roman"/>
        </w:rPr>
        <w:t xml:space="preserve">  </w:t>
      </w:r>
    </w:p>
    <w:p w14:paraId="6702551F" w14:textId="77777777" w:rsidR="008537A5" w:rsidRPr="008B7223" w:rsidRDefault="008B7223" w:rsidP="00C1245B">
      <w:pPr>
        <w:spacing w:line="276" w:lineRule="auto"/>
        <w:rPr>
          <w:rFonts w:ascii="Times New Roman" w:hAnsi="Times New Roman" w:cs="Times New Roman"/>
          <w:color w:val="FF0000"/>
          <w:sz w:val="16"/>
          <w:szCs w:val="16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5F886665" w14:textId="77777777" w:rsidR="008537A5" w:rsidRDefault="00401A42" w:rsidP="00C1245B"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lt-LT"/>
        </w:rPr>
        <w:tab/>
      </w:r>
      <w:r w:rsidR="002A2574">
        <w:rPr>
          <w:noProof/>
          <w:lang w:eastAsia="lt-LT"/>
        </w:rPr>
        <w:drawing>
          <wp:inline distT="0" distB="0" distL="0" distR="0" wp14:anchorId="73E39135" wp14:editId="7C46995C">
            <wp:extent cx="4572000" cy="1530850"/>
            <wp:effectExtent l="0" t="0" r="0" b="12700"/>
            <wp:docPr id="28" name="Diagrama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8537A5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0ECD0C42" w14:textId="77777777" w:rsidR="008537A5" w:rsidRPr="00F10F7E" w:rsidRDefault="00401A42" w:rsidP="00F10F7E">
      <w:pPr>
        <w:spacing w:line="276" w:lineRule="auto"/>
        <w:rPr>
          <w:rFonts w:ascii="Times New Roman" w:hAnsi="Times New Roman" w:cs="Times New Roman"/>
          <w:color w:val="FF0000"/>
          <w:sz w:val="16"/>
          <w:szCs w:val="16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6B5BF21A" w14:textId="292817EC" w:rsidR="00BC1769" w:rsidRPr="005B47A8" w:rsidRDefault="00401A42" w:rsidP="00FB7832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401A42">
        <w:rPr>
          <w:rFonts w:ascii="Times New Roman" w:hAnsi="Times New Roman" w:cs="Times New Roman"/>
          <w:sz w:val="24"/>
          <w:szCs w:val="24"/>
        </w:rPr>
        <w:t xml:space="preserve">Lyginant </w:t>
      </w:r>
      <w:r w:rsidR="00702CBC">
        <w:rPr>
          <w:rFonts w:ascii="Times New Roman" w:hAnsi="Times New Roman" w:cs="Times New Roman"/>
          <w:sz w:val="24"/>
          <w:szCs w:val="24"/>
        </w:rPr>
        <w:t xml:space="preserve">švietimo pagalbos specialistų skaičių, tenkantį šimtui </w:t>
      </w:r>
      <w:r w:rsidR="00D204E8">
        <w:rPr>
          <w:rFonts w:ascii="Times New Roman" w:hAnsi="Times New Roman" w:cs="Times New Roman"/>
          <w:sz w:val="24"/>
          <w:szCs w:val="24"/>
        </w:rPr>
        <w:t xml:space="preserve">mokinių miesto ir kaimo mokyklose, akivaizdu, kad kaimo mokyklose šis rodiklis yra daugiau </w:t>
      </w:r>
      <w:r w:rsidR="00011E95">
        <w:rPr>
          <w:rFonts w:ascii="Times New Roman" w:hAnsi="Times New Roman" w:cs="Times New Roman"/>
          <w:sz w:val="24"/>
          <w:szCs w:val="24"/>
        </w:rPr>
        <w:t xml:space="preserve">kaip </w:t>
      </w:r>
      <w:r w:rsidR="00DA7F2C">
        <w:rPr>
          <w:rFonts w:ascii="Times New Roman" w:hAnsi="Times New Roman" w:cs="Times New Roman"/>
          <w:sz w:val="24"/>
          <w:szCs w:val="24"/>
        </w:rPr>
        <w:t>3 kartus didesnis nei miesto mokyklose.</w:t>
      </w:r>
      <w:r w:rsidR="00482BE8">
        <w:rPr>
          <w:rFonts w:ascii="Times New Roman" w:hAnsi="Times New Roman" w:cs="Times New Roman"/>
          <w:sz w:val="24"/>
          <w:szCs w:val="24"/>
        </w:rPr>
        <w:t xml:space="preserve"> </w:t>
      </w:r>
      <w:r w:rsidR="002A2574">
        <w:rPr>
          <w:rFonts w:ascii="Times New Roman" w:hAnsi="Times New Roman" w:cs="Times New Roman"/>
          <w:sz w:val="24"/>
          <w:szCs w:val="24"/>
        </w:rPr>
        <w:t xml:space="preserve">Per penkerius metus padidėjo krūvis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035D51">
        <w:rPr>
          <w:rFonts w:ascii="Times New Roman" w:hAnsi="Times New Roman" w:cs="Times New Roman"/>
          <w:sz w:val="24"/>
          <w:szCs w:val="24"/>
        </w:rPr>
        <w:t xml:space="preserve"> </w:t>
      </w:r>
      <w:r w:rsidR="00BC1769">
        <w:rPr>
          <w:rFonts w:ascii="Times New Roman" w:hAnsi="Times New Roman" w:cs="Times New Roman"/>
          <w:sz w:val="24"/>
          <w:szCs w:val="24"/>
        </w:rPr>
        <w:t xml:space="preserve">vidutiniškai apie 17 mokinių </w:t>
      </w:r>
      <w:r w:rsidR="00B1785F">
        <w:rPr>
          <w:rFonts w:ascii="Times New Roman" w:hAnsi="Times New Roman"/>
          <w:sz w:val="24"/>
          <w:szCs w:val="24"/>
        </w:rPr>
        <w:t>‒</w:t>
      </w:r>
      <w:r w:rsidR="007F5E0C">
        <w:rPr>
          <w:rFonts w:ascii="Times New Roman" w:hAnsi="Times New Roman"/>
          <w:sz w:val="24"/>
          <w:szCs w:val="24"/>
        </w:rPr>
        <w:t xml:space="preserve">  </w:t>
      </w:r>
      <w:r w:rsidR="002A2574">
        <w:rPr>
          <w:rFonts w:ascii="Times New Roman" w:hAnsi="Times New Roman" w:cs="Times New Roman"/>
          <w:sz w:val="24"/>
          <w:szCs w:val="24"/>
        </w:rPr>
        <w:t>v</w:t>
      </w:r>
      <w:r w:rsidR="002705C5">
        <w:rPr>
          <w:rFonts w:ascii="Times New Roman" w:hAnsi="Times New Roman" w:cs="Times New Roman"/>
          <w:sz w:val="24"/>
          <w:szCs w:val="24"/>
        </w:rPr>
        <w:t xml:space="preserve">ienam specialiąją pedagoginę ir (ar) specialiąją pagalbą teikiančiam specialistui (specialiajam </w:t>
      </w:r>
      <w:r w:rsidR="002705C5">
        <w:rPr>
          <w:rFonts w:ascii="Times New Roman" w:hAnsi="Times New Roman" w:cs="Times New Roman"/>
          <w:sz w:val="24"/>
          <w:szCs w:val="24"/>
        </w:rPr>
        <w:lastRenderedPageBreak/>
        <w:t>pedagogui, logopedui), dirbančiam su SUP turinčiais mokiniais</w:t>
      </w:r>
      <w:r w:rsidR="002A2574">
        <w:rPr>
          <w:rFonts w:ascii="Times New Roman" w:hAnsi="Times New Roman" w:cs="Times New Roman"/>
          <w:sz w:val="24"/>
          <w:szCs w:val="24"/>
        </w:rPr>
        <w:t xml:space="preserve"> </w:t>
      </w:r>
      <w:r w:rsidR="00035D51">
        <w:rPr>
          <w:rFonts w:ascii="Times New Roman" w:hAnsi="Times New Roman" w:cs="Times New Roman"/>
          <w:sz w:val="24"/>
          <w:szCs w:val="24"/>
        </w:rPr>
        <w:t>bendrojo ugdymo mokyklose (</w:t>
      </w:r>
      <w:r w:rsidR="00592530">
        <w:rPr>
          <w:rFonts w:ascii="Times New Roman" w:hAnsi="Times New Roman" w:cs="Times New Roman"/>
          <w:sz w:val="24"/>
          <w:szCs w:val="24"/>
        </w:rPr>
        <w:t>5.1</w:t>
      </w:r>
      <w:r w:rsidR="00A0543A">
        <w:rPr>
          <w:rFonts w:ascii="Times New Roman" w:hAnsi="Times New Roman" w:cs="Times New Roman"/>
          <w:sz w:val="24"/>
          <w:szCs w:val="24"/>
        </w:rPr>
        <w:t>3</w:t>
      </w:r>
      <w:r w:rsidR="00035D51">
        <w:rPr>
          <w:rFonts w:ascii="Times New Roman" w:hAnsi="Times New Roman" w:cs="Times New Roman"/>
          <w:sz w:val="24"/>
          <w:szCs w:val="24"/>
        </w:rPr>
        <w:t xml:space="preserve"> pav.)</w:t>
      </w:r>
      <w:r w:rsidR="00BC1769">
        <w:rPr>
          <w:rFonts w:ascii="Times New Roman" w:hAnsi="Times New Roman" w:cs="Times New Roman"/>
          <w:sz w:val="24"/>
          <w:szCs w:val="24"/>
        </w:rPr>
        <w:t>.</w:t>
      </w:r>
    </w:p>
    <w:p w14:paraId="4163BD24" w14:textId="77777777" w:rsidR="002A2574" w:rsidRPr="00474C38" w:rsidRDefault="00474C38" w:rsidP="006C6DA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2E4A" w:rsidRPr="009C2E4A">
        <w:rPr>
          <w:rFonts w:ascii="Times New Roman" w:hAnsi="Times New Roman" w:cs="Times New Roman"/>
        </w:rPr>
        <w:t>5</w:t>
      </w:r>
      <w:r w:rsidRPr="009C2E4A">
        <w:rPr>
          <w:rFonts w:ascii="Times New Roman" w:hAnsi="Times New Roman" w:cs="Times New Roman"/>
        </w:rPr>
        <w:t>.</w:t>
      </w:r>
      <w:r w:rsidR="009C2E4A" w:rsidRPr="009C2E4A">
        <w:rPr>
          <w:rFonts w:ascii="Times New Roman" w:hAnsi="Times New Roman" w:cs="Times New Roman"/>
        </w:rPr>
        <w:t>1</w:t>
      </w:r>
      <w:r w:rsidR="00A0543A">
        <w:rPr>
          <w:rFonts w:ascii="Times New Roman" w:hAnsi="Times New Roman" w:cs="Times New Roman"/>
        </w:rPr>
        <w:t>3</w:t>
      </w:r>
      <w:r w:rsidRPr="009C2E4A">
        <w:rPr>
          <w:rFonts w:ascii="Times New Roman" w:hAnsi="Times New Roman" w:cs="Times New Roman"/>
        </w:rPr>
        <w:t>.</w:t>
      </w:r>
      <w:r w:rsidRPr="00474C38">
        <w:rPr>
          <w:rFonts w:ascii="Times New Roman" w:hAnsi="Times New Roman" w:cs="Times New Roman"/>
        </w:rPr>
        <w:t xml:space="preserve"> pav. Vienam specialiąją pedagoginę ir (ar) specialiąją pagalbą teikiančiam specialistui (specialiajam pedagogui, logopedui) vidutiniškai tenkantis SUP turinčių mokinių skaičius 2016-2020 m.</w:t>
      </w:r>
    </w:p>
    <w:p w14:paraId="2A5BE4EC" w14:textId="77777777" w:rsidR="00474C38" w:rsidRPr="00474C38" w:rsidRDefault="00474C38" w:rsidP="00C1245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269F938" w14:textId="77777777" w:rsidR="00B316BE" w:rsidRDefault="00B316BE" w:rsidP="00C124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A2574">
        <w:rPr>
          <w:noProof/>
          <w:lang w:eastAsia="lt-LT"/>
        </w:rPr>
        <w:drawing>
          <wp:inline distT="0" distB="0" distL="0" distR="0" wp14:anchorId="3B76490C" wp14:editId="43DD171E">
            <wp:extent cx="4572000" cy="1602769"/>
            <wp:effectExtent l="0" t="0" r="0" b="16510"/>
            <wp:docPr id="27" name="Diagrama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68A97C2" w14:textId="77777777" w:rsidR="00324C1D" w:rsidRDefault="008B5E9E" w:rsidP="008B5E9E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DECD315" w14:textId="7764393C" w:rsidR="00324C1D" w:rsidRDefault="00324C1D" w:rsidP="00FB78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C84E1D" w:rsidRPr="00C84E1D">
        <w:rPr>
          <w:rFonts w:ascii="Times New Roman" w:hAnsi="Times New Roman" w:cs="Times New Roman"/>
          <w:sz w:val="24"/>
          <w:szCs w:val="24"/>
        </w:rPr>
        <w:t>Duomenys rodo, kad</w:t>
      </w:r>
      <w:r w:rsidR="00C84E1D">
        <w:rPr>
          <w:rFonts w:ascii="Times New Roman" w:hAnsi="Times New Roman" w:cs="Times New Roman"/>
          <w:sz w:val="24"/>
          <w:szCs w:val="24"/>
        </w:rPr>
        <w:t xml:space="preserve"> 2020 m., lyginant su 2016 m., vienam specialiąją pedagoginę ir (ar) specialiąją pagalbą teikiančiam specialistui tenkantis </w:t>
      </w:r>
      <w:r w:rsidR="00217DC9">
        <w:rPr>
          <w:rFonts w:ascii="Times New Roman" w:hAnsi="Times New Roman" w:cs="Times New Roman"/>
          <w:sz w:val="24"/>
          <w:szCs w:val="24"/>
        </w:rPr>
        <w:t xml:space="preserve">vidutinis </w:t>
      </w:r>
      <w:r w:rsidR="00C84E1D">
        <w:rPr>
          <w:rFonts w:ascii="Times New Roman" w:hAnsi="Times New Roman" w:cs="Times New Roman"/>
          <w:sz w:val="24"/>
          <w:szCs w:val="24"/>
        </w:rPr>
        <w:t xml:space="preserve">SUP mokinių skaičius padidėjo tiek miesto, tiek kaimo mokyklose (kaimo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C84E1D">
        <w:rPr>
          <w:rFonts w:ascii="Times New Roman" w:hAnsi="Times New Roman" w:cs="Times New Roman"/>
          <w:sz w:val="24"/>
          <w:szCs w:val="24"/>
        </w:rPr>
        <w:t xml:space="preserve">11,4 mokiniais, miesto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C84E1D">
        <w:rPr>
          <w:rFonts w:ascii="Times New Roman" w:hAnsi="Times New Roman" w:cs="Times New Roman"/>
          <w:sz w:val="24"/>
          <w:szCs w:val="24"/>
        </w:rPr>
        <w:t xml:space="preserve">21,4 mokiniais). </w:t>
      </w:r>
    </w:p>
    <w:p w14:paraId="216A8BCC" w14:textId="08BBCA57" w:rsidR="005243D2" w:rsidRDefault="005243D2" w:rsidP="00FB78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2F71">
        <w:rPr>
          <w:rFonts w:ascii="Times New Roman" w:hAnsi="Times New Roman" w:cs="Times New Roman"/>
          <w:sz w:val="24"/>
          <w:szCs w:val="24"/>
        </w:rPr>
        <w:t xml:space="preserve">Visos savivaldybės bendrojo ugdymo mokyklos turi bent vieną švietimo pagalbos specialistą. </w:t>
      </w:r>
      <w:r w:rsidR="00992FD7" w:rsidRPr="001C2F71">
        <w:rPr>
          <w:rFonts w:ascii="Times New Roman" w:hAnsi="Times New Roman" w:cs="Times New Roman"/>
          <w:sz w:val="24"/>
          <w:szCs w:val="24"/>
        </w:rPr>
        <w:t>Mokykloms</w:t>
      </w:r>
      <w:r w:rsidR="0040622A" w:rsidRPr="001C2F71">
        <w:rPr>
          <w:rFonts w:ascii="Times New Roman" w:hAnsi="Times New Roman" w:cs="Times New Roman"/>
          <w:sz w:val="24"/>
          <w:szCs w:val="24"/>
        </w:rPr>
        <w:t>, turinčioms nepakankam</w:t>
      </w:r>
      <w:r w:rsidR="00931000">
        <w:rPr>
          <w:rFonts w:ascii="Times New Roman" w:hAnsi="Times New Roman" w:cs="Times New Roman"/>
          <w:sz w:val="24"/>
          <w:szCs w:val="24"/>
        </w:rPr>
        <w:t>a</w:t>
      </w:r>
      <w:r w:rsidR="001C2F71" w:rsidRPr="001C2F71">
        <w:rPr>
          <w:rFonts w:ascii="Times New Roman" w:hAnsi="Times New Roman" w:cs="Times New Roman"/>
          <w:sz w:val="24"/>
          <w:szCs w:val="24"/>
        </w:rPr>
        <w:t xml:space="preserve">s </w:t>
      </w:r>
      <w:r w:rsidR="001C2F71">
        <w:rPr>
          <w:rFonts w:ascii="Times New Roman" w:hAnsi="Times New Roman" w:cs="Times New Roman"/>
          <w:sz w:val="24"/>
          <w:szCs w:val="24"/>
        </w:rPr>
        <w:t xml:space="preserve">švietimo </w:t>
      </w:r>
      <w:r w:rsidR="0040622A" w:rsidRPr="001C2F71">
        <w:rPr>
          <w:rFonts w:ascii="Times New Roman" w:hAnsi="Times New Roman" w:cs="Times New Roman"/>
          <w:sz w:val="24"/>
          <w:szCs w:val="24"/>
        </w:rPr>
        <w:t>pagalbos specialistų</w:t>
      </w:r>
      <w:r w:rsidR="001C2F71">
        <w:rPr>
          <w:rFonts w:ascii="Times New Roman" w:hAnsi="Times New Roman" w:cs="Times New Roman"/>
          <w:sz w:val="24"/>
          <w:szCs w:val="24"/>
        </w:rPr>
        <w:t xml:space="preserve"> pajėgas, </w:t>
      </w:r>
      <w:r w:rsidR="00992FD7">
        <w:rPr>
          <w:rFonts w:ascii="Times New Roman" w:hAnsi="Times New Roman" w:cs="Times New Roman"/>
          <w:sz w:val="24"/>
          <w:szCs w:val="24"/>
        </w:rPr>
        <w:t>talkino Jonavos rajono savivaldybė</w:t>
      </w:r>
      <w:r w:rsidR="001C2F71">
        <w:rPr>
          <w:rFonts w:ascii="Times New Roman" w:hAnsi="Times New Roman" w:cs="Times New Roman"/>
          <w:sz w:val="24"/>
          <w:szCs w:val="24"/>
        </w:rPr>
        <w:t>s pedagoginės psichologinės tarnybos</w:t>
      </w:r>
      <w:r w:rsidR="00992FD7">
        <w:rPr>
          <w:rFonts w:ascii="Times New Roman" w:hAnsi="Times New Roman" w:cs="Times New Roman"/>
          <w:sz w:val="24"/>
          <w:szCs w:val="24"/>
        </w:rPr>
        <w:t xml:space="preserve"> (nuo 2020 m. rugsėjo 1 d.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992FD7">
        <w:rPr>
          <w:rFonts w:ascii="Times New Roman" w:hAnsi="Times New Roman" w:cs="Times New Roman"/>
          <w:sz w:val="24"/>
          <w:szCs w:val="24"/>
        </w:rPr>
        <w:t xml:space="preserve"> Jonavos rajono švietimo pagalbos tarnybos</w:t>
      </w:r>
      <w:r w:rsidR="00F96517">
        <w:rPr>
          <w:rFonts w:ascii="Times New Roman" w:hAnsi="Times New Roman" w:cs="Times New Roman"/>
          <w:sz w:val="24"/>
          <w:szCs w:val="24"/>
        </w:rPr>
        <w:t xml:space="preserve"> </w:t>
      </w:r>
      <w:r w:rsidR="00482BE8">
        <w:rPr>
          <w:rFonts w:ascii="Times New Roman" w:hAnsi="Times New Roman" w:cs="Times New Roman"/>
          <w:sz w:val="24"/>
          <w:szCs w:val="24"/>
        </w:rPr>
        <w:t>P</w:t>
      </w:r>
      <w:r w:rsidR="00F96517">
        <w:rPr>
          <w:rFonts w:ascii="Times New Roman" w:hAnsi="Times New Roman" w:cs="Times New Roman"/>
          <w:sz w:val="24"/>
          <w:szCs w:val="24"/>
        </w:rPr>
        <w:t>edagoginės psichologinės pagalbos skyrius</w:t>
      </w:r>
      <w:r w:rsidR="001C2F71">
        <w:rPr>
          <w:rFonts w:ascii="Times New Roman" w:hAnsi="Times New Roman" w:cs="Times New Roman"/>
          <w:sz w:val="24"/>
          <w:szCs w:val="24"/>
        </w:rPr>
        <w:t xml:space="preserve">) specialistai: 5 psichologai, 1 socialinis pedagogas, 1 logopedas, 1 specialusis pedagogas, 1 specialusis pedagogas </w:t>
      </w:r>
      <w:r w:rsidR="00FB7832">
        <w:rPr>
          <w:rFonts w:ascii="Times New Roman" w:hAnsi="Times New Roman" w:cs="Times New Roman"/>
          <w:sz w:val="24"/>
          <w:szCs w:val="24"/>
        </w:rPr>
        <w:t>-</w:t>
      </w:r>
      <w:r w:rsidR="001C2F71">
        <w:rPr>
          <w:rFonts w:ascii="Times New Roman" w:hAnsi="Times New Roman" w:cs="Times New Roman"/>
          <w:sz w:val="24"/>
          <w:szCs w:val="24"/>
        </w:rPr>
        <w:t xml:space="preserve"> logopedas.  </w:t>
      </w:r>
      <w:r w:rsidR="00992F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81C94F" w14:textId="77777777" w:rsidR="004676C9" w:rsidRDefault="00601B2B" w:rsidP="00597023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1149805" w14:textId="77777777" w:rsidR="005E098A" w:rsidRPr="005E098A" w:rsidRDefault="005E098A" w:rsidP="005E098A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 w:rsidRPr="005E098A">
        <w:rPr>
          <w:rFonts w:ascii="Times New Roman" w:hAnsi="Times New Roman"/>
          <w:b/>
          <w:sz w:val="24"/>
          <w:szCs w:val="24"/>
        </w:rPr>
        <w:t>VI SKIRSNIS</w:t>
      </w:r>
    </w:p>
    <w:p w14:paraId="0E18B3C3" w14:textId="77777777" w:rsidR="005E098A" w:rsidRDefault="005E098A" w:rsidP="005E098A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 w:rsidRPr="005E098A">
        <w:rPr>
          <w:rFonts w:ascii="Times New Roman" w:hAnsi="Times New Roman"/>
          <w:b/>
          <w:sz w:val="24"/>
          <w:szCs w:val="24"/>
        </w:rPr>
        <w:t>ŠVIETIMO REZULTATAI</w:t>
      </w:r>
    </w:p>
    <w:p w14:paraId="64B4FF4E" w14:textId="77777777" w:rsidR="00667C54" w:rsidRDefault="00667C54" w:rsidP="005E098A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</w:p>
    <w:p w14:paraId="0EB332E9" w14:textId="77777777" w:rsidR="00667C54" w:rsidRDefault="00667C54" w:rsidP="00B76D6C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667C54">
        <w:rPr>
          <w:rFonts w:ascii="Times New Roman" w:hAnsi="Times New Roman"/>
          <w:sz w:val="24"/>
          <w:szCs w:val="24"/>
        </w:rPr>
        <w:t xml:space="preserve">Mokinių </w:t>
      </w:r>
      <w:r>
        <w:rPr>
          <w:rFonts w:ascii="Times New Roman" w:hAnsi="Times New Roman"/>
          <w:sz w:val="24"/>
          <w:szCs w:val="24"/>
        </w:rPr>
        <w:t>mokymosi pasiekimai, mokymosi tęsimo rodikliai netiesiogiai atskleidžia švietimo kokybės lygį, savivaldybės sudaromų ugdymo sąlygų tinkamumą, naudojamų išteklių efektyvumą ir veiksmingumą.</w:t>
      </w:r>
    </w:p>
    <w:p w14:paraId="0BB4CF18" w14:textId="77777777" w:rsidR="000162AC" w:rsidRDefault="000162AC" w:rsidP="00B76D6C">
      <w:pPr>
        <w:pStyle w:val="Betarp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162AC">
        <w:rPr>
          <w:rFonts w:ascii="Times New Roman" w:hAnsi="Times New Roman"/>
          <w:b/>
          <w:sz w:val="24"/>
          <w:szCs w:val="24"/>
        </w:rPr>
        <w:t>Nacionalinis mokinių pasiekimų patikrinimas</w:t>
      </w:r>
      <w:r>
        <w:rPr>
          <w:rFonts w:ascii="Times New Roman" w:hAnsi="Times New Roman"/>
          <w:b/>
          <w:sz w:val="24"/>
          <w:szCs w:val="24"/>
        </w:rPr>
        <w:t xml:space="preserve"> (NMPP)</w:t>
      </w:r>
      <w:r w:rsidRPr="000162AC">
        <w:rPr>
          <w:rFonts w:ascii="Times New Roman" w:hAnsi="Times New Roman"/>
          <w:b/>
          <w:sz w:val="24"/>
          <w:szCs w:val="24"/>
        </w:rPr>
        <w:t>.</w:t>
      </w:r>
    </w:p>
    <w:p w14:paraId="327972E8" w14:textId="6B548550" w:rsidR="005A31FB" w:rsidRDefault="00B050C1" w:rsidP="00B050C1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B050C1">
        <w:rPr>
          <w:rFonts w:ascii="Times New Roman" w:hAnsi="Times New Roman"/>
          <w:sz w:val="24"/>
          <w:szCs w:val="24"/>
        </w:rPr>
        <w:t xml:space="preserve">Nors NMPP </w:t>
      </w:r>
      <w:r>
        <w:rPr>
          <w:rFonts w:ascii="Times New Roman" w:hAnsi="Times New Roman"/>
          <w:sz w:val="24"/>
          <w:szCs w:val="24"/>
        </w:rPr>
        <w:t>nėra privalomas, visos s</w:t>
      </w:r>
      <w:r w:rsidR="00204CB2">
        <w:rPr>
          <w:rFonts w:ascii="Times New Roman" w:hAnsi="Times New Roman"/>
          <w:sz w:val="24"/>
          <w:szCs w:val="24"/>
        </w:rPr>
        <w:t>avivaldybė</w:t>
      </w:r>
      <w:r w:rsidR="00C34871"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 xml:space="preserve">bendrojo ugdymo </w:t>
      </w:r>
      <w:r w:rsidR="00C34871">
        <w:rPr>
          <w:rFonts w:ascii="Times New Roman" w:hAnsi="Times New Roman"/>
          <w:sz w:val="24"/>
          <w:szCs w:val="24"/>
        </w:rPr>
        <w:t xml:space="preserve">mokyklos </w:t>
      </w:r>
      <w:r w:rsidR="00482BE8">
        <w:rPr>
          <w:rFonts w:ascii="Times New Roman" w:hAnsi="Times New Roman"/>
          <w:sz w:val="24"/>
          <w:szCs w:val="24"/>
        </w:rPr>
        <w:t xml:space="preserve">nuo 2013 m. dalyvauja </w:t>
      </w:r>
      <w:r>
        <w:rPr>
          <w:rFonts w:ascii="Times New Roman" w:hAnsi="Times New Roman"/>
          <w:sz w:val="24"/>
          <w:szCs w:val="24"/>
        </w:rPr>
        <w:t>mokinių pasiekimų patikrinime panaudojant standartizuotus testus</w:t>
      </w:r>
      <w:r w:rsidR="00482BE8">
        <w:rPr>
          <w:rFonts w:ascii="Times New Roman" w:hAnsi="Times New Roman"/>
          <w:sz w:val="24"/>
          <w:szCs w:val="24"/>
        </w:rPr>
        <w:t xml:space="preserve">. </w:t>
      </w:r>
      <w:r w:rsidR="00FC1BD0">
        <w:rPr>
          <w:rFonts w:ascii="Times New Roman" w:hAnsi="Times New Roman"/>
          <w:sz w:val="24"/>
          <w:szCs w:val="24"/>
        </w:rPr>
        <w:t>Savivaldybės mokinių mokymosi pasiekimų vertinimo ataskaitų</w:t>
      </w:r>
      <w:r w:rsidR="00FC1BD0" w:rsidRPr="00FC1BD0">
        <w:rPr>
          <w:rFonts w:ascii="Times New Roman" w:hAnsi="Times New Roman"/>
          <w:sz w:val="24"/>
          <w:szCs w:val="24"/>
        </w:rPr>
        <w:t xml:space="preserve"> duomenys rodo</w:t>
      </w:r>
      <w:r w:rsidR="00946338">
        <w:rPr>
          <w:rFonts w:ascii="Times New Roman" w:hAnsi="Times New Roman"/>
          <w:sz w:val="24"/>
          <w:szCs w:val="24"/>
        </w:rPr>
        <w:t>, kad tų pačių mokinių</w:t>
      </w:r>
      <w:r w:rsidR="00723CFE">
        <w:rPr>
          <w:rFonts w:ascii="Times New Roman" w:hAnsi="Times New Roman"/>
          <w:sz w:val="24"/>
          <w:szCs w:val="24"/>
        </w:rPr>
        <w:t xml:space="preserve"> (4 kl.)</w:t>
      </w:r>
      <w:r w:rsidR="00946338">
        <w:rPr>
          <w:rFonts w:ascii="Times New Roman" w:hAnsi="Times New Roman"/>
          <w:sz w:val="24"/>
          <w:szCs w:val="24"/>
        </w:rPr>
        <w:t xml:space="preserve"> mokymosi rezultatai </w:t>
      </w:r>
      <w:r w:rsidR="00B20AF9">
        <w:rPr>
          <w:rFonts w:ascii="Times New Roman" w:hAnsi="Times New Roman"/>
          <w:sz w:val="24"/>
          <w:szCs w:val="24"/>
        </w:rPr>
        <w:t xml:space="preserve">(pagal surinktų taškų procentinį rodiklį) </w:t>
      </w:r>
      <w:r w:rsidR="00035383">
        <w:rPr>
          <w:rFonts w:ascii="Times New Roman" w:hAnsi="Times New Roman"/>
          <w:sz w:val="24"/>
          <w:szCs w:val="24"/>
        </w:rPr>
        <w:t xml:space="preserve">aukštesnėse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035383">
        <w:rPr>
          <w:rFonts w:ascii="Times New Roman" w:hAnsi="Times New Roman"/>
          <w:sz w:val="24"/>
          <w:szCs w:val="24"/>
        </w:rPr>
        <w:t xml:space="preserve">šeštoje ir aštuntoje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035383">
        <w:rPr>
          <w:rFonts w:ascii="Times New Roman" w:hAnsi="Times New Roman"/>
          <w:sz w:val="24"/>
          <w:szCs w:val="24"/>
        </w:rPr>
        <w:t xml:space="preserve"> klasėse žemėja (6.1 pav.). </w:t>
      </w:r>
      <w:r w:rsidR="00B20AF9">
        <w:rPr>
          <w:rFonts w:ascii="Times New Roman" w:hAnsi="Times New Roman"/>
          <w:sz w:val="24"/>
          <w:szCs w:val="24"/>
        </w:rPr>
        <w:t>Galime pasidžiaugti skaitymo rezultatais, kurie nuosekliai gerėjo: 2014 m. (4</w:t>
      </w:r>
      <w:r w:rsidR="005A31FB">
        <w:rPr>
          <w:rFonts w:ascii="Times New Roman" w:hAnsi="Times New Roman"/>
          <w:sz w:val="24"/>
          <w:szCs w:val="24"/>
        </w:rPr>
        <w:t xml:space="preserve"> </w:t>
      </w:r>
      <w:r w:rsidR="00B20AF9">
        <w:rPr>
          <w:rFonts w:ascii="Times New Roman" w:hAnsi="Times New Roman"/>
          <w:sz w:val="24"/>
          <w:szCs w:val="24"/>
        </w:rPr>
        <w:t xml:space="preserve">kl.) mokiniai surinko iš galimų </w:t>
      </w:r>
      <w:r w:rsidR="00992270">
        <w:rPr>
          <w:rFonts w:ascii="Times New Roman" w:hAnsi="Times New Roman"/>
          <w:sz w:val="24"/>
          <w:szCs w:val="24"/>
        </w:rPr>
        <w:t xml:space="preserve">taškų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B20AF9">
        <w:rPr>
          <w:rFonts w:ascii="Times New Roman" w:hAnsi="Times New Roman"/>
          <w:sz w:val="24"/>
          <w:szCs w:val="24"/>
        </w:rPr>
        <w:t xml:space="preserve">54,0 proc., 2016 m. (6 kl.)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B20AF9">
        <w:rPr>
          <w:rFonts w:ascii="Times New Roman" w:hAnsi="Times New Roman"/>
          <w:sz w:val="24"/>
          <w:szCs w:val="24"/>
        </w:rPr>
        <w:t xml:space="preserve">57,5 proc., 2018 m. (8 kl.)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5A31FB">
        <w:rPr>
          <w:rFonts w:ascii="Times New Roman" w:hAnsi="Times New Roman"/>
          <w:sz w:val="24"/>
          <w:szCs w:val="24"/>
        </w:rPr>
        <w:t xml:space="preserve"> 63,2 proc.</w:t>
      </w:r>
      <w:r w:rsidR="00B20AF9">
        <w:rPr>
          <w:rFonts w:ascii="Times New Roman" w:hAnsi="Times New Roman"/>
          <w:sz w:val="24"/>
          <w:szCs w:val="24"/>
        </w:rPr>
        <w:t xml:space="preserve"> </w:t>
      </w:r>
    </w:p>
    <w:p w14:paraId="783A080B" w14:textId="77777777" w:rsidR="00992270" w:rsidRPr="00FB411D" w:rsidRDefault="00B20AF9" w:rsidP="00F10F7E">
      <w:pPr>
        <w:pStyle w:val="Betarp"/>
        <w:rPr>
          <w:rFonts w:ascii="Times New Roman" w:hAnsi="Times New Roman"/>
          <w:sz w:val="16"/>
          <w:szCs w:val="16"/>
        </w:rPr>
      </w:pPr>
      <w:r w:rsidRPr="005A31FB">
        <w:t xml:space="preserve">  </w:t>
      </w:r>
      <w:r w:rsidR="00C34871">
        <w:rPr>
          <w:rFonts w:ascii="Times New Roman" w:hAnsi="Times New Roman"/>
          <w:sz w:val="24"/>
          <w:szCs w:val="24"/>
        </w:rPr>
        <w:tab/>
      </w:r>
      <w:r w:rsidR="00992270" w:rsidRPr="00FB411D">
        <w:rPr>
          <w:rFonts w:ascii="Times New Roman" w:hAnsi="Times New Roman"/>
        </w:rPr>
        <w:t>6.</w:t>
      </w:r>
      <w:r w:rsidR="00992270">
        <w:rPr>
          <w:rFonts w:ascii="Times New Roman" w:hAnsi="Times New Roman"/>
        </w:rPr>
        <w:t>1</w:t>
      </w:r>
      <w:r w:rsidR="00992270" w:rsidRPr="00FB411D">
        <w:rPr>
          <w:rFonts w:ascii="Times New Roman" w:hAnsi="Times New Roman"/>
        </w:rPr>
        <w:t xml:space="preserve"> pav. </w:t>
      </w:r>
      <w:r w:rsidR="00992270">
        <w:rPr>
          <w:rFonts w:ascii="Times New Roman" w:hAnsi="Times New Roman"/>
        </w:rPr>
        <w:t xml:space="preserve">Tų pačių mokinių </w:t>
      </w:r>
      <w:r w:rsidR="00C34871">
        <w:rPr>
          <w:rFonts w:ascii="Times New Roman" w:hAnsi="Times New Roman"/>
        </w:rPr>
        <w:t>mokymosi rezultatų pokytis pagal surinktų taškų procentinį rodiklį</w:t>
      </w:r>
    </w:p>
    <w:p w14:paraId="65537F10" w14:textId="77777777" w:rsidR="00204CB2" w:rsidRPr="00C34871" w:rsidRDefault="00FC1BD0" w:rsidP="00C34871">
      <w:pPr>
        <w:rPr>
          <w:rFonts w:ascii="Times New Roman" w:hAnsi="Times New Roman"/>
          <w:b/>
          <w:sz w:val="16"/>
          <w:szCs w:val="16"/>
        </w:rPr>
      </w:pPr>
      <w:r w:rsidRPr="00FC1B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3E6666" w14:textId="77777777" w:rsidR="009E2946" w:rsidRDefault="00204CB2" w:rsidP="00741276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3CCB7DD" wp14:editId="2FB64438">
            <wp:extent cx="5495925" cy="1743075"/>
            <wp:effectExtent l="0" t="0" r="9525" b="9525"/>
            <wp:docPr id="26" name="Diagrama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3FEFB88" w14:textId="77777777" w:rsidR="00E85B20" w:rsidRPr="00C34871" w:rsidRDefault="00C34871" w:rsidP="00B76D6C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  <w:r w:rsidRPr="00C34871">
        <w:rPr>
          <w:rFonts w:ascii="Times New Roman" w:hAnsi="Times New Roman"/>
          <w:sz w:val="24"/>
          <w:szCs w:val="24"/>
        </w:rPr>
        <w:t>2019</w:t>
      </w:r>
      <w:r>
        <w:rPr>
          <w:rFonts w:ascii="Times New Roman" w:hAnsi="Times New Roman"/>
          <w:sz w:val="24"/>
          <w:szCs w:val="24"/>
        </w:rPr>
        <w:t xml:space="preserve"> m.</w:t>
      </w:r>
      <w:r w:rsidR="00E85B20">
        <w:rPr>
          <w:rFonts w:ascii="Times New Roman" w:hAnsi="Times New Roman"/>
          <w:sz w:val="24"/>
          <w:szCs w:val="24"/>
        </w:rPr>
        <w:t xml:space="preserve"> buvo organizuotas bandomasis elektroninis 8 kl. mokinių pasiekimų patikrinimas, kurio rezultatų duomenys nėra lyginami. 2020 m. NMPP nebuvo </w:t>
      </w:r>
      <w:r w:rsidR="00AD01B9">
        <w:rPr>
          <w:rFonts w:ascii="Times New Roman" w:hAnsi="Times New Roman"/>
          <w:sz w:val="24"/>
          <w:szCs w:val="24"/>
        </w:rPr>
        <w:t>organizuojamas</w:t>
      </w:r>
      <w:r w:rsidR="00E85B20">
        <w:rPr>
          <w:rFonts w:ascii="Times New Roman" w:hAnsi="Times New Roman"/>
          <w:sz w:val="24"/>
          <w:szCs w:val="24"/>
        </w:rPr>
        <w:t>.</w:t>
      </w:r>
    </w:p>
    <w:p w14:paraId="68044B00" w14:textId="77777777" w:rsidR="00AB3B05" w:rsidRPr="00AB3B05" w:rsidRDefault="00F07366" w:rsidP="00B76D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="00AB3B05" w:rsidRPr="00AB3B05">
        <w:rPr>
          <w:rFonts w:ascii="Times New Roman" w:hAnsi="Times New Roman" w:cs="Times New Roman"/>
          <w:b/>
          <w:sz w:val="24"/>
          <w:szCs w:val="24"/>
        </w:rPr>
        <w:t>Pagrindinio ugdymo pasiekimų patikrinimas</w:t>
      </w:r>
      <w:r w:rsidR="00AB3B05">
        <w:rPr>
          <w:rFonts w:ascii="Times New Roman" w:hAnsi="Times New Roman" w:cs="Times New Roman"/>
          <w:b/>
          <w:sz w:val="24"/>
          <w:szCs w:val="24"/>
        </w:rPr>
        <w:t xml:space="preserve"> (PUPP)</w:t>
      </w:r>
      <w:r w:rsidR="00AB3B05" w:rsidRPr="00AB3B05">
        <w:rPr>
          <w:rFonts w:ascii="Times New Roman" w:hAnsi="Times New Roman" w:cs="Times New Roman"/>
          <w:b/>
          <w:sz w:val="24"/>
          <w:szCs w:val="24"/>
        </w:rPr>
        <w:t>.</w:t>
      </w:r>
    </w:p>
    <w:p w14:paraId="07BE1A7E" w14:textId="77777777" w:rsidR="005A4649" w:rsidRDefault="00F07366" w:rsidP="00B76D6C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 w:rsidRPr="00F07366">
        <w:rPr>
          <w:rFonts w:ascii="Times New Roman" w:hAnsi="Times New Roman" w:cs="Times New Roman"/>
          <w:sz w:val="24"/>
          <w:szCs w:val="24"/>
        </w:rPr>
        <w:t xml:space="preserve">Baigusieji </w:t>
      </w:r>
      <w:r>
        <w:rPr>
          <w:rFonts w:ascii="Times New Roman" w:hAnsi="Times New Roman" w:cs="Times New Roman"/>
          <w:sz w:val="24"/>
          <w:szCs w:val="24"/>
        </w:rPr>
        <w:t>pagrindinio ugdymo programą, norėdami įgyti pagrindinio išsilavinimo pažymėjimą, dalyvauja privalomajame matematikos, lietuvių kalbos ir literatūros pagrindinio ugdymo pasiekimų patikrinime</w:t>
      </w:r>
      <w:r w:rsidR="00AB3B05">
        <w:rPr>
          <w:rFonts w:ascii="Times New Roman" w:hAnsi="Times New Roman" w:cs="Times New Roman"/>
          <w:sz w:val="24"/>
          <w:szCs w:val="24"/>
        </w:rPr>
        <w:t>.</w:t>
      </w:r>
      <w:r w:rsidR="005A46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0AFEEF" w14:textId="47FD1B64" w:rsidR="00F93D63" w:rsidRDefault="00F93D63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Nors s</w:t>
      </w:r>
      <w:r w:rsidR="005A4649">
        <w:rPr>
          <w:rFonts w:ascii="Times New Roman" w:hAnsi="Times New Roman"/>
          <w:sz w:val="24"/>
          <w:szCs w:val="24"/>
        </w:rPr>
        <w:t xml:space="preserve">avivaldybės mokinių 2016-2019 m. PUPP rezultatai pagal įvertinimų </w:t>
      </w:r>
      <w:r w:rsidR="001901BD">
        <w:rPr>
          <w:rFonts w:ascii="Times New Roman" w:hAnsi="Times New Roman"/>
          <w:sz w:val="24"/>
          <w:szCs w:val="24"/>
        </w:rPr>
        <w:t xml:space="preserve">vidurkį </w:t>
      </w:r>
      <w:r w:rsidR="005A4649">
        <w:rPr>
          <w:rFonts w:ascii="Times New Roman" w:hAnsi="Times New Roman"/>
          <w:sz w:val="24"/>
          <w:szCs w:val="24"/>
        </w:rPr>
        <w:t xml:space="preserve">nėra </w:t>
      </w:r>
      <w:r w:rsidR="00411C61">
        <w:rPr>
          <w:rFonts w:ascii="Times New Roman" w:hAnsi="Times New Roman"/>
          <w:sz w:val="24"/>
          <w:szCs w:val="24"/>
        </w:rPr>
        <w:t xml:space="preserve">labai </w:t>
      </w:r>
      <w:r w:rsidR="005A4649">
        <w:rPr>
          <w:rFonts w:ascii="Times New Roman" w:hAnsi="Times New Roman"/>
          <w:sz w:val="24"/>
          <w:szCs w:val="24"/>
        </w:rPr>
        <w:t>išs</w:t>
      </w:r>
      <w:r w:rsidR="005E575F">
        <w:rPr>
          <w:rFonts w:ascii="Times New Roman" w:hAnsi="Times New Roman"/>
          <w:sz w:val="24"/>
          <w:szCs w:val="24"/>
        </w:rPr>
        <w:t>is</w:t>
      </w:r>
      <w:r w:rsidR="005A4649">
        <w:rPr>
          <w:rFonts w:ascii="Times New Roman" w:hAnsi="Times New Roman"/>
          <w:sz w:val="24"/>
          <w:szCs w:val="24"/>
        </w:rPr>
        <w:t>kir</w:t>
      </w:r>
      <w:r w:rsidR="00411C61">
        <w:rPr>
          <w:rFonts w:ascii="Times New Roman" w:hAnsi="Times New Roman"/>
          <w:sz w:val="24"/>
          <w:szCs w:val="24"/>
        </w:rPr>
        <w:t xml:space="preserve">iantys šalies kontekste </w:t>
      </w:r>
      <w:r w:rsidR="00B1785F">
        <w:rPr>
          <w:rFonts w:ascii="Times New Roman" w:hAnsi="Times New Roman"/>
          <w:sz w:val="24"/>
          <w:szCs w:val="24"/>
        </w:rPr>
        <w:t xml:space="preserve">‒  </w:t>
      </w:r>
      <w:r w:rsidR="00411C61">
        <w:rPr>
          <w:rFonts w:ascii="Times New Roman" w:hAnsi="Times New Roman"/>
          <w:sz w:val="24"/>
          <w:szCs w:val="24"/>
        </w:rPr>
        <w:t xml:space="preserve">matematikos </w:t>
      </w:r>
      <w:r w:rsidR="005A4649">
        <w:rPr>
          <w:rFonts w:ascii="Times New Roman" w:hAnsi="Times New Roman"/>
          <w:sz w:val="24"/>
          <w:szCs w:val="24"/>
        </w:rPr>
        <w:t>artimi  šalies vidurkiui</w:t>
      </w:r>
      <w:r w:rsidR="00411C61">
        <w:rPr>
          <w:rFonts w:ascii="Times New Roman" w:hAnsi="Times New Roman"/>
          <w:sz w:val="24"/>
          <w:szCs w:val="24"/>
        </w:rPr>
        <w:t>, lietuvių kalbos ir literatūros žemesni</w:t>
      </w:r>
      <w:r w:rsidR="005A4649">
        <w:rPr>
          <w:rFonts w:ascii="Times New Roman" w:hAnsi="Times New Roman"/>
          <w:sz w:val="24"/>
          <w:szCs w:val="24"/>
        </w:rPr>
        <w:t xml:space="preserve"> (6.</w:t>
      </w:r>
      <w:r w:rsidR="007302CC">
        <w:rPr>
          <w:rFonts w:ascii="Times New Roman" w:hAnsi="Times New Roman"/>
          <w:sz w:val="24"/>
          <w:szCs w:val="24"/>
        </w:rPr>
        <w:t>2</w:t>
      </w:r>
      <w:r w:rsidR="005A4649">
        <w:rPr>
          <w:rFonts w:ascii="Times New Roman" w:hAnsi="Times New Roman"/>
          <w:sz w:val="24"/>
          <w:szCs w:val="24"/>
        </w:rPr>
        <w:t xml:space="preserve"> pav.</w:t>
      </w:r>
      <w:r w:rsidR="008F52D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jie nėra džiuginantys. </w:t>
      </w:r>
      <w:r w:rsidR="00EF4508">
        <w:rPr>
          <w:rFonts w:ascii="Times New Roman" w:hAnsi="Times New Roman"/>
          <w:sz w:val="24"/>
          <w:szCs w:val="24"/>
        </w:rPr>
        <w:t xml:space="preserve"> </w:t>
      </w:r>
    </w:p>
    <w:p w14:paraId="77E2E246" w14:textId="77777777" w:rsidR="00E76854" w:rsidRPr="00CB42A0" w:rsidRDefault="00CB42A0" w:rsidP="0092730E">
      <w:pPr>
        <w:spacing w:line="276" w:lineRule="auto"/>
        <w:ind w:firstLine="1296"/>
        <w:rPr>
          <w:rFonts w:ascii="Times New Roman" w:hAnsi="Times New Roman"/>
          <w:b/>
          <w:color w:val="FF0000"/>
          <w:sz w:val="16"/>
          <w:szCs w:val="16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</w:p>
    <w:p w14:paraId="560F9442" w14:textId="77777777" w:rsidR="00662D17" w:rsidRDefault="00CE743E" w:rsidP="004009D7">
      <w:pPr>
        <w:pStyle w:val="Betarp"/>
        <w:rPr>
          <w:rFonts w:ascii="Times New Roman" w:hAnsi="Times New Roman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AB3B05" w:rsidRPr="00CB42A0">
        <w:rPr>
          <w:rFonts w:ascii="Times New Roman" w:hAnsi="Times New Roman"/>
        </w:rPr>
        <w:t>6.</w:t>
      </w:r>
      <w:r w:rsidR="007302CC">
        <w:rPr>
          <w:rFonts w:ascii="Times New Roman" w:hAnsi="Times New Roman"/>
        </w:rPr>
        <w:t>2</w:t>
      </w:r>
      <w:r w:rsidR="00AB3B05" w:rsidRPr="00CB42A0">
        <w:rPr>
          <w:rFonts w:ascii="Times New Roman" w:hAnsi="Times New Roman"/>
        </w:rPr>
        <w:t xml:space="preserve"> pav. </w:t>
      </w:r>
      <w:r w:rsidR="0018553B">
        <w:rPr>
          <w:rFonts w:ascii="Times New Roman" w:hAnsi="Times New Roman"/>
        </w:rPr>
        <w:t xml:space="preserve">PUPP </w:t>
      </w:r>
      <w:r w:rsidR="00E611C4">
        <w:rPr>
          <w:rFonts w:ascii="Times New Roman" w:hAnsi="Times New Roman"/>
        </w:rPr>
        <w:t xml:space="preserve">rezultatai pagal </w:t>
      </w:r>
      <w:r w:rsidR="0018553B">
        <w:rPr>
          <w:rFonts w:ascii="Times New Roman" w:hAnsi="Times New Roman"/>
        </w:rPr>
        <w:t xml:space="preserve">įvertinimų </w:t>
      </w:r>
      <w:r w:rsidR="00662D17" w:rsidRPr="00CB42A0">
        <w:rPr>
          <w:rFonts w:ascii="Times New Roman" w:hAnsi="Times New Roman"/>
        </w:rPr>
        <w:t>vidurk</w:t>
      </w:r>
      <w:r w:rsidR="00E611C4">
        <w:rPr>
          <w:rFonts w:ascii="Times New Roman" w:hAnsi="Times New Roman"/>
        </w:rPr>
        <w:t>į</w:t>
      </w:r>
      <w:r w:rsidR="00F96B39" w:rsidRPr="00CB42A0">
        <w:rPr>
          <w:rFonts w:ascii="Times New Roman" w:hAnsi="Times New Roman"/>
        </w:rPr>
        <w:t xml:space="preserve"> (balais)</w:t>
      </w:r>
    </w:p>
    <w:p w14:paraId="2EB7997F" w14:textId="77777777" w:rsidR="00F0351F" w:rsidRPr="00F0351F" w:rsidRDefault="00F0351F" w:rsidP="004009D7">
      <w:pPr>
        <w:pStyle w:val="Betarp"/>
        <w:rPr>
          <w:rFonts w:ascii="Times New Roman" w:hAnsi="Times New Roman"/>
          <w:sz w:val="16"/>
          <w:szCs w:val="16"/>
        </w:rPr>
      </w:pPr>
    </w:p>
    <w:p w14:paraId="548857BB" w14:textId="77777777" w:rsidR="00CE743E" w:rsidRDefault="0062599C" w:rsidP="004009D7">
      <w:pPr>
        <w:pStyle w:val="Betarp"/>
        <w:rPr>
          <w:rFonts w:ascii="Times New Roman" w:hAnsi="Times New Roman"/>
          <w:b/>
          <w:color w:val="FF0000"/>
          <w:sz w:val="16"/>
          <w:szCs w:val="16"/>
        </w:rPr>
      </w:pPr>
      <w:r>
        <w:rPr>
          <w:noProof/>
          <w:lang w:eastAsia="lt-LT"/>
        </w:rPr>
        <w:drawing>
          <wp:inline distT="0" distB="0" distL="0" distR="0" wp14:anchorId="7E63F540" wp14:editId="5BC4A171">
            <wp:extent cx="2981960" cy="2142309"/>
            <wp:effectExtent l="0" t="0" r="8890" b="10795"/>
            <wp:docPr id="43" name="Diagrama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16"/>
          <w:szCs w:val="16"/>
        </w:rPr>
        <w:t xml:space="preserve">  </w:t>
      </w:r>
      <w:r w:rsidR="00EF4508">
        <w:rPr>
          <w:rFonts w:ascii="Times New Roman" w:hAnsi="Times New Roman"/>
          <w:b/>
          <w:color w:val="FF0000"/>
          <w:sz w:val="16"/>
          <w:szCs w:val="16"/>
        </w:rPr>
        <w:t xml:space="preserve"> </w:t>
      </w:r>
      <w:r w:rsidR="00EF4508">
        <w:rPr>
          <w:noProof/>
          <w:lang w:eastAsia="lt-LT"/>
        </w:rPr>
        <w:drawing>
          <wp:inline distT="0" distB="0" distL="0" distR="0" wp14:anchorId="21725C5F" wp14:editId="3B4E66B4">
            <wp:extent cx="2847975" cy="2136503"/>
            <wp:effectExtent l="0" t="0" r="9525" b="16510"/>
            <wp:docPr id="44" name="Diagrama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D9A7C6D" w14:textId="77777777" w:rsidR="008A4FF6" w:rsidRDefault="00B24541" w:rsidP="00F10F7E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16"/>
          <w:szCs w:val="16"/>
        </w:rPr>
        <w:tab/>
      </w:r>
      <w:r>
        <w:rPr>
          <w:rFonts w:ascii="Times New Roman" w:hAnsi="Times New Roman"/>
          <w:b/>
          <w:color w:val="FF0000"/>
          <w:sz w:val="16"/>
          <w:szCs w:val="16"/>
        </w:rPr>
        <w:tab/>
      </w:r>
      <w:r>
        <w:rPr>
          <w:rFonts w:ascii="Times New Roman" w:hAnsi="Times New Roman"/>
          <w:b/>
          <w:color w:val="FF0000"/>
          <w:sz w:val="16"/>
          <w:szCs w:val="16"/>
        </w:rPr>
        <w:tab/>
      </w:r>
      <w:r w:rsidR="009F05EC">
        <w:rPr>
          <w:rFonts w:ascii="Times New Roman" w:hAnsi="Times New Roman"/>
          <w:b/>
          <w:color w:val="FF0000"/>
          <w:sz w:val="16"/>
          <w:szCs w:val="16"/>
        </w:rPr>
        <w:tab/>
      </w:r>
      <w:r w:rsidR="009F05EC">
        <w:rPr>
          <w:rFonts w:ascii="Times New Roman" w:hAnsi="Times New Roman"/>
          <w:b/>
          <w:color w:val="FF0000"/>
          <w:sz w:val="16"/>
          <w:szCs w:val="16"/>
        </w:rPr>
        <w:tab/>
        <w:t xml:space="preserve">      </w:t>
      </w:r>
      <w:r w:rsidR="00662D17"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8A4FF6" w:rsidRPr="008A4FF6">
        <w:rPr>
          <w:rFonts w:ascii="Times New Roman" w:hAnsi="Times New Roman"/>
          <w:sz w:val="24"/>
          <w:szCs w:val="24"/>
        </w:rPr>
        <w:t xml:space="preserve">Dėl ekstremalios situacijos šalyje 2020 m. pagrindinio ugdymo pasiekimų patikrinimas nebuvo organizuojamas. </w:t>
      </w:r>
    </w:p>
    <w:p w14:paraId="7AA40CC1" w14:textId="77777777" w:rsidR="003240DB" w:rsidRDefault="00F96B39" w:rsidP="00B76D6C">
      <w:pPr>
        <w:pStyle w:val="Betarp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9967CA" w:rsidRPr="009967CA">
        <w:rPr>
          <w:rFonts w:ascii="Times New Roman" w:hAnsi="Times New Roman"/>
          <w:b/>
          <w:sz w:val="24"/>
          <w:szCs w:val="24"/>
        </w:rPr>
        <w:t>Valstybiniai b</w:t>
      </w:r>
      <w:r w:rsidR="00CE743E" w:rsidRPr="009967CA">
        <w:rPr>
          <w:rFonts w:ascii="Times New Roman" w:hAnsi="Times New Roman"/>
          <w:b/>
          <w:sz w:val="24"/>
          <w:szCs w:val="24"/>
        </w:rPr>
        <w:t>randos egzaminai</w:t>
      </w:r>
      <w:r w:rsidR="000B64B3">
        <w:rPr>
          <w:rFonts w:ascii="Times New Roman" w:hAnsi="Times New Roman"/>
          <w:b/>
          <w:sz w:val="24"/>
          <w:szCs w:val="24"/>
        </w:rPr>
        <w:t xml:space="preserve"> (VBE)</w:t>
      </w:r>
      <w:r w:rsidR="009967CA" w:rsidRPr="009967CA">
        <w:rPr>
          <w:rFonts w:ascii="Times New Roman" w:hAnsi="Times New Roman"/>
          <w:b/>
          <w:sz w:val="24"/>
          <w:szCs w:val="24"/>
        </w:rPr>
        <w:t>.</w:t>
      </w:r>
      <w:r w:rsidR="00C74984">
        <w:rPr>
          <w:rFonts w:ascii="Times New Roman" w:hAnsi="Times New Roman"/>
          <w:b/>
          <w:sz w:val="24"/>
          <w:szCs w:val="24"/>
        </w:rPr>
        <w:t xml:space="preserve"> </w:t>
      </w:r>
    </w:p>
    <w:p w14:paraId="028A39EF" w14:textId="15832640" w:rsidR="000B64B3" w:rsidRDefault="003A3CA0" w:rsidP="00B76D6C">
      <w:pPr>
        <w:pStyle w:val="Betarp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C3205E" w:rsidRPr="00C3205E">
        <w:rPr>
          <w:rFonts w:ascii="Times New Roman" w:hAnsi="Times New Roman"/>
          <w:sz w:val="24"/>
          <w:szCs w:val="24"/>
        </w:rPr>
        <w:t>B</w:t>
      </w:r>
      <w:r w:rsidRPr="00C3205E"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ndos atestatui gauti mokinys tur</w:t>
      </w:r>
      <w:r w:rsidR="00216524">
        <w:rPr>
          <w:rFonts w:ascii="Times New Roman" w:hAnsi="Times New Roman"/>
          <w:sz w:val="24"/>
          <w:szCs w:val="24"/>
        </w:rPr>
        <w:t>ėjo</w:t>
      </w:r>
      <w:r>
        <w:rPr>
          <w:rFonts w:ascii="Times New Roman" w:hAnsi="Times New Roman"/>
          <w:sz w:val="24"/>
          <w:szCs w:val="24"/>
        </w:rPr>
        <w:t xml:space="preserve"> išlaikyti bent du brandos egzaminus, kurių vienas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>
        <w:rPr>
          <w:rFonts w:ascii="Times New Roman" w:hAnsi="Times New Roman"/>
          <w:sz w:val="24"/>
          <w:szCs w:val="24"/>
        </w:rPr>
        <w:t xml:space="preserve">lietuvių kalbos ir literatūros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>
        <w:rPr>
          <w:rFonts w:ascii="Times New Roman" w:hAnsi="Times New Roman"/>
          <w:sz w:val="24"/>
          <w:szCs w:val="24"/>
        </w:rPr>
        <w:t>privalomas. Pretenduojantys studijuoti pirmosios pakopos ir tęstinių studijų valstybės finansuojamose vietose tur</w:t>
      </w:r>
      <w:r w:rsidR="00216524">
        <w:rPr>
          <w:rFonts w:ascii="Times New Roman" w:hAnsi="Times New Roman"/>
          <w:sz w:val="24"/>
          <w:szCs w:val="24"/>
        </w:rPr>
        <w:t xml:space="preserve">ėjo </w:t>
      </w:r>
      <w:r>
        <w:rPr>
          <w:rFonts w:ascii="Times New Roman" w:hAnsi="Times New Roman"/>
          <w:sz w:val="24"/>
          <w:szCs w:val="24"/>
        </w:rPr>
        <w:t>išlaikyti bent tris VBE: lietuvių kalbos ir literatūros, matematikos</w:t>
      </w:r>
      <w:r w:rsidR="0086062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C74984">
        <w:rPr>
          <w:rFonts w:ascii="Times New Roman" w:hAnsi="Times New Roman"/>
          <w:sz w:val="24"/>
          <w:szCs w:val="24"/>
        </w:rPr>
        <w:t xml:space="preserve">užsienio </w:t>
      </w:r>
      <w:r>
        <w:rPr>
          <w:rFonts w:ascii="Times New Roman" w:hAnsi="Times New Roman"/>
          <w:sz w:val="24"/>
          <w:szCs w:val="24"/>
        </w:rPr>
        <w:t xml:space="preserve">(anglų, vokiečių, prancūzų) kalbos VBE arba </w:t>
      </w:r>
      <w:r w:rsidR="00C74984">
        <w:rPr>
          <w:rFonts w:ascii="Times New Roman" w:hAnsi="Times New Roman"/>
          <w:sz w:val="24"/>
          <w:szCs w:val="24"/>
        </w:rPr>
        <w:t>vietoj pastarojo laikyti tarptautinį užsienio kalbos egzaminą</w:t>
      </w:r>
      <w:r>
        <w:rPr>
          <w:rFonts w:ascii="Times New Roman" w:hAnsi="Times New Roman"/>
          <w:sz w:val="24"/>
          <w:szCs w:val="24"/>
        </w:rPr>
        <w:t>.</w:t>
      </w:r>
      <w:r w:rsidR="00216524">
        <w:rPr>
          <w:rFonts w:ascii="Times New Roman" w:hAnsi="Times New Roman"/>
          <w:sz w:val="24"/>
          <w:szCs w:val="24"/>
        </w:rPr>
        <w:t xml:space="preserve"> </w:t>
      </w:r>
      <w:r w:rsidR="00EE18D4">
        <w:rPr>
          <w:rFonts w:ascii="Times New Roman" w:hAnsi="Times New Roman"/>
          <w:sz w:val="24"/>
          <w:szCs w:val="24"/>
        </w:rPr>
        <w:t>2020 m. 3</w:t>
      </w:r>
      <w:r w:rsidR="00C74984">
        <w:rPr>
          <w:rFonts w:ascii="Times New Roman" w:hAnsi="Times New Roman"/>
          <w:sz w:val="24"/>
          <w:szCs w:val="24"/>
        </w:rPr>
        <w:t xml:space="preserve"> </w:t>
      </w:r>
      <w:r w:rsidR="00EE18D4">
        <w:rPr>
          <w:rFonts w:ascii="Times New Roman" w:hAnsi="Times New Roman"/>
          <w:sz w:val="24"/>
          <w:szCs w:val="24"/>
        </w:rPr>
        <w:t xml:space="preserve">ir daugiau </w:t>
      </w:r>
      <w:r w:rsidR="00C74984">
        <w:rPr>
          <w:rFonts w:ascii="Times New Roman" w:hAnsi="Times New Roman"/>
          <w:sz w:val="24"/>
          <w:szCs w:val="24"/>
        </w:rPr>
        <w:t xml:space="preserve">VBE </w:t>
      </w:r>
      <w:r w:rsidR="00EE18D4">
        <w:rPr>
          <w:rFonts w:ascii="Times New Roman" w:hAnsi="Times New Roman"/>
          <w:sz w:val="24"/>
          <w:szCs w:val="24"/>
        </w:rPr>
        <w:t xml:space="preserve">išlaikė 82,4 proc. (2019 m.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EE18D4">
        <w:rPr>
          <w:rFonts w:ascii="Times New Roman" w:hAnsi="Times New Roman"/>
          <w:sz w:val="24"/>
          <w:szCs w:val="24"/>
        </w:rPr>
        <w:t xml:space="preserve"> 92,1 , 2018 m.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EE18D4">
        <w:rPr>
          <w:rFonts w:ascii="Times New Roman" w:hAnsi="Times New Roman"/>
          <w:sz w:val="24"/>
          <w:szCs w:val="24"/>
        </w:rPr>
        <w:t xml:space="preserve">79,1 proc.) savivaldybės abiturientų. Šalies rodiklis 2019 m.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EE18D4">
        <w:rPr>
          <w:rFonts w:ascii="Times New Roman" w:hAnsi="Times New Roman"/>
          <w:sz w:val="24"/>
          <w:szCs w:val="24"/>
        </w:rPr>
        <w:t xml:space="preserve"> 90 proc.</w:t>
      </w:r>
      <w:r w:rsidR="00216524">
        <w:rPr>
          <w:rFonts w:ascii="Times New Roman" w:hAnsi="Times New Roman"/>
          <w:sz w:val="24"/>
          <w:szCs w:val="24"/>
        </w:rPr>
        <w:t xml:space="preserve"> Atsižvelgiant į minėtus studijų reikalavimus, d</w:t>
      </w:r>
      <w:r w:rsidR="008A1287" w:rsidRPr="00BE1657">
        <w:rPr>
          <w:rFonts w:ascii="Times New Roman" w:hAnsi="Times New Roman"/>
          <w:sz w:val="24"/>
          <w:szCs w:val="24"/>
        </w:rPr>
        <w:t xml:space="preserve">augiausia mokinių </w:t>
      </w:r>
      <w:r w:rsidR="00216524">
        <w:rPr>
          <w:rFonts w:ascii="Times New Roman" w:hAnsi="Times New Roman"/>
          <w:sz w:val="24"/>
          <w:szCs w:val="24"/>
        </w:rPr>
        <w:t xml:space="preserve">ir </w:t>
      </w:r>
      <w:r w:rsidR="008A1287" w:rsidRPr="00BE1657">
        <w:rPr>
          <w:rFonts w:ascii="Times New Roman" w:hAnsi="Times New Roman"/>
          <w:sz w:val="24"/>
          <w:szCs w:val="24"/>
        </w:rPr>
        <w:t>rinkosi laikyti anglų kalbos, lietuvių kalbos ir literatūros</w:t>
      </w:r>
      <w:r w:rsidR="00216524">
        <w:rPr>
          <w:rFonts w:ascii="Times New Roman" w:hAnsi="Times New Roman"/>
          <w:sz w:val="24"/>
          <w:szCs w:val="24"/>
        </w:rPr>
        <w:t xml:space="preserve"> bei matematikos VBE.</w:t>
      </w:r>
      <w:r w:rsidR="008A1287" w:rsidRPr="00BE1657">
        <w:rPr>
          <w:rFonts w:ascii="Times New Roman" w:hAnsi="Times New Roman"/>
          <w:sz w:val="24"/>
          <w:szCs w:val="24"/>
        </w:rPr>
        <w:t xml:space="preserve"> </w:t>
      </w:r>
      <w:r w:rsidR="007176CC">
        <w:rPr>
          <w:rFonts w:ascii="Times New Roman" w:hAnsi="Times New Roman"/>
          <w:sz w:val="24"/>
          <w:szCs w:val="24"/>
        </w:rPr>
        <w:t xml:space="preserve"> </w:t>
      </w:r>
      <w:r w:rsidR="00216524">
        <w:rPr>
          <w:rFonts w:ascii="Times New Roman" w:hAnsi="Times New Roman"/>
          <w:sz w:val="24"/>
          <w:szCs w:val="24"/>
        </w:rPr>
        <w:t>(6.</w:t>
      </w:r>
      <w:r w:rsidR="007302CC">
        <w:rPr>
          <w:rFonts w:ascii="Times New Roman" w:hAnsi="Times New Roman"/>
          <w:sz w:val="24"/>
          <w:szCs w:val="24"/>
        </w:rPr>
        <w:t>3</w:t>
      </w:r>
      <w:r w:rsidR="00216524">
        <w:rPr>
          <w:rFonts w:ascii="Times New Roman" w:hAnsi="Times New Roman"/>
          <w:sz w:val="24"/>
          <w:szCs w:val="24"/>
        </w:rPr>
        <w:t xml:space="preserve"> pav.)</w:t>
      </w:r>
      <w:r w:rsidR="00BE1657">
        <w:rPr>
          <w:rFonts w:ascii="Times New Roman" w:hAnsi="Times New Roman"/>
          <w:sz w:val="24"/>
          <w:szCs w:val="24"/>
        </w:rPr>
        <w:t>.</w:t>
      </w:r>
    </w:p>
    <w:p w14:paraId="0BDD3602" w14:textId="77777777" w:rsidR="000B64B3" w:rsidRPr="00F10F7E" w:rsidRDefault="006D504B" w:rsidP="004009D7">
      <w:pPr>
        <w:pStyle w:val="Betarp"/>
        <w:rPr>
          <w:rFonts w:ascii="Times New Roman" w:hAnsi="Times New Roman"/>
          <w:b/>
          <w:color w:val="FF0000"/>
          <w:sz w:val="16"/>
          <w:szCs w:val="16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</w:p>
    <w:p w14:paraId="406D9656" w14:textId="77777777" w:rsidR="00EC5349" w:rsidRDefault="003240DB" w:rsidP="004009D7">
      <w:pPr>
        <w:pStyle w:val="Betarp"/>
        <w:rPr>
          <w:noProof/>
          <w:lang w:eastAsia="lt-LT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0B64B3" w:rsidRPr="000B64B3">
        <w:rPr>
          <w:rFonts w:ascii="Times New Roman" w:hAnsi="Times New Roman"/>
        </w:rPr>
        <w:t>6.</w:t>
      </w:r>
      <w:r w:rsidR="007302CC">
        <w:rPr>
          <w:rFonts w:ascii="Times New Roman" w:hAnsi="Times New Roman"/>
        </w:rPr>
        <w:t>3</w:t>
      </w:r>
      <w:r w:rsidR="000B64B3" w:rsidRPr="000B64B3">
        <w:rPr>
          <w:rFonts w:ascii="Times New Roman" w:hAnsi="Times New Roman"/>
        </w:rPr>
        <w:t xml:space="preserve"> pav. </w:t>
      </w:r>
      <w:r w:rsidRPr="000B64B3">
        <w:rPr>
          <w:rFonts w:ascii="Times New Roman" w:hAnsi="Times New Roman"/>
        </w:rPr>
        <w:t>Abiturientų skaiči</w:t>
      </w:r>
      <w:r w:rsidR="000948AE">
        <w:rPr>
          <w:rFonts w:ascii="Times New Roman" w:hAnsi="Times New Roman"/>
        </w:rPr>
        <w:t>a</w:t>
      </w:r>
      <w:r w:rsidRPr="000B64B3">
        <w:rPr>
          <w:rFonts w:ascii="Times New Roman" w:hAnsi="Times New Roman"/>
        </w:rPr>
        <w:t xml:space="preserve">us </w:t>
      </w:r>
      <w:r w:rsidR="000948AE">
        <w:rPr>
          <w:rFonts w:ascii="Times New Roman" w:hAnsi="Times New Roman"/>
        </w:rPr>
        <w:t xml:space="preserve">pasiskirstymas pagal </w:t>
      </w:r>
      <w:r w:rsidR="003A3CA0">
        <w:rPr>
          <w:rFonts w:ascii="Times New Roman" w:hAnsi="Times New Roman"/>
        </w:rPr>
        <w:t xml:space="preserve">pasirinktus </w:t>
      </w:r>
      <w:r w:rsidR="000948AE">
        <w:rPr>
          <w:rFonts w:ascii="Times New Roman" w:hAnsi="Times New Roman"/>
        </w:rPr>
        <w:t>laikyt</w:t>
      </w:r>
      <w:r w:rsidR="003A3CA0">
        <w:rPr>
          <w:rFonts w:ascii="Times New Roman" w:hAnsi="Times New Roman"/>
        </w:rPr>
        <w:t>i</w:t>
      </w:r>
      <w:r w:rsidR="000948AE">
        <w:rPr>
          <w:rFonts w:ascii="Times New Roman" w:hAnsi="Times New Roman"/>
        </w:rPr>
        <w:t xml:space="preserve"> VBE</w:t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F8164C">
        <w:rPr>
          <w:rFonts w:ascii="Times New Roman" w:hAnsi="Times New Roman"/>
          <w:b/>
          <w:color w:val="FF0000"/>
          <w:sz w:val="16"/>
          <w:szCs w:val="16"/>
        </w:rPr>
        <w:tab/>
      </w:r>
      <w:r w:rsidR="00EC5349">
        <w:rPr>
          <w:noProof/>
          <w:lang w:eastAsia="lt-LT"/>
        </w:rPr>
        <w:drawing>
          <wp:inline distT="0" distB="0" distL="0" distR="0" wp14:anchorId="49C6D817" wp14:editId="6C5CB5E1">
            <wp:extent cx="6120130" cy="1896894"/>
            <wp:effectExtent l="0" t="0" r="13970" b="8255"/>
            <wp:docPr id="36" name="Diagrama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472D4723" w14:textId="77777777" w:rsidR="00CE743E" w:rsidRDefault="00CE743E" w:rsidP="004009D7">
      <w:pPr>
        <w:pStyle w:val="Betarp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6C19D2">
        <w:rPr>
          <w:rFonts w:ascii="Times New Roman" w:hAnsi="Times New Roman"/>
          <w:b/>
          <w:color w:val="FF0000"/>
          <w:sz w:val="24"/>
          <w:szCs w:val="24"/>
        </w:rPr>
        <w:tab/>
      </w:r>
      <w:r w:rsidR="006C19D2">
        <w:rPr>
          <w:rFonts w:ascii="Times New Roman" w:hAnsi="Times New Roman"/>
          <w:b/>
          <w:color w:val="FF0000"/>
          <w:sz w:val="24"/>
          <w:szCs w:val="24"/>
        </w:rPr>
        <w:tab/>
      </w:r>
      <w:r w:rsidR="006C19D2">
        <w:rPr>
          <w:rFonts w:ascii="Times New Roman" w:hAnsi="Times New Roman"/>
          <w:b/>
          <w:color w:val="FF0000"/>
          <w:sz w:val="24"/>
          <w:szCs w:val="24"/>
        </w:rPr>
        <w:tab/>
      </w:r>
      <w:r w:rsidR="006C19D2">
        <w:rPr>
          <w:rFonts w:ascii="Times New Roman" w:hAnsi="Times New Roman"/>
          <w:b/>
          <w:color w:val="FF0000"/>
          <w:sz w:val="24"/>
          <w:szCs w:val="24"/>
        </w:rPr>
        <w:tab/>
      </w:r>
    </w:p>
    <w:p w14:paraId="2F0ED578" w14:textId="77777777" w:rsidR="00B62D89" w:rsidRDefault="001B0FA9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2017-2020 m. VBE išlaikiusiųjų </w:t>
      </w:r>
      <w:r w:rsidR="00B62D89">
        <w:rPr>
          <w:rFonts w:ascii="Times New Roman" w:hAnsi="Times New Roman"/>
          <w:sz w:val="24"/>
          <w:szCs w:val="24"/>
        </w:rPr>
        <w:t xml:space="preserve">dalis </w:t>
      </w:r>
      <w:r w:rsidR="003C4040">
        <w:rPr>
          <w:rFonts w:ascii="Times New Roman" w:hAnsi="Times New Roman"/>
          <w:sz w:val="24"/>
          <w:szCs w:val="24"/>
        </w:rPr>
        <w:t xml:space="preserve">pagal dalykus </w:t>
      </w:r>
      <w:r>
        <w:rPr>
          <w:rFonts w:ascii="Times New Roman" w:hAnsi="Times New Roman"/>
          <w:sz w:val="24"/>
          <w:szCs w:val="24"/>
        </w:rPr>
        <w:t>kito, išskyrus chemijos ir vokiečių kalbos dalykų</w:t>
      </w:r>
      <w:r w:rsidR="003C4040">
        <w:rPr>
          <w:rFonts w:ascii="Times New Roman" w:hAnsi="Times New Roman"/>
          <w:sz w:val="24"/>
          <w:szCs w:val="24"/>
        </w:rPr>
        <w:t xml:space="preserve"> (100 proc.)</w:t>
      </w:r>
      <w:r w:rsidR="00B62D89">
        <w:rPr>
          <w:rFonts w:ascii="Times New Roman" w:hAnsi="Times New Roman"/>
          <w:sz w:val="24"/>
          <w:szCs w:val="24"/>
        </w:rPr>
        <w:t xml:space="preserve"> (6.1 lentelė).</w:t>
      </w:r>
      <w:r>
        <w:rPr>
          <w:rFonts w:ascii="Times New Roman" w:hAnsi="Times New Roman"/>
          <w:sz w:val="24"/>
          <w:szCs w:val="24"/>
        </w:rPr>
        <w:t xml:space="preserve"> </w:t>
      </w:r>
      <w:r w:rsidR="00044E79">
        <w:rPr>
          <w:rFonts w:ascii="Times New Roman" w:hAnsi="Times New Roman"/>
          <w:sz w:val="24"/>
          <w:szCs w:val="24"/>
        </w:rPr>
        <w:t>Duomenys rodo</w:t>
      </w:r>
      <w:r w:rsidR="00B62D89">
        <w:rPr>
          <w:rFonts w:ascii="Times New Roman" w:hAnsi="Times New Roman"/>
          <w:sz w:val="24"/>
          <w:szCs w:val="24"/>
        </w:rPr>
        <w:t xml:space="preserve"> </w:t>
      </w:r>
      <w:r w:rsidR="006D504B">
        <w:rPr>
          <w:rFonts w:ascii="Times New Roman" w:hAnsi="Times New Roman"/>
          <w:sz w:val="24"/>
          <w:szCs w:val="24"/>
        </w:rPr>
        <w:t xml:space="preserve">išlaikiusiųjų </w:t>
      </w:r>
      <w:r w:rsidR="00B62D89">
        <w:rPr>
          <w:rFonts w:ascii="Times New Roman" w:hAnsi="Times New Roman"/>
          <w:sz w:val="24"/>
          <w:szCs w:val="24"/>
        </w:rPr>
        <w:t>m</w:t>
      </w:r>
      <w:r w:rsidR="00044E79">
        <w:rPr>
          <w:rFonts w:ascii="Times New Roman" w:hAnsi="Times New Roman"/>
          <w:sz w:val="24"/>
          <w:szCs w:val="24"/>
        </w:rPr>
        <w:t>atematikos VBE dali</w:t>
      </w:r>
      <w:r w:rsidR="00B62D89">
        <w:rPr>
          <w:rFonts w:ascii="Times New Roman" w:hAnsi="Times New Roman"/>
          <w:sz w:val="24"/>
          <w:szCs w:val="24"/>
        </w:rPr>
        <w:t>e</w:t>
      </w:r>
      <w:r w:rsidR="00044E79">
        <w:rPr>
          <w:rFonts w:ascii="Times New Roman" w:hAnsi="Times New Roman"/>
          <w:sz w:val="24"/>
          <w:szCs w:val="24"/>
        </w:rPr>
        <w:t>s</w:t>
      </w:r>
      <w:r w:rsidR="00B62D89">
        <w:rPr>
          <w:rFonts w:ascii="Times New Roman" w:hAnsi="Times New Roman"/>
          <w:sz w:val="24"/>
          <w:szCs w:val="24"/>
        </w:rPr>
        <w:t xml:space="preserve"> mažėjimo tendenciją</w:t>
      </w:r>
      <w:r w:rsidR="006D504B">
        <w:rPr>
          <w:rFonts w:ascii="Times New Roman" w:hAnsi="Times New Roman"/>
          <w:sz w:val="24"/>
          <w:szCs w:val="24"/>
        </w:rPr>
        <w:t>.</w:t>
      </w:r>
      <w:r w:rsidR="00B62D89">
        <w:rPr>
          <w:rFonts w:ascii="Times New Roman" w:hAnsi="Times New Roman"/>
          <w:sz w:val="24"/>
          <w:szCs w:val="24"/>
        </w:rPr>
        <w:t xml:space="preserve"> </w:t>
      </w:r>
    </w:p>
    <w:p w14:paraId="67202892" w14:textId="77777777" w:rsidR="00AC6DCE" w:rsidRPr="00BF3619" w:rsidRDefault="00BF3619" w:rsidP="00B62D89">
      <w:pPr>
        <w:pStyle w:val="Betarp"/>
        <w:ind w:firstLine="1296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57C149EC" w14:textId="77777777" w:rsidR="00F25D61" w:rsidRPr="000C230D" w:rsidRDefault="000C230D" w:rsidP="00CE743E">
      <w:pPr>
        <w:pStyle w:val="Betarp"/>
        <w:ind w:firstLine="1296"/>
        <w:rPr>
          <w:rFonts w:ascii="Times New Roman" w:hAnsi="Times New Roman"/>
          <w:sz w:val="16"/>
          <w:szCs w:val="16"/>
        </w:rPr>
      </w:pPr>
      <w:r w:rsidRPr="000C230D">
        <w:rPr>
          <w:rFonts w:ascii="Times New Roman" w:hAnsi="Times New Roman"/>
        </w:rPr>
        <w:t>6.1 lentelė. VBE i</w:t>
      </w:r>
      <w:r w:rsidR="00F25D61" w:rsidRPr="000C230D">
        <w:rPr>
          <w:rFonts w:ascii="Times New Roman" w:hAnsi="Times New Roman"/>
        </w:rPr>
        <w:t>šlaikiusių</w:t>
      </w:r>
      <w:r w:rsidRPr="000C230D">
        <w:rPr>
          <w:rFonts w:ascii="Times New Roman" w:hAnsi="Times New Roman"/>
        </w:rPr>
        <w:t xml:space="preserve"> abiturientų d</w:t>
      </w:r>
      <w:r w:rsidR="00F25D61" w:rsidRPr="000C230D">
        <w:rPr>
          <w:rFonts w:ascii="Times New Roman" w:hAnsi="Times New Roman"/>
        </w:rPr>
        <w:t>alis</w:t>
      </w:r>
      <w:r w:rsidR="00D04E69" w:rsidRPr="000C230D">
        <w:rPr>
          <w:rFonts w:ascii="Times New Roman" w:hAnsi="Times New Roman"/>
        </w:rPr>
        <w:t xml:space="preserve"> (proc.)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397"/>
        <w:gridCol w:w="1701"/>
        <w:gridCol w:w="1560"/>
        <w:gridCol w:w="1559"/>
        <w:gridCol w:w="1411"/>
      </w:tblGrid>
      <w:tr w:rsidR="00F25D61" w:rsidRPr="00B76D6C" w14:paraId="008CEEBE" w14:textId="77777777" w:rsidTr="00F0351F">
        <w:trPr>
          <w:trHeight w:val="270"/>
        </w:trPr>
        <w:tc>
          <w:tcPr>
            <w:tcW w:w="3397" w:type="dxa"/>
          </w:tcPr>
          <w:p w14:paraId="2D3DB741" w14:textId="77777777" w:rsidR="00F25D61" w:rsidRPr="00B76D6C" w:rsidRDefault="00F0351F" w:rsidP="00F25D61">
            <w:pPr>
              <w:pStyle w:val="Betarp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VBE</w:t>
            </w:r>
          </w:p>
        </w:tc>
        <w:tc>
          <w:tcPr>
            <w:tcW w:w="1701" w:type="dxa"/>
          </w:tcPr>
          <w:p w14:paraId="33AC0E42" w14:textId="77777777" w:rsidR="00F25D61" w:rsidRPr="00B76D6C" w:rsidRDefault="00F25D61" w:rsidP="00F25D61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2017 m.</w:t>
            </w:r>
          </w:p>
        </w:tc>
        <w:tc>
          <w:tcPr>
            <w:tcW w:w="1560" w:type="dxa"/>
          </w:tcPr>
          <w:p w14:paraId="6AABC50D" w14:textId="77777777" w:rsidR="00F25D61" w:rsidRPr="00B76D6C" w:rsidRDefault="00F25D61" w:rsidP="00F25D61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2018 m.</w:t>
            </w:r>
          </w:p>
        </w:tc>
        <w:tc>
          <w:tcPr>
            <w:tcW w:w="1559" w:type="dxa"/>
          </w:tcPr>
          <w:p w14:paraId="5AB38413" w14:textId="77777777" w:rsidR="00F25D61" w:rsidRPr="00B76D6C" w:rsidRDefault="00F25D61" w:rsidP="00F25D61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2019 m.</w:t>
            </w:r>
          </w:p>
        </w:tc>
        <w:tc>
          <w:tcPr>
            <w:tcW w:w="1411" w:type="dxa"/>
          </w:tcPr>
          <w:p w14:paraId="33DEAC83" w14:textId="77777777" w:rsidR="00AB70D9" w:rsidRPr="00B76D6C" w:rsidRDefault="00F25D61" w:rsidP="00F0351F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2020 m.</w:t>
            </w:r>
          </w:p>
        </w:tc>
      </w:tr>
      <w:tr w:rsidR="00F25D61" w:rsidRPr="00B76D6C" w14:paraId="29FB6F18" w14:textId="77777777" w:rsidTr="00F25D61">
        <w:tc>
          <w:tcPr>
            <w:tcW w:w="3397" w:type="dxa"/>
          </w:tcPr>
          <w:p w14:paraId="39AF97A3" w14:textId="77777777" w:rsidR="00F25D61" w:rsidRPr="00B76D6C" w:rsidRDefault="00F25D61" w:rsidP="00704052">
            <w:pPr>
              <w:pStyle w:val="Betarp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Lietuvių kalba ir literatūra</w:t>
            </w:r>
          </w:p>
        </w:tc>
        <w:tc>
          <w:tcPr>
            <w:tcW w:w="1701" w:type="dxa"/>
          </w:tcPr>
          <w:p w14:paraId="20590CED" w14:textId="77777777" w:rsidR="00F25D61" w:rsidRPr="00B76D6C" w:rsidRDefault="00D04E6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85,0</w:t>
            </w:r>
          </w:p>
        </w:tc>
        <w:tc>
          <w:tcPr>
            <w:tcW w:w="1560" w:type="dxa"/>
          </w:tcPr>
          <w:p w14:paraId="1351B4B2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91,9</w:t>
            </w:r>
          </w:p>
        </w:tc>
        <w:tc>
          <w:tcPr>
            <w:tcW w:w="1559" w:type="dxa"/>
          </w:tcPr>
          <w:p w14:paraId="408DC6EA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93,5</w:t>
            </w:r>
          </w:p>
        </w:tc>
        <w:tc>
          <w:tcPr>
            <w:tcW w:w="1411" w:type="dxa"/>
          </w:tcPr>
          <w:p w14:paraId="1A14C5F8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88,6</w:t>
            </w:r>
          </w:p>
        </w:tc>
      </w:tr>
      <w:tr w:rsidR="00F25D61" w:rsidRPr="00B76D6C" w14:paraId="36A2B596" w14:textId="77777777" w:rsidTr="00036CFE">
        <w:tc>
          <w:tcPr>
            <w:tcW w:w="3397" w:type="dxa"/>
          </w:tcPr>
          <w:p w14:paraId="2DE1C7CF" w14:textId="77777777" w:rsidR="00F25D61" w:rsidRPr="00B76D6C" w:rsidRDefault="00F25D61" w:rsidP="00CE743E">
            <w:pPr>
              <w:pStyle w:val="Betarp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Anglų kalba</w:t>
            </w:r>
          </w:p>
        </w:tc>
        <w:tc>
          <w:tcPr>
            <w:tcW w:w="1701" w:type="dxa"/>
            <w:shd w:val="clear" w:color="auto" w:fill="auto"/>
          </w:tcPr>
          <w:p w14:paraId="49BB0CBE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98,9</w:t>
            </w:r>
          </w:p>
        </w:tc>
        <w:tc>
          <w:tcPr>
            <w:tcW w:w="1560" w:type="dxa"/>
            <w:shd w:val="clear" w:color="auto" w:fill="auto"/>
          </w:tcPr>
          <w:p w14:paraId="27E4A5DF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98,9</w:t>
            </w:r>
          </w:p>
        </w:tc>
        <w:tc>
          <w:tcPr>
            <w:tcW w:w="1559" w:type="dxa"/>
            <w:shd w:val="clear" w:color="auto" w:fill="auto"/>
          </w:tcPr>
          <w:p w14:paraId="09BC357B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97,9</w:t>
            </w:r>
          </w:p>
        </w:tc>
        <w:tc>
          <w:tcPr>
            <w:tcW w:w="1411" w:type="dxa"/>
            <w:shd w:val="clear" w:color="auto" w:fill="auto"/>
          </w:tcPr>
          <w:p w14:paraId="145C5E84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98,4</w:t>
            </w:r>
          </w:p>
        </w:tc>
      </w:tr>
      <w:tr w:rsidR="00F25D61" w:rsidRPr="00B76D6C" w14:paraId="7FD21588" w14:textId="77777777" w:rsidTr="00036CFE">
        <w:tc>
          <w:tcPr>
            <w:tcW w:w="3397" w:type="dxa"/>
          </w:tcPr>
          <w:p w14:paraId="1B1D07D9" w14:textId="77777777" w:rsidR="00F25D61" w:rsidRPr="00B76D6C" w:rsidRDefault="00F25D61" w:rsidP="00F25D61">
            <w:pPr>
              <w:pStyle w:val="Betarp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Vokiečių kalba</w:t>
            </w:r>
          </w:p>
        </w:tc>
        <w:tc>
          <w:tcPr>
            <w:tcW w:w="1701" w:type="dxa"/>
            <w:shd w:val="clear" w:color="auto" w:fill="auto"/>
          </w:tcPr>
          <w:p w14:paraId="43C2C6D4" w14:textId="77777777" w:rsidR="00F25D61" w:rsidRPr="00B76D6C" w:rsidRDefault="00AB70D9" w:rsidP="007176CC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560" w:type="dxa"/>
            <w:shd w:val="clear" w:color="auto" w:fill="auto"/>
          </w:tcPr>
          <w:p w14:paraId="2252994B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14:paraId="55CFA9C3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411" w:type="dxa"/>
            <w:shd w:val="clear" w:color="auto" w:fill="auto"/>
          </w:tcPr>
          <w:p w14:paraId="1AB07DAD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</w:tr>
      <w:tr w:rsidR="00F25D61" w:rsidRPr="00B76D6C" w14:paraId="2FDF91E6" w14:textId="77777777" w:rsidTr="00F25D61">
        <w:tc>
          <w:tcPr>
            <w:tcW w:w="3397" w:type="dxa"/>
          </w:tcPr>
          <w:p w14:paraId="399111BF" w14:textId="77777777" w:rsidR="00F25D61" w:rsidRPr="00B76D6C" w:rsidRDefault="00F25D61" w:rsidP="00CE743E">
            <w:pPr>
              <w:pStyle w:val="Betarp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Rusų kalba</w:t>
            </w:r>
          </w:p>
        </w:tc>
        <w:tc>
          <w:tcPr>
            <w:tcW w:w="1701" w:type="dxa"/>
          </w:tcPr>
          <w:p w14:paraId="0D62924C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94,6</w:t>
            </w:r>
          </w:p>
        </w:tc>
        <w:tc>
          <w:tcPr>
            <w:tcW w:w="1560" w:type="dxa"/>
          </w:tcPr>
          <w:p w14:paraId="19933325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14:paraId="3F1DDB7F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411" w:type="dxa"/>
          </w:tcPr>
          <w:p w14:paraId="777A74CB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</w:tr>
      <w:tr w:rsidR="00F25D61" w:rsidRPr="00B76D6C" w14:paraId="335E4DE6" w14:textId="77777777" w:rsidTr="00F25D61">
        <w:tc>
          <w:tcPr>
            <w:tcW w:w="3397" w:type="dxa"/>
          </w:tcPr>
          <w:p w14:paraId="2EECEBAA" w14:textId="77777777" w:rsidR="00F25D61" w:rsidRPr="00B76D6C" w:rsidRDefault="00F25D61" w:rsidP="00CE743E">
            <w:pPr>
              <w:pStyle w:val="Betarp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Matematika</w:t>
            </w:r>
          </w:p>
        </w:tc>
        <w:tc>
          <w:tcPr>
            <w:tcW w:w="1701" w:type="dxa"/>
          </w:tcPr>
          <w:p w14:paraId="52199AB2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95,2</w:t>
            </w:r>
          </w:p>
        </w:tc>
        <w:tc>
          <w:tcPr>
            <w:tcW w:w="1560" w:type="dxa"/>
          </w:tcPr>
          <w:p w14:paraId="3B507282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90,8</w:t>
            </w:r>
          </w:p>
        </w:tc>
        <w:tc>
          <w:tcPr>
            <w:tcW w:w="1559" w:type="dxa"/>
          </w:tcPr>
          <w:p w14:paraId="1845C8E2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87,3</w:t>
            </w:r>
          </w:p>
        </w:tc>
        <w:tc>
          <w:tcPr>
            <w:tcW w:w="1411" w:type="dxa"/>
          </w:tcPr>
          <w:p w14:paraId="48384FE8" w14:textId="77777777" w:rsidR="00F25D61" w:rsidRPr="00B76D6C" w:rsidRDefault="00AB70D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59,2</w:t>
            </w:r>
          </w:p>
        </w:tc>
      </w:tr>
      <w:tr w:rsidR="00F25D61" w:rsidRPr="00B76D6C" w14:paraId="7E90DDA1" w14:textId="77777777" w:rsidTr="00F25D61">
        <w:tc>
          <w:tcPr>
            <w:tcW w:w="3397" w:type="dxa"/>
          </w:tcPr>
          <w:p w14:paraId="43DF497F" w14:textId="77777777" w:rsidR="00F25D61" w:rsidRPr="00B76D6C" w:rsidRDefault="00F25D61" w:rsidP="00CE743E">
            <w:pPr>
              <w:pStyle w:val="Betarp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Informacinės technologijos</w:t>
            </w:r>
          </w:p>
        </w:tc>
        <w:tc>
          <w:tcPr>
            <w:tcW w:w="1701" w:type="dxa"/>
          </w:tcPr>
          <w:p w14:paraId="681357EA" w14:textId="77777777" w:rsidR="00F25D61" w:rsidRPr="00B76D6C" w:rsidRDefault="00210CE3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560" w:type="dxa"/>
          </w:tcPr>
          <w:p w14:paraId="4920907D" w14:textId="77777777" w:rsidR="00F25D61" w:rsidRPr="00B76D6C" w:rsidRDefault="00210CE3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96,2</w:t>
            </w:r>
          </w:p>
        </w:tc>
        <w:tc>
          <w:tcPr>
            <w:tcW w:w="1559" w:type="dxa"/>
          </w:tcPr>
          <w:p w14:paraId="0153D525" w14:textId="77777777" w:rsidR="00F25D61" w:rsidRPr="00B76D6C" w:rsidRDefault="00210CE3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411" w:type="dxa"/>
          </w:tcPr>
          <w:p w14:paraId="082495BB" w14:textId="77777777" w:rsidR="00F25D61" w:rsidRPr="00B76D6C" w:rsidRDefault="00210CE3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95,2</w:t>
            </w:r>
          </w:p>
        </w:tc>
      </w:tr>
      <w:tr w:rsidR="00F25D61" w:rsidRPr="00B76D6C" w14:paraId="7DB95454" w14:textId="77777777" w:rsidTr="00F25D61">
        <w:tc>
          <w:tcPr>
            <w:tcW w:w="3397" w:type="dxa"/>
          </w:tcPr>
          <w:p w14:paraId="169365C2" w14:textId="77777777" w:rsidR="00F25D61" w:rsidRPr="00B76D6C" w:rsidRDefault="00F25D61" w:rsidP="00CE743E">
            <w:pPr>
              <w:pStyle w:val="Betarp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Biologija</w:t>
            </w:r>
          </w:p>
        </w:tc>
        <w:tc>
          <w:tcPr>
            <w:tcW w:w="1701" w:type="dxa"/>
          </w:tcPr>
          <w:p w14:paraId="2FB393E0" w14:textId="77777777" w:rsidR="00F25D61" w:rsidRPr="00B76D6C" w:rsidRDefault="0043131D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97,3</w:t>
            </w:r>
          </w:p>
        </w:tc>
        <w:tc>
          <w:tcPr>
            <w:tcW w:w="1560" w:type="dxa"/>
          </w:tcPr>
          <w:p w14:paraId="173CCE65" w14:textId="77777777" w:rsidR="00F25D61" w:rsidRPr="00B76D6C" w:rsidRDefault="0043131D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14:paraId="12C6C040" w14:textId="77777777" w:rsidR="00F25D61" w:rsidRPr="00B76D6C" w:rsidRDefault="0043131D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411" w:type="dxa"/>
          </w:tcPr>
          <w:p w14:paraId="6DCA1CA2" w14:textId="77777777" w:rsidR="00F25D61" w:rsidRPr="00B76D6C" w:rsidRDefault="0043131D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97,2</w:t>
            </w:r>
          </w:p>
        </w:tc>
      </w:tr>
      <w:tr w:rsidR="00F25D61" w:rsidRPr="00B76D6C" w14:paraId="3E7BFFB6" w14:textId="77777777" w:rsidTr="00F25D61">
        <w:tc>
          <w:tcPr>
            <w:tcW w:w="3397" w:type="dxa"/>
          </w:tcPr>
          <w:p w14:paraId="49E526DB" w14:textId="77777777" w:rsidR="00F25D61" w:rsidRPr="00B76D6C" w:rsidRDefault="00F25D61" w:rsidP="00F25D61">
            <w:pPr>
              <w:pStyle w:val="Betarp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Chemija</w:t>
            </w:r>
          </w:p>
        </w:tc>
        <w:tc>
          <w:tcPr>
            <w:tcW w:w="1701" w:type="dxa"/>
          </w:tcPr>
          <w:p w14:paraId="771081A3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560" w:type="dxa"/>
          </w:tcPr>
          <w:p w14:paraId="4F4A4180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14:paraId="6EBFABEE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411" w:type="dxa"/>
          </w:tcPr>
          <w:p w14:paraId="4A33C0E5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</w:tr>
      <w:tr w:rsidR="00F25D61" w:rsidRPr="00B76D6C" w14:paraId="226AA6A9" w14:textId="77777777" w:rsidTr="00F25D61">
        <w:tc>
          <w:tcPr>
            <w:tcW w:w="3397" w:type="dxa"/>
          </w:tcPr>
          <w:p w14:paraId="360DBFE3" w14:textId="77777777" w:rsidR="00F25D61" w:rsidRPr="00B76D6C" w:rsidRDefault="00F25D61" w:rsidP="00CE743E">
            <w:pPr>
              <w:pStyle w:val="Betarp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Fizika</w:t>
            </w:r>
          </w:p>
        </w:tc>
        <w:tc>
          <w:tcPr>
            <w:tcW w:w="1701" w:type="dxa"/>
          </w:tcPr>
          <w:p w14:paraId="488727FA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96,7</w:t>
            </w:r>
          </w:p>
        </w:tc>
        <w:tc>
          <w:tcPr>
            <w:tcW w:w="1560" w:type="dxa"/>
          </w:tcPr>
          <w:p w14:paraId="04158AB9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14:paraId="49779A12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96,9</w:t>
            </w:r>
          </w:p>
        </w:tc>
        <w:tc>
          <w:tcPr>
            <w:tcW w:w="1411" w:type="dxa"/>
          </w:tcPr>
          <w:p w14:paraId="0C5E8D98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96,3</w:t>
            </w:r>
          </w:p>
        </w:tc>
      </w:tr>
      <w:tr w:rsidR="00F25D61" w:rsidRPr="00B76D6C" w14:paraId="48EAE9F5" w14:textId="77777777" w:rsidTr="00F25D61">
        <w:tc>
          <w:tcPr>
            <w:tcW w:w="3397" w:type="dxa"/>
          </w:tcPr>
          <w:p w14:paraId="70885BD6" w14:textId="77777777" w:rsidR="00F25D61" w:rsidRPr="00B76D6C" w:rsidRDefault="00F25D61" w:rsidP="00CE743E">
            <w:pPr>
              <w:pStyle w:val="Betarp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Istorija</w:t>
            </w:r>
          </w:p>
        </w:tc>
        <w:tc>
          <w:tcPr>
            <w:tcW w:w="1701" w:type="dxa"/>
          </w:tcPr>
          <w:p w14:paraId="3A3814A8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99,2</w:t>
            </w:r>
          </w:p>
        </w:tc>
        <w:tc>
          <w:tcPr>
            <w:tcW w:w="1560" w:type="dxa"/>
          </w:tcPr>
          <w:p w14:paraId="147D4AE0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96,2</w:t>
            </w:r>
          </w:p>
        </w:tc>
        <w:tc>
          <w:tcPr>
            <w:tcW w:w="1559" w:type="dxa"/>
          </w:tcPr>
          <w:p w14:paraId="25AE1EAF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98,3</w:t>
            </w:r>
          </w:p>
        </w:tc>
        <w:tc>
          <w:tcPr>
            <w:tcW w:w="1411" w:type="dxa"/>
          </w:tcPr>
          <w:p w14:paraId="23DBF8F7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</w:tr>
      <w:tr w:rsidR="00F25D61" w:rsidRPr="00B76D6C" w14:paraId="202DEBF8" w14:textId="77777777" w:rsidTr="00F25D61">
        <w:tc>
          <w:tcPr>
            <w:tcW w:w="3397" w:type="dxa"/>
          </w:tcPr>
          <w:p w14:paraId="771E27C1" w14:textId="77777777" w:rsidR="00F25D61" w:rsidRPr="00B76D6C" w:rsidRDefault="00F25D61" w:rsidP="00CE743E">
            <w:pPr>
              <w:pStyle w:val="Betarp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Geografija</w:t>
            </w:r>
          </w:p>
        </w:tc>
        <w:tc>
          <w:tcPr>
            <w:tcW w:w="1701" w:type="dxa"/>
          </w:tcPr>
          <w:p w14:paraId="5AE80974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  <w:tc>
          <w:tcPr>
            <w:tcW w:w="1560" w:type="dxa"/>
          </w:tcPr>
          <w:p w14:paraId="12BF882D" w14:textId="77777777" w:rsidR="00F25D61" w:rsidRPr="00B76D6C" w:rsidRDefault="004C5059" w:rsidP="004C505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96,4</w:t>
            </w:r>
          </w:p>
        </w:tc>
        <w:tc>
          <w:tcPr>
            <w:tcW w:w="1559" w:type="dxa"/>
          </w:tcPr>
          <w:p w14:paraId="58D7E270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95,0</w:t>
            </w:r>
          </w:p>
        </w:tc>
        <w:tc>
          <w:tcPr>
            <w:tcW w:w="1411" w:type="dxa"/>
          </w:tcPr>
          <w:p w14:paraId="6D16D673" w14:textId="77777777" w:rsidR="00F25D61" w:rsidRPr="00B76D6C" w:rsidRDefault="004C5059" w:rsidP="00D04E69">
            <w:pPr>
              <w:pStyle w:val="Betarp"/>
              <w:jc w:val="center"/>
              <w:rPr>
                <w:rFonts w:ascii="Times New Roman" w:hAnsi="Times New Roman"/>
              </w:rPr>
            </w:pPr>
            <w:r w:rsidRPr="00B76D6C">
              <w:rPr>
                <w:rFonts w:ascii="Times New Roman" w:hAnsi="Times New Roman"/>
              </w:rPr>
              <w:t>100</w:t>
            </w:r>
          </w:p>
        </w:tc>
      </w:tr>
    </w:tbl>
    <w:p w14:paraId="1CC25C0B" w14:textId="77777777" w:rsidR="003C5714" w:rsidRPr="00F0351F" w:rsidRDefault="000C59B2" w:rsidP="00CE743E">
      <w:pPr>
        <w:pStyle w:val="Betarp"/>
        <w:ind w:firstLine="1296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 </w:t>
      </w:r>
    </w:p>
    <w:p w14:paraId="6751C864" w14:textId="1A57B88C" w:rsidR="0083308D" w:rsidRDefault="00D20BF2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Vidutinis VBE surinktų taškų vidurkis 2020 m., lyginant su 2017 m.</w:t>
      </w:r>
      <w:r w:rsidR="000274E3">
        <w:rPr>
          <w:rFonts w:ascii="Times New Roman" w:hAnsi="Times New Roman"/>
          <w:sz w:val="24"/>
          <w:szCs w:val="24"/>
        </w:rPr>
        <w:t xml:space="preserve">, </w:t>
      </w:r>
      <w:r w:rsidR="002C7AC0">
        <w:rPr>
          <w:rFonts w:ascii="Times New Roman" w:hAnsi="Times New Roman"/>
          <w:sz w:val="24"/>
          <w:szCs w:val="24"/>
        </w:rPr>
        <w:t>padidėjo lietuvių kalbos ir literatūros, anglų kalbos, istorijos ir geografijos</w:t>
      </w:r>
      <w:r w:rsidR="00FF67AE">
        <w:rPr>
          <w:rFonts w:ascii="Times New Roman" w:hAnsi="Times New Roman"/>
          <w:sz w:val="24"/>
          <w:szCs w:val="24"/>
        </w:rPr>
        <w:t xml:space="preserve">, </w:t>
      </w:r>
      <w:r w:rsidR="00D81E44">
        <w:rPr>
          <w:rFonts w:ascii="Times New Roman" w:hAnsi="Times New Roman"/>
          <w:sz w:val="24"/>
          <w:szCs w:val="24"/>
        </w:rPr>
        <w:t xml:space="preserve">sumažėjo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FF67AE">
        <w:rPr>
          <w:rFonts w:ascii="Times New Roman" w:hAnsi="Times New Roman"/>
          <w:sz w:val="24"/>
          <w:szCs w:val="24"/>
        </w:rPr>
        <w:t xml:space="preserve"> </w:t>
      </w:r>
      <w:r w:rsidR="00D81E44">
        <w:rPr>
          <w:rFonts w:ascii="Times New Roman" w:hAnsi="Times New Roman"/>
          <w:sz w:val="24"/>
          <w:szCs w:val="24"/>
        </w:rPr>
        <w:t xml:space="preserve">informacinių technologijų, fizikos, chemijos, biologijos mokomųjų dalykų; </w:t>
      </w:r>
      <w:r w:rsidR="000274E3">
        <w:rPr>
          <w:rFonts w:ascii="Times New Roman" w:hAnsi="Times New Roman"/>
          <w:sz w:val="24"/>
          <w:szCs w:val="24"/>
        </w:rPr>
        <w:t xml:space="preserve">labiausiai sumažėjo </w:t>
      </w:r>
      <w:r w:rsidR="00D81E44">
        <w:rPr>
          <w:rFonts w:ascii="Times New Roman" w:hAnsi="Times New Roman"/>
          <w:sz w:val="24"/>
          <w:szCs w:val="24"/>
        </w:rPr>
        <w:t xml:space="preserve"> </w:t>
      </w:r>
      <w:r w:rsidR="000274E3">
        <w:rPr>
          <w:rFonts w:ascii="Times New Roman" w:hAnsi="Times New Roman"/>
          <w:sz w:val="24"/>
          <w:szCs w:val="24"/>
        </w:rPr>
        <w:t xml:space="preserve">matematikos </w:t>
      </w:r>
      <w:r w:rsidR="00FF67AE">
        <w:rPr>
          <w:rFonts w:ascii="Times New Roman" w:hAnsi="Times New Roman"/>
          <w:sz w:val="24"/>
          <w:szCs w:val="24"/>
        </w:rPr>
        <w:t xml:space="preserve">- </w:t>
      </w:r>
      <w:r w:rsidR="000274E3">
        <w:rPr>
          <w:rFonts w:ascii="Times New Roman" w:hAnsi="Times New Roman"/>
          <w:sz w:val="24"/>
          <w:szCs w:val="24"/>
        </w:rPr>
        <w:t>nuo 50,8 iki 21,8 taško</w:t>
      </w:r>
      <w:r w:rsidR="00361E70">
        <w:rPr>
          <w:rFonts w:ascii="Times New Roman" w:hAnsi="Times New Roman"/>
          <w:sz w:val="24"/>
          <w:szCs w:val="24"/>
        </w:rPr>
        <w:t xml:space="preserve"> (6.</w:t>
      </w:r>
      <w:r w:rsidR="009952F3">
        <w:rPr>
          <w:rFonts w:ascii="Times New Roman" w:hAnsi="Times New Roman"/>
          <w:sz w:val="24"/>
          <w:szCs w:val="24"/>
        </w:rPr>
        <w:t>4</w:t>
      </w:r>
      <w:r w:rsidR="00361E70">
        <w:rPr>
          <w:rFonts w:ascii="Times New Roman" w:hAnsi="Times New Roman"/>
          <w:sz w:val="24"/>
          <w:szCs w:val="24"/>
        </w:rPr>
        <w:t xml:space="preserve"> pav.).</w:t>
      </w:r>
      <w:r w:rsidR="006D5B8D">
        <w:rPr>
          <w:rFonts w:ascii="Times New Roman" w:hAnsi="Times New Roman"/>
          <w:sz w:val="24"/>
          <w:szCs w:val="24"/>
        </w:rPr>
        <w:t xml:space="preserve"> </w:t>
      </w:r>
    </w:p>
    <w:p w14:paraId="47819F96" w14:textId="77777777" w:rsidR="0083308D" w:rsidRPr="00F8164C" w:rsidRDefault="0083308D" w:rsidP="00CE743E">
      <w:pPr>
        <w:pStyle w:val="Betarp"/>
        <w:ind w:firstLine="1296"/>
        <w:rPr>
          <w:rFonts w:ascii="Times New Roman" w:hAnsi="Times New Roman"/>
          <w:sz w:val="16"/>
          <w:szCs w:val="16"/>
        </w:rPr>
      </w:pPr>
    </w:p>
    <w:p w14:paraId="52D40F9D" w14:textId="77777777" w:rsidR="00C80896" w:rsidRPr="00D20BF2" w:rsidRDefault="0083308D" w:rsidP="00CE743E">
      <w:pPr>
        <w:pStyle w:val="Betarp"/>
        <w:ind w:firstLine="1296"/>
        <w:rPr>
          <w:rFonts w:ascii="Times New Roman" w:hAnsi="Times New Roman"/>
        </w:rPr>
      </w:pPr>
      <w:r w:rsidRPr="00D20BF2">
        <w:rPr>
          <w:rFonts w:ascii="Times New Roman" w:hAnsi="Times New Roman"/>
        </w:rPr>
        <w:t>6.</w:t>
      </w:r>
      <w:r w:rsidR="009952F3">
        <w:rPr>
          <w:rFonts w:ascii="Times New Roman" w:hAnsi="Times New Roman"/>
        </w:rPr>
        <w:t>4</w:t>
      </w:r>
      <w:r w:rsidRPr="00D20BF2">
        <w:rPr>
          <w:rFonts w:ascii="Times New Roman" w:hAnsi="Times New Roman"/>
        </w:rPr>
        <w:t xml:space="preserve"> pav. </w:t>
      </w:r>
      <w:r w:rsidR="0051200F" w:rsidRPr="00D20BF2">
        <w:rPr>
          <w:rFonts w:ascii="Times New Roman" w:hAnsi="Times New Roman"/>
        </w:rPr>
        <w:t>Laikiusiųjų VBE surinktų taškų vidurkis pagal mokomuosius dalykus</w:t>
      </w:r>
      <w:r w:rsidR="00D72996" w:rsidRPr="00D20BF2">
        <w:rPr>
          <w:rFonts w:ascii="Times New Roman" w:hAnsi="Times New Roman"/>
        </w:rPr>
        <w:t xml:space="preserve"> </w:t>
      </w:r>
      <w:r w:rsidR="000A40CA">
        <w:rPr>
          <w:rFonts w:ascii="Times New Roman" w:hAnsi="Times New Roman"/>
        </w:rPr>
        <w:t>2017</w:t>
      </w:r>
      <w:r w:rsidR="002874AE">
        <w:rPr>
          <w:rFonts w:ascii="Times New Roman" w:hAnsi="Times New Roman"/>
        </w:rPr>
        <w:t xml:space="preserve"> ir </w:t>
      </w:r>
      <w:r w:rsidR="000A40CA">
        <w:rPr>
          <w:rFonts w:ascii="Times New Roman" w:hAnsi="Times New Roman"/>
        </w:rPr>
        <w:t>2020 m.</w:t>
      </w:r>
      <w:r w:rsidR="00D72996" w:rsidRPr="00D20BF2">
        <w:rPr>
          <w:rFonts w:ascii="Times New Roman" w:hAnsi="Times New Roman"/>
        </w:rPr>
        <w:t xml:space="preserve"> </w:t>
      </w:r>
    </w:p>
    <w:p w14:paraId="2C67D6DF" w14:textId="77777777" w:rsidR="00D20BF2" w:rsidRPr="00D20BF2" w:rsidRDefault="00D20BF2" w:rsidP="00CE743E">
      <w:pPr>
        <w:pStyle w:val="Betarp"/>
        <w:ind w:firstLine="1296"/>
        <w:rPr>
          <w:rFonts w:ascii="Times New Roman" w:hAnsi="Times New Roman"/>
          <w:sz w:val="16"/>
          <w:szCs w:val="16"/>
        </w:rPr>
      </w:pPr>
    </w:p>
    <w:p w14:paraId="26AB04E0" w14:textId="77777777" w:rsidR="00D20BF2" w:rsidRDefault="00D20BF2" w:rsidP="00CE743E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BBA7C8A" wp14:editId="7C488116">
            <wp:extent cx="4572000" cy="1952089"/>
            <wp:effectExtent l="0" t="0" r="0" b="10160"/>
            <wp:docPr id="21" name="Diagrama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09E6D361" w14:textId="77777777" w:rsidR="00FF67AE" w:rsidRDefault="00FC6564" w:rsidP="00FC6564">
      <w:pPr>
        <w:rPr>
          <w:rFonts w:ascii="Times New Roman" w:hAnsi="Times New Roman" w:cs="Times New Roman"/>
          <w:sz w:val="20"/>
          <w:szCs w:val="20"/>
        </w:rPr>
      </w:pPr>
      <w:r w:rsidRPr="00FC6564">
        <w:tab/>
      </w:r>
      <w:r>
        <w:tab/>
      </w:r>
      <w:r>
        <w:tab/>
      </w:r>
      <w:r>
        <w:tab/>
        <w:t xml:space="preserve">              </w:t>
      </w:r>
      <w:r w:rsidR="00FF67AE">
        <w:rPr>
          <w:rFonts w:ascii="Times New Roman" w:hAnsi="Times New Roman" w:cs="Times New Roman"/>
          <w:sz w:val="20"/>
          <w:szCs w:val="20"/>
        </w:rPr>
        <w:tab/>
      </w:r>
    </w:p>
    <w:p w14:paraId="7747E715" w14:textId="335FFA28" w:rsidR="00CA20A6" w:rsidRDefault="001B4667" w:rsidP="00B76D6C">
      <w:pPr>
        <w:spacing w:line="240" w:lineRule="auto"/>
        <w:ind w:firstLine="1296"/>
        <w:rPr>
          <w:rFonts w:ascii="Times New Roman" w:hAnsi="Times New Roman"/>
          <w:sz w:val="24"/>
          <w:szCs w:val="24"/>
        </w:rPr>
      </w:pPr>
      <w:r w:rsidRPr="00FF67AE">
        <w:t xml:space="preserve"> </w:t>
      </w:r>
      <w:r w:rsidR="00FF67AE" w:rsidRPr="00FF67AE">
        <w:rPr>
          <w:rFonts w:ascii="Times New Roman" w:hAnsi="Times New Roman" w:cs="Times New Roman"/>
          <w:sz w:val="24"/>
          <w:szCs w:val="24"/>
        </w:rPr>
        <w:t>G</w:t>
      </w:r>
      <w:r w:rsidR="00CA20A6" w:rsidRPr="00FF67AE">
        <w:rPr>
          <w:rFonts w:ascii="Times New Roman" w:hAnsi="Times New Roman" w:cs="Times New Roman"/>
          <w:sz w:val="24"/>
          <w:szCs w:val="24"/>
        </w:rPr>
        <w:t xml:space="preserve">erėjančius </w:t>
      </w:r>
      <w:r w:rsidR="00675A9A" w:rsidRPr="009B503D">
        <w:rPr>
          <w:rFonts w:ascii="Times New Roman" w:hAnsi="Times New Roman"/>
          <w:sz w:val="24"/>
          <w:szCs w:val="24"/>
        </w:rPr>
        <w:t>mokymosi rezultatus savivaldybės abiturientai 2017-</w:t>
      </w:r>
      <w:r w:rsidR="00CA20A6" w:rsidRPr="009B503D">
        <w:rPr>
          <w:rFonts w:ascii="Times New Roman" w:hAnsi="Times New Roman"/>
          <w:sz w:val="24"/>
          <w:szCs w:val="24"/>
        </w:rPr>
        <w:t>2</w:t>
      </w:r>
      <w:r w:rsidR="00675A9A" w:rsidRPr="009B503D">
        <w:rPr>
          <w:rFonts w:ascii="Times New Roman" w:hAnsi="Times New Roman"/>
          <w:sz w:val="24"/>
          <w:szCs w:val="24"/>
        </w:rPr>
        <w:t>020 m. pa</w:t>
      </w:r>
      <w:r w:rsidR="00CA20A6" w:rsidRPr="009B503D">
        <w:rPr>
          <w:rFonts w:ascii="Times New Roman" w:hAnsi="Times New Roman"/>
          <w:sz w:val="24"/>
          <w:szCs w:val="24"/>
        </w:rPr>
        <w:t xml:space="preserve">demonstravo per anglų kalbos VBE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CA20A6" w:rsidRPr="009B503D">
        <w:rPr>
          <w:rFonts w:ascii="Times New Roman" w:hAnsi="Times New Roman"/>
          <w:sz w:val="24"/>
          <w:szCs w:val="24"/>
        </w:rPr>
        <w:t xml:space="preserve">pasiekusių pagrindinį ir aukštesnįjį lygius dalis padidėjo 5 proc.; žemiausius </w:t>
      </w:r>
      <w:r w:rsidR="007F5E0C">
        <w:rPr>
          <w:rFonts w:ascii="Times New Roman" w:hAnsi="Times New Roman"/>
          <w:sz w:val="24"/>
          <w:szCs w:val="24"/>
        </w:rPr>
        <w:t>‒</w:t>
      </w:r>
      <w:r w:rsidR="00CA20A6" w:rsidRPr="009B503D">
        <w:rPr>
          <w:rFonts w:ascii="Times New Roman" w:hAnsi="Times New Roman"/>
          <w:sz w:val="24"/>
          <w:szCs w:val="24"/>
        </w:rPr>
        <w:t xml:space="preserve"> per matematikos</w:t>
      </w:r>
      <w:r w:rsidR="000A3114" w:rsidRPr="009B503D">
        <w:rPr>
          <w:rFonts w:ascii="Times New Roman" w:hAnsi="Times New Roman"/>
          <w:sz w:val="24"/>
          <w:szCs w:val="24"/>
        </w:rPr>
        <w:t xml:space="preserve"> (šis rodiklis sumažėjo 42,2 proc.)</w:t>
      </w:r>
      <w:r w:rsidR="00FF67AE">
        <w:rPr>
          <w:rFonts w:ascii="Times New Roman" w:hAnsi="Times New Roman"/>
          <w:sz w:val="24"/>
          <w:szCs w:val="24"/>
        </w:rPr>
        <w:t xml:space="preserve">, </w:t>
      </w:r>
      <w:r w:rsidR="004D1544" w:rsidRPr="009B503D">
        <w:rPr>
          <w:rFonts w:ascii="Times New Roman" w:hAnsi="Times New Roman"/>
          <w:sz w:val="24"/>
          <w:szCs w:val="24"/>
        </w:rPr>
        <w:t>daugia</w:t>
      </w:r>
      <w:r w:rsidR="00DF5351" w:rsidRPr="009B503D">
        <w:rPr>
          <w:rFonts w:ascii="Times New Roman" w:hAnsi="Times New Roman"/>
          <w:sz w:val="24"/>
          <w:szCs w:val="24"/>
        </w:rPr>
        <w:t>u</w:t>
      </w:r>
      <w:r w:rsidR="004D1544" w:rsidRPr="009B503D">
        <w:rPr>
          <w:rFonts w:ascii="Times New Roman" w:hAnsi="Times New Roman"/>
          <w:sz w:val="24"/>
          <w:szCs w:val="24"/>
        </w:rPr>
        <w:t xml:space="preserve"> kaip</w:t>
      </w:r>
      <w:r w:rsidR="000A3114" w:rsidRPr="009B503D">
        <w:rPr>
          <w:rFonts w:ascii="Times New Roman" w:hAnsi="Times New Roman"/>
          <w:sz w:val="24"/>
          <w:szCs w:val="24"/>
        </w:rPr>
        <w:t xml:space="preserve"> 80 proc. laikiusiųjų matematikos VBE nepasiekė pagrindinio lygio (6.</w:t>
      </w:r>
      <w:r w:rsidR="009952F3">
        <w:rPr>
          <w:rFonts w:ascii="Times New Roman" w:hAnsi="Times New Roman"/>
          <w:sz w:val="24"/>
          <w:szCs w:val="24"/>
        </w:rPr>
        <w:t>5</w:t>
      </w:r>
      <w:r w:rsidR="000A3114" w:rsidRPr="009B503D">
        <w:rPr>
          <w:rFonts w:ascii="Times New Roman" w:hAnsi="Times New Roman"/>
          <w:sz w:val="24"/>
          <w:szCs w:val="24"/>
        </w:rPr>
        <w:t xml:space="preserve"> pav.). </w:t>
      </w:r>
      <w:r w:rsidR="00640719" w:rsidRPr="009B503D">
        <w:rPr>
          <w:rFonts w:ascii="Times New Roman" w:hAnsi="Times New Roman"/>
          <w:sz w:val="24"/>
          <w:szCs w:val="24"/>
        </w:rPr>
        <w:t xml:space="preserve">Lyginant savivaldybės ir šalies abiturientų šių VBE rezultatus, matyti, kad  šalies rodiklis yra aukštesnis, išskyrus 2017 ir 2019 m. Jonavos mokinių matematikos VBE rezultatus. </w:t>
      </w:r>
    </w:p>
    <w:p w14:paraId="1C790F56" w14:textId="77777777" w:rsidR="00C465FB" w:rsidRPr="00C465FB" w:rsidRDefault="00C465FB" w:rsidP="00B76D6C">
      <w:pPr>
        <w:spacing w:line="240" w:lineRule="auto"/>
        <w:ind w:firstLine="1296"/>
        <w:rPr>
          <w:rFonts w:ascii="Times New Roman" w:hAnsi="Times New Roman"/>
          <w:sz w:val="16"/>
          <w:szCs w:val="16"/>
        </w:rPr>
      </w:pPr>
    </w:p>
    <w:p w14:paraId="6B4E0FB6" w14:textId="77777777" w:rsidR="00593053" w:rsidRDefault="00593053" w:rsidP="00593053">
      <w:pPr>
        <w:pStyle w:val="Betarp"/>
        <w:ind w:firstLine="1296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 w:rsidR="009952F3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pav. </w:t>
      </w:r>
      <w:r w:rsidR="00377178">
        <w:rPr>
          <w:rFonts w:ascii="Times New Roman" w:hAnsi="Times New Roman"/>
        </w:rPr>
        <w:t xml:space="preserve">Laikiusiųjų </w:t>
      </w:r>
      <w:r w:rsidR="00644CFA">
        <w:rPr>
          <w:rFonts w:ascii="Times New Roman" w:hAnsi="Times New Roman"/>
        </w:rPr>
        <w:t xml:space="preserve">matematikos, anglų kalbos, </w:t>
      </w:r>
      <w:r>
        <w:rPr>
          <w:rFonts w:ascii="Times New Roman" w:hAnsi="Times New Roman"/>
        </w:rPr>
        <w:t>lietuvių kalbos ir literatūros VBE rezultatai pagal pagrindinį ir aukštesnįjį mokymosi pasiekimų lygius (gavusių įvertinimą 36-100 balų</w:t>
      </w:r>
      <w:r w:rsidR="00963B8E">
        <w:rPr>
          <w:rFonts w:ascii="Times New Roman" w:hAnsi="Times New Roman"/>
        </w:rPr>
        <w:t xml:space="preserve">), </w:t>
      </w:r>
      <w:r>
        <w:rPr>
          <w:rFonts w:ascii="Times New Roman" w:hAnsi="Times New Roman"/>
        </w:rPr>
        <w:t>dalis proc</w:t>
      </w:r>
      <w:r w:rsidR="00963B8E">
        <w:rPr>
          <w:rFonts w:ascii="Times New Roman" w:hAnsi="Times New Roman"/>
        </w:rPr>
        <w:t>.</w:t>
      </w:r>
    </w:p>
    <w:p w14:paraId="2CBD9F2C" w14:textId="77777777" w:rsidR="008A6EFB" w:rsidRPr="000A3114" w:rsidRDefault="008A6EFB" w:rsidP="00CE743E">
      <w:pPr>
        <w:pStyle w:val="Betarp"/>
        <w:ind w:firstLine="1296"/>
        <w:rPr>
          <w:rFonts w:ascii="Times New Roman" w:hAnsi="Times New Roman"/>
          <w:sz w:val="16"/>
          <w:szCs w:val="16"/>
        </w:rPr>
      </w:pPr>
    </w:p>
    <w:p w14:paraId="01901DC0" w14:textId="77777777" w:rsidR="008A6EFB" w:rsidRDefault="00B30473" w:rsidP="00CE743E">
      <w:pPr>
        <w:pStyle w:val="Betarp"/>
        <w:ind w:firstLine="1296"/>
        <w:rPr>
          <w:rFonts w:ascii="Times New Roman" w:hAnsi="Times New Roman"/>
        </w:rPr>
      </w:pPr>
      <w:r>
        <w:rPr>
          <w:noProof/>
          <w:lang w:eastAsia="lt-LT"/>
        </w:rPr>
        <w:lastRenderedPageBreak/>
        <w:drawing>
          <wp:inline distT="0" distB="0" distL="0" distR="0" wp14:anchorId="048D29B9" wp14:editId="36865415">
            <wp:extent cx="4572000" cy="2425959"/>
            <wp:effectExtent l="0" t="0" r="0" b="12700"/>
            <wp:docPr id="39" name="Diagrama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10D1FC29" w14:textId="77777777" w:rsidR="008A6EFB" w:rsidRPr="00F10F7E" w:rsidRDefault="000E6B7D" w:rsidP="00F10F7E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62C36738" w14:textId="371AED51" w:rsidR="00D72996" w:rsidRPr="006D504B" w:rsidRDefault="002805D5" w:rsidP="00B76D6C">
      <w:pPr>
        <w:pStyle w:val="Betarp"/>
        <w:ind w:firstLine="1296"/>
        <w:rPr>
          <w:sz w:val="24"/>
          <w:szCs w:val="24"/>
        </w:rPr>
      </w:pPr>
      <w:r w:rsidRPr="006D504B">
        <w:rPr>
          <w:rFonts w:ascii="Times New Roman" w:hAnsi="Times New Roman"/>
          <w:sz w:val="24"/>
          <w:szCs w:val="24"/>
        </w:rPr>
        <w:t xml:space="preserve">NŠA duomenimis, </w:t>
      </w:r>
      <w:r w:rsidR="00EC7775">
        <w:rPr>
          <w:rFonts w:ascii="Times New Roman" w:hAnsi="Times New Roman"/>
          <w:sz w:val="24"/>
          <w:szCs w:val="24"/>
        </w:rPr>
        <w:t>Jonavos savivaldybės VBE rezultatai pagal ap</w:t>
      </w:r>
      <w:r w:rsidRPr="006D504B">
        <w:rPr>
          <w:rFonts w:ascii="Times New Roman" w:hAnsi="Times New Roman"/>
          <w:sz w:val="24"/>
          <w:szCs w:val="24"/>
        </w:rPr>
        <w:t>ibendrint</w:t>
      </w:r>
      <w:r w:rsidR="00EC7775">
        <w:rPr>
          <w:rFonts w:ascii="Times New Roman" w:hAnsi="Times New Roman"/>
          <w:sz w:val="24"/>
          <w:szCs w:val="24"/>
        </w:rPr>
        <w:t>ą</w:t>
      </w:r>
      <w:r w:rsidRPr="006D504B">
        <w:rPr>
          <w:rFonts w:ascii="Times New Roman" w:hAnsi="Times New Roman"/>
          <w:sz w:val="24"/>
          <w:szCs w:val="24"/>
        </w:rPr>
        <w:t xml:space="preserve"> VBE rodikl</w:t>
      </w:r>
      <w:r w:rsidR="00EC7775">
        <w:rPr>
          <w:rFonts w:ascii="Times New Roman" w:hAnsi="Times New Roman"/>
          <w:sz w:val="24"/>
          <w:szCs w:val="24"/>
        </w:rPr>
        <w:t xml:space="preserve">į </w:t>
      </w:r>
      <w:r w:rsidR="00FC4EF5" w:rsidRPr="006D504B">
        <w:rPr>
          <w:rFonts w:ascii="Times New Roman" w:hAnsi="Times New Roman"/>
          <w:sz w:val="24"/>
          <w:szCs w:val="24"/>
        </w:rPr>
        <w:t xml:space="preserve">standartizuotais taškais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EC7775">
        <w:rPr>
          <w:rFonts w:ascii="Times New Roman" w:hAnsi="Times New Roman"/>
          <w:sz w:val="24"/>
          <w:szCs w:val="24"/>
        </w:rPr>
        <w:t>2</w:t>
      </w:r>
      <w:r w:rsidR="004B380C">
        <w:rPr>
          <w:rFonts w:ascii="Times New Roman" w:hAnsi="Times New Roman"/>
          <w:sz w:val="24"/>
          <w:szCs w:val="24"/>
        </w:rPr>
        <w:t>06</w:t>
      </w:r>
      <w:r w:rsidR="00EC7775">
        <w:rPr>
          <w:rFonts w:ascii="Times New Roman" w:hAnsi="Times New Roman"/>
          <w:sz w:val="24"/>
          <w:szCs w:val="24"/>
        </w:rPr>
        <w:t>,5 (</w:t>
      </w:r>
      <w:r w:rsidR="0066454D" w:rsidRPr="006D504B">
        <w:rPr>
          <w:rFonts w:ascii="Times New Roman" w:hAnsi="Times New Roman"/>
          <w:sz w:val="24"/>
          <w:szCs w:val="24"/>
        </w:rPr>
        <w:t>201</w:t>
      </w:r>
      <w:r w:rsidR="004B380C">
        <w:rPr>
          <w:rFonts w:ascii="Times New Roman" w:hAnsi="Times New Roman"/>
          <w:sz w:val="24"/>
          <w:szCs w:val="24"/>
        </w:rPr>
        <w:t>6</w:t>
      </w:r>
      <w:r w:rsidR="0066454D" w:rsidRPr="006D504B">
        <w:rPr>
          <w:rFonts w:ascii="Times New Roman" w:hAnsi="Times New Roman"/>
          <w:sz w:val="24"/>
          <w:szCs w:val="24"/>
        </w:rPr>
        <w:t xml:space="preserve"> m.</w:t>
      </w:r>
      <w:r w:rsidR="00EC7775">
        <w:rPr>
          <w:rFonts w:ascii="Times New Roman" w:hAnsi="Times New Roman"/>
          <w:sz w:val="24"/>
          <w:szCs w:val="24"/>
        </w:rPr>
        <w:t xml:space="preserve">), </w:t>
      </w:r>
      <w:r w:rsidR="004B380C">
        <w:rPr>
          <w:rFonts w:ascii="Times New Roman" w:hAnsi="Times New Roman"/>
          <w:sz w:val="24"/>
          <w:szCs w:val="24"/>
        </w:rPr>
        <w:t>241,5</w:t>
      </w:r>
      <w:r w:rsidR="00EC7775">
        <w:rPr>
          <w:rFonts w:ascii="Times New Roman" w:hAnsi="Times New Roman"/>
          <w:sz w:val="24"/>
          <w:szCs w:val="24"/>
        </w:rPr>
        <w:t xml:space="preserve"> (</w:t>
      </w:r>
      <w:r w:rsidR="00FC4EF5" w:rsidRPr="006D504B">
        <w:rPr>
          <w:rFonts w:ascii="Times New Roman" w:hAnsi="Times New Roman"/>
          <w:sz w:val="24"/>
          <w:szCs w:val="24"/>
        </w:rPr>
        <w:t>201</w:t>
      </w:r>
      <w:r w:rsidR="004B380C">
        <w:rPr>
          <w:rFonts w:ascii="Times New Roman" w:hAnsi="Times New Roman"/>
          <w:sz w:val="24"/>
          <w:szCs w:val="24"/>
        </w:rPr>
        <w:t>7</w:t>
      </w:r>
      <w:r w:rsidR="00FC4EF5" w:rsidRPr="006D504B">
        <w:rPr>
          <w:rFonts w:ascii="Times New Roman" w:hAnsi="Times New Roman"/>
          <w:sz w:val="24"/>
          <w:szCs w:val="24"/>
        </w:rPr>
        <w:t xml:space="preserve"> m.</w:t>
      </w:r>
      <w:r w:rsidR="00EC7775">
        <w:rPr>
          <w:rFonts w:ascii="Times New Roman" w:hAnsi="Times New Roman"/>
          <w:sz w:val="24"/>
          <w:szCs w:val="24"/>
        </w:rPr>
        <w:t>), 250,9 (</w:t>
      </w:r>
      <w:r w:rsidR="00FC4EF5" w:rsidRPr="006D504B">
        <w:rPr>
          <w:rFonts w:ascii="Times New Roman" w:hAnsi="Times New Roman"/>
          <w:sz w:val="24"/>
          <w:szCs w:val="24"/>
        </w:rPr>
        <w:t>2</w:t>
      </w:r>
      <w:r w:rsidR="0066454D" w:rsidRPr="006D504B">
        <w:rPr>
          <w:rFonts w:ascii="Times New Roman" w:hAnsi="Times New Roman"/>
          <w:sz w:val="24"/>
          <w:szCs w:val="24"/>
        </w:rPr>
        <w:t>019 m.</w:t>
      </w:r>
      <w:r w:rsidR="00EC7775">
        <w:rPr>
          <w:rFonts w:ascii="Times New Roman" w:hAnsi="Times New Roman"/>
          <w:sz w:val="24"/>
          <w:szCs w:val="24"/>
        </w:rPr>
        <w:t>)</w:t>
      </w:r>
      <w:r w:rsidRPr="006D504B">
        <w:rPr>
          <w:rFonts w:ascii="Times New Roman" w:hAnsi="Times New Roman"/>
          <w:sz w:val="24"/>
          <w:szCs w:val="24"/>
        </w:rPr>
        <w:t xml:space="preserve">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Pr="006D504B">
        <w:rPr>
          <w:rFonts w:ascii="Times New Roman" w:hAnsi="Times New Roman"/>
          <w:sz w:val="24"/>
          <w:szCs w:val="24"/>
        </w:rPr>
        <w:t xml:space="preserve">pateko tarp trečdalio savivaldybių, kuriose </w:t>
      </w:r>
      <w:r w:rsidR="006D504B">
        <w:rPr>
          <w:rFonts w:ascii="Times New Roman" w:hAnsi="Times New Roman"/>
          <w:sz w:val="24"/>
          <w:szCs w:val="24"/>
        </w:rPr>
        <w:t xml:space="preserve">rezultatai </w:t>
      </w:r>
      <w:r w:rsidRPr="006D504B">
        <w:rPr>
          <w:rFonts w:ascii="Times New Roman" w:hAnsi="Times New Roman"/>
          <w:sz w:val="24"/>
          <w:szCs w:val="24"/>
        </w:rPr>
        <w:t>pagal šį rodiklį yra geriausi.</w:t>
      </w:r>
    </w:p>
    <w:p w14:paraId="7D5BA8C4" w14:textId="77777777" w:rsidR="008A4C70" w:rsidRPr="00D155C4" w:rsidRDefault="0098597C" w:rsidP="00B76D6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tab/>
      </w:r>
      <w:r w:rsidR="00CE743E" w:rsidRPr="00D155C4">
        <w:rPr>
          <w:rFonts w:ascii="Times New Roman" w:hAnsi="Times New Roman"/>
          <w:b/>
          <w:sz w:val="24"/>
          <w:szCs w:val="24"/>
        </w:rPr>
        <w:t xml:space="preserve">Mokymosi tęsimas </w:t>
      </w:r>
      <w:r w:rsidR="00C212CD" w:rsidRPr="00D155C4">
        <w:rPr>
          <w:rFonts w:ascii="Times New Roman" w:hAnsi="Times New Roman"/>
          <w:b/>
          <w:sz w:val="24"/>
          <w:szCs w:val="24"/>
        </w:rPr>
        <w:t>ir iškritimas.</w:t>
      </w:r>
    </w:p>
    <w:p w14:paraId="4066726C" w14:textId="29A822D4" w:rsidR="00611897" w:rsidRDefault="00611897" w:rsidP="00B76D6C">
      <w:pPr>
        <w:spacing w:line="240" w:lineRule="auto"/>
        <w:rPr>
          <w:rFonts w:ascii="Times New Roman" w:hAnsi="Times New Roman"/>
          <w:sz w:val="24"/>
          <w:szCs w:val="24"/>
        </w:rPr>
      </w:pPr>
      <w:r w:rsidRPr="0061189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Beveik visi m</w:t>
      </w:r>
      <w:r w:rsidRPr="00611897">
        <w:rPr>
          <w:rFonts w:ascii="Times New Roman" w:hAnsi="Times New Roman"/>
          <w:sz w:val="24"/>
          <w:szCs w:val="24"/>
        </w:rPr>
        <w:t>okini</w:t>
      </w:r>
      <w:r>
        <w:rPr>
          <w:rFonts w:ascii="Times New Roman" w:hAnsi="Times New Roman"/>
          <w:sz w:val="24"/>
          <w:szCs w:val="24"/>
        </w:rPr>
        <w:t xml:space="preserve">ai, baigę pagrindinio ugdymo programos I dalį (8 klasę), tęsė mokymąsi </w:t>
      </w:r>
      <w:r w:rsidR="0069574B">
        <w:rPr>
          <w:rFonts w:ascii="Times New Roman" w:hAnsi="Times New Roman"/>
          <w:sz w:val="24"/>
          <w:szCs w:val="24"/>
        </w:rPr>
        <w:t xml:space="preserve">savivaldybės </w:t>
      </w:r>
      <w:r>
        <w:rPr>
          <w:rFonts w:ascii="Times New Roman" w:hAnsi="Times New Roman"/>
          <w:sz w:val="24"/>
          <w:szCs w:val="24"/>
        </w:rPr>
        <w:t xml:space="preserve">bendrojo ugdymo mokyklose ir </w:t>
      </w:r>
      <w:r w:rsidR="0069574B">
        <w:rPr>
          <w:rFonts w:ascii="Times New Roman" w:hAnsi="Times New Roman"/>
          <w:sz w:val="24"/>
          <w:szCs w:val="24"/>
        </w:rPr>
        <w:t>Jonavos politechnikos mokykloje</w:t>
      </w:r>
      <w:r>
        <w:rPr>
          <w:rFonts w:ascii="Times New Roman" w:hAnsi="Times New Roman"/>
          <w:sz w:val="24"/>
          <w:szCs w:val="24"/>
        </w:rPr>
        <w:t xml:space="preserve"> (6.</w:t>
      </w:r>
      <w:r w:rsidR="009952F3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pav.). </w:t>
      </w:r>
      <w:r w:rsidR="00D155C4">
        <w:rPr>
          <w:rFonts w:ascii="Times New Roman" w:hAnsi="Times New Roman"/>
          <w:sz w:val="24"/>
          <w:szCs w:val="24"/>
        </w:rPr>
        <w:t xml:space="preserve">Penkerių metų laikotarpyje mokinių, pasirenkančių gimnazijos I klasę, dalis kito vidutiniškai nuo 66 proc. iki 79 proc. </w:t>
      </w:r>
      <w:r w:rsidR="0069574B">
        <w:rPr>
          <w:rFonts w:ascii="Times New Roman" w:hAnsi="Times New Roman"/>
          <w:sz w:val="24"/>
          <w:szCs w:val="24"/>
        </w:rPr>
        <w:t xml:space="preserve">Mažėjo tęsiančių mokslą pagrindinio ugdymo programos 9 klasėje (2016 m.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69574B">
        <w:rPr>
          <w:rFonts w:ascii="Times New Roman" w:hAnsi="Times New Roman"/>
          <w:sz w:val="24"/>
          <w:szCs w:val="24"/>
        </w:rPr>
        <w:t>29,3 proc., 2020 m. – 20,6 proc.).</w:t>
      </w:r>
    </w:p>
    <w:p w14:paraId="35405F98" w14:textId="77777777" w:rsidR="00611897" w:rsidRPr="0069574B" w:rsidRDefault="00611897" w:rsidP="00C212CD">
      <w:pPr>
        <w:spacing w:line="276" w:lineRule="auto"/>
        <w:rPr>
          <w:rFonts w:ascii="Times New Roman" w:hAnsi="Times New Roman"/>
          <w:b/>
          <w:sz w:val="16"/>
          <w:szCs w:val="16"/>
        </w:rPr>
      </w:pPr>
    </w:p>
    <w:p w14:paraId="01A01334" w14:textId="77777777" w:rsidR="00C212CD" w:rsidRPr="00C212CD" w:rsidRDefault="00C212CD" w:rsidP="00C212CD">
      <w:pPr>
        <w:pStyle w:val="Betarp"/>
        <w:ind w:firstLine="1296"/>
        <w:rPr>
          <w:rFonts w:ascii="Times New Roman" w:hAnsi="Times New Roman"/>
        </w:rPr>
      </w:pPr>
      <w:r w:rsidRPr="00C212CD">
        <w:rPr>
          <w:rFonts w:ascii="Times New Roman" w:hAnsi="Times New Roman"/>
        </w:rPr>
        <w:t>6.</w:t>
      </w:r>
      <w:r w:rsidR="009952F3">
        <w:rPr>
          <w:rFonts w:ascii="Times New Roman" w:hAnsi="Times New Roman"/>
        </w:rPr>
        <w:t>6</w:t>
      </w:r>
      <w:r w:rsidRPr="00C212CD">
        <w:rPr>
          <w:rFonts w:ascii="Times New Roman" w:hAnsi="Times New Roman"/>
        </w:rPr>
        <w:t xml:space="preserve"> pav. Mokinių</w:t>
      </w:r>
      <w:r w:rsidR="00721391">
        <w:rPr>
          <w:rFonts w:ascii="Times New Roman" w:hAnsi="Times New Roman"/>
        </w:rPr>
        <w:t xml:space="preserve">, </w:t>
      </w:r>
      <w:r w:rsidRPr="00C212CD">
        <w:rPr>
          <w:rFonts w:ascii="Times New Roman" w:hAnsi="Times New Roman"/>
        </w:rPr>
        <w:t>b</w:t>
      </w:r>
      <w:r w:rsidR="002D52E6" w:rsidRPr="00C212CD">
        <w:rPr>
          <w:rFonts w:ascii="Times New Roman" w:hAnsi="Times New Roman"/>
        </w:rPr>
        <w:t>aigusių</w:t>
      </w:r>
      <w:r w:rsidRPr="00C212CD">
        <w:rPr>
          <w:rFonts w:ascii="Times New Roman" w:hAnsi="Times New Roman"/>
        </w:rPr>
        <w:t xml:space="preserve"> pagrindinio ugdymo programos pirmąją dalį (8 klasę) ir tais pačiais metais tęsiančių</w:t>
      </w:r>
      <w:r w:rsidR="009F78D0">
        <w:rPr>
          <w:rFonts w:ascii="Times New Roman" w:hAnsi="Times New Roman"/>
        </w:rPr>
        <w:t>jų</w:t>
      </w:r>
      <w:r w:rsidRPr="00C212CD">
        <w:rPr>
          <w:rFonts w:ascii="Times New Roman" w:hAnsi="Times New Roman"/>
        </w:rPr>
        <w:t xml:space="preserve"> mokymąsi pagal pagrindinio ugdymo programos antrąją dalį, dalis</w:t>
      </w:r>
      <w:r w:rsidR="00721391">
        <w:rPr>
          <w:rFonts w:ascii="Times New Roman" w:hAnsi="Times New Roman"/>
        </w:rPr>
        <w:t xml:space="preserve"> (be suaugusiųjų)</w:t>
      </w:r>
      <w:r w:rsidRPr="00C212CD">
        <w:rPr>
          <w:rFonts w:ascii="Times New Roman" w:hAnsi="Times New Roman"/>
        </w:rPr>
        <w:t xml:space="preserve"> (proc.) </w:t>
      </w:r>
    </w:p>
    <w:p w14:paraId="750D6237" w14:textId="77777777" w:rsidR="00C212CD" w:rsidRPr="00C212CD" w:rsidRDefault="002D52E6" w:rsidP="00C212CD">
      <w:pPr>
        <w:pStyle w:val="Betarp"/>
        <w:ind w:firstLine="1296"/>
        <w:rPr>
          <w:rFonts w:ascii="Times New Roman" w:hAnsi="Times New Roman"/>
        </w:rPr>
      </w:pPr>
      <w:r w:rsidRPr="00C212CD">
        <w:rPr>
          <w:rFonts w:ascii="Times New Roman" w:hAnsi="Times New Roman"/>
        </w:rPr>
        <w:t xml:space="preserve"> </w:t>
      </w:r>
    </w:p>
    <w:p w14:paraId="1D7DDE41" w14:textId="77777777" w:rsidR="002D52E6" w:rsidRDefault="00B61370" w:rsidP="00CE743E">
      <w:pPr>
        <w:pStyle w:val="Betarp"/>
        <w:ind w:firstLine="1296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A54741B" wp14:editId="74F71EC6">
            <wp:extent cx="4572000" cy="2497016"/>
            <wp:effectExtent l="0" t="0" r="0" b="17780"/>
            <wp:docPr id="24" name="Diagrama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00C435D0" w14:textId="77777777" w:rsidR="005F77C1" w:rsidRDefault="005F77C1" w:rsidP="007B00FA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  <w:t xml:space="preserve">    </w:t>
      </w:r>
      <w:r w:rsidR="00656AFE">
        <w:rPr>
          <w:rFonts w:ascii="Times New Roman" w:hAnsi="Times New Roman"/>
          <w:b/>
          <w:color w:val="FF0000"/>
          <w:sz w:val="24"/>
          <w:szCs w:val="24"/>
        </w:rPr>
        <w:tab/>
      </w:r>
    </w:p>
    <w:p w14:paraId="02512A02" w14:textId="77D0D47D" w:rsidR="00C3205E" w:rsidRDefault="002C77D3" w:rsidP="00B76D6C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E35128" w:rsidRPr="00E35128">
        <w:rPr>
          <w:rFonts w:ascii="Times New Roman" w:hAnsi="Times New Roman"/>
          <w:sz w:val="24"/>
          <w:szCs w:val="24"/>
        </w:rPr>
        <w:t>B</w:t>
      </w:r>
      <w:r w:rsidR="00C3205E" w:rsidRPr="00E35128">
        <w:rPr>
          <w:rFonts w:ascii="Times New Roman" w:hAnsi="Times New Roman"/>
          <w:sz w:val="24"/>
          <w:szCs w:val="24"/>
        </w:rPr>
        <w:t>a</w:t>
      </w:r>
      <w:r w:rsidR="00C3205E" w:rsidRPr="00416599">
        <w:rPr>
          <w:rFonts w:ascii="Times New Roman" w:hAnsi="Times New Roman"/>
          <w:sz w:val="24"/>
          <w:szCs w:val="24"/>
        </w:rPr>
        <w:t xml:space="preserve">igusiųjų pagrindinio ugdymo programą ir </w:t>
      </w:r>
      <w:r w:rsidR="00416599" w:rsidRPr="00416599">
        <w:rPr>
          <w:rFonts w:ascii="Times New Roman" w:hAnsi="Times New Roman"/>
          <w:sz w:val="24"/>
          <w:szCs w:val="24"/>
        </w:rPr>
        <w:t xml:space="preserve">tęsiančių mokymąsi </w:t>
      </w:r>
      <w:r w:rsidR="00E35128">
        <w:rPr>
          <w:rFonts w:ascii="Times New Roman" w:hAnsi="Times New Roman"/>
          <w:sz w:val="24"/>
          <w:szCs w:val="24"/>
        </w:rPr>
        <w:t>dalis didėjo</w:t>
      </w:r>
      <w:r w:rsidR="00416599">
        <w:rPr>
          <w:rFonts w:ascii="Times New Roman" w:hAnsi="Times New Roman"/>
          <w:sz w:val="24"/>
          <w:szCs w:val="24"/>
        </w:rPr>
        <w:t xml:space="preserve"> (2016 m.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416599">
        <w:rPr>
          <w:rFonts w:ascii="Times New Roman" w:hAnsi="Times New Roman"/>
          <w:sz w:val="24"/>
          <w:szCs w:val="24"/>
        </w:rPr>
        <w:t xml:space="preserve">96,2 proc., 2020 m.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416599">
        <w:rPr>
          <w:rFonts w:ascii="Times New Roman" w:hAnsi="Times New Roman"/>
          <w:sz w:val="24"/>
          <w:szCs w:val="24"/>
        </w:rPr>
        <w:t>98,4 proc.)</w:t>
      </w:r>
      <w:r w:rsidR="00B92A8B">
        <w:rPr>
          <w:rFonts w:ascii="Times New Roman" w:hAnsi="Times New Roman"/>
          <w:sz w:val="24"/>
          <w:szCs w:val="24"/>
        </w:rPr>
        <w:t xml:space="preserve"> (6.</w:t>
      </w:r>
      <w:r w:rsidR="009952F3">
        <w:rPr>
          <w:rFonts w:ascii="Times New Roman" w:hAnsi="Times New Roman"/>
          <w:sz w:val="24"/>
          <w:szCs w:val="24"/>
        </w:rPr>
        <w:t>7</w:t>
      </w:r>
      <w:r w:rsidR="00B92A8B">
        <w:rPr>
          <w:rFonts w:ascii="Times New Roman" w:hAnsi="Times New Roman"/>
          <w:sz w:val="24"/>
          <w:szCs w:val="24"/>
        </w:rPr>
        <w:t xml:space="preserve"> pav.)</w:t>
      </w:r>
      <w:r w:rsidR="00416599">
        <w:rPr>
          <w:rFonts w:ascii="Times New Roman" w:hAnsi="Times New Roman"/>
          <w:sz w:val="24"/>
          <w:szCs w:val="24"/>
        </w:rPr>
        <w:t>.</w:t>
      </w:r>
      <w:r w:rsidR="00416599" w:rsidRPr="00416599">
        <w:rPr>
          <w:rFonts w:ascii="Times New Roman" w:hAnsi="Times New Roman"/>
          <w:sz w:val="24"/>
          <w:szCs w:val="24"/>
        </w:rPr>
        <w:t xml:space="preserve"> </w:t>
      </w:r>
      <w:r w:rsidR="00B92A8B">
        <w:rPr>
          <w:rFonts w:ascii="Times New Roman" w:hAnsi="Times New Roman"/>
          <w:sz w:val="24"/>
          <w:szCs w:val="24"/>
        </w:rPr>
        <w:t xml:space="preserve">Dauguma tęsia </w:t>
      </w:r>
      <w:r w:rsidR="00416599">
        <w:rPr>
          <w:rFonts w:ascii="Times New Roman" w:hAnsi="Times New Roman"/>
          <w:sz w:val="24"/>
          <w:szCs w:val="24"/>
        </w:rPr>
        <w:t>mokslus gimnazijose</w:t>
      </w:r>
      <w:r w:rsidR="00B92A8B">
        <w:rPr>
          <w:rFonts w:ascii="Times New Roman" w:hAnsi="Times New Roman"/>
          <w:sz w:val="24"/>
          <w:szCs w:val="24"/>
        </w:rPr>
        <w:t xml:space="preserve"> ir ši tendencija </w:t>
      </w:r>
      <w:r w:rsidR="00E35128">
        <w:rPr>
          <w:rFonts w:ascii="Times New Roman" w:hAnsi="Times New Roman"/>
          <w:sz w:val="24"/>
          <w:szCs w:val="24"/>
        </w:rPr>
        <w:t xml:space="preserve">taip pat </w:t>
      </w:r>
      <w:r w:rsidR="00B92A8B">
        <w:rPr>
          <w:rFonts w:ascii="Times New Roman" w:hAnsi="Times New Roman"/>
          <w:sz w:val="24"/>
          <w:szCs w:val="24"/>
        </w:rPr>
        <w:t>yra didėjanti</w:t>
      </w:r>
      <w:r w:rsidR="007F5E0C">
        <w:rPr>
          <w:rFonts w:ascii="Times New Roman" w:hAnsi="Times New Roman"/>
          <w:sz w:val="24"/>
          <w:szCs w:val="24"/>
        </w:rPr>
        <w:t xml:space="preserve">: </w:t>
      </w:r>
      <w:r w:rsidR="00B92A8B">
        <w:rPr>
          <w:rFonts w:ascii="Times New Roman" w:hAnsi="Times New Roman"/>
          <w:sz w:val="24"/>
          <w:szCs w:val="24"/>
        </w:rPr>
        <w:t xml:space="preserve">2016 m.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B92A8B">
        <w:rPr>
          <w:rFonts w:ascii="Times New Roman" w:hAnsi="Times New Roman"/>
          <w:sz w:val="24"/>
          <w:szCs w:val="24"/>
        </w:rPr>
        <w:t xml:space="preserve">72,6 proc., 2020 m.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B92A8B">
        <w:rPr>
          <w:rFonts w:ascii="Times New Roman" w:hAnsi="Times New Roman"/>
          <w:sz w:val="24"/>
          <w:szCs w:val="24"/>
        </w:rPr>
        <w:t xml:space="preserve">79,1 proc. Paliekančių švietimo sistemą dalis kintanti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B92A8B">
        <w:rPr>
          <w:rFonts w:ascii="Times New Roman" w:hAnsi="Times New Roman"/>
          <w:sz w:val="24"/>
          <w:szCs w:val="24"/>
        </w:rPr>
        <w:t>nuo 0,8 proc. iki 4,4 proc.</w:t>
      </w:r>
    </w:p>
    <w:p w14:paraId="7EC5401A" w14:textId="77777777" w:rsidR="00CC6EC5" w:rsidRPr="000812F9" w:rsidRDefault="00CC6EC5" w:rsidP="00CC6EC5">
      <w:pPr>
        <w:pStyle w:val="Betarp"/>
        <w:spacing w:line="276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703925AE" w14:textId="77777777" w:rsidR="00C3205E" w:rsidRPr="00C3205E" w:rsidRDefault="00721391" w:rsidP="00C3205E">
      <w:pPr>
        <w:pStyle w:val="Betarp"/>
        <w:ind w:firstLine="1296"/>
        <w:rPr>
          <w:rFonts w:ascii="Times New Roman" w:hAnsi="Times New Roman"/>
        </w:rPr>
      </w:pPr>
      <w:r w:rsidRPr="00C3205E">
        <w:rPr>
          <w:rFonts w:ascii="Times New Roman" w:hAnsi="Times New Roman"/>
        </w:rPr>
        <w:t>6.</w:t>
      </w:r>
      <w:r w:rsidR="009952F3">
        <w:rPr>
          <w:rFonts w:ascii="Times New Roman" w:hAnsi="Times New Roman"/>
        </w:rPr>
        <w:t>7</w:t>
      </w:r>
      <w:r w:rsidR="00C3205E" w:rsidRPr="00C3205E">
        <w:rPr>
          <w:rFonts w:ascii="Times New Roman" w:hAnsi="Times New Roman"/>
        </w:rPr>
        <w:t xml:space="preserve"> pav. Įgijusių</w:t>
      </w:r>
      <w:r w:rsidR="00656AFE" w:rsidRPr="00C3205E">
        <w:rPr>
          <w:rFonts w:ascii="Times New Roman" w:hAnsi="Times New Roman"/>
        </w:rPr>
        <w:t xml:space="preserve"> pagrindinį išsilavinimą </w:t>
      </w:r>
      <w:r w:rsidR="00C3205E" w:rsidRPr="00C3205E">
        <w:rPr>
          <w:rFonts w:ascii="Times New Roman" w:hAnsi="Times New Roman"/>
        </w:rPr>
        <w:t>ir tais pačiais metais tęsiančių</w:t>
      </w:r>
      <w:r w:rsidR="009F78D0">
        <w:rPr>
          <w:rFonts w:ascii="Times New Roman" w:hAnsi="Times New Roman"/>
        </w:rPr>
        <w:t>jų</w:t>
      </w:r>
      <w:r w:rsidR="00C3205E" w:rsidRPr="00C3205E">
        <w:rPr>
          <w:rFonts w:ascii="Times New Roman" w:hAnsi="Times New Roman"/>
        </w:rPr>
        <w:t xml:space="preserve"> mokymąsi dalis (be suaugusiųjų) (proc.)</w:t>
      </w:r>
    </w:p>
    <w:p w14:paraId="5B677C05" w14:textId="77777777" w:rsidR="00CE743E" w:rsidRDefault="00CE743E" w:rsidP="00C3205E">
      <w:pPr>
        <w:pStyle w:val="Betarp"/>
        <w:ind w:firstLine="1296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lastRenderedPageBreak/>
        <w:tab/>
      </w:r>
    </w:p>
    <w:p w14:paraId="2C0DB6BE" w14:textId="77777777" w:rsidR="00CE743E" w:rsidRDefault="00656AFE" w:rsidP="004009D7">
      <w:pPr>
        <w:pStyle w:val="Betarp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C3205E">
        <w:rPr>
          <w:noProof/>
          <w:lang w:eastAsia="lt-LT"/>
        </w:rPr>
        <w:drawing>
          <wp:inline distT="0" distB="0" distL="0" distR="0" wp14:anchorId="47649282" wp14:editId="78555360">
            <wp:extent cx="4572000" cy="2177143"/>
            <wp:effectExtent l="0" t="0" r="0" b="13970"/>
            <wp:docPr id="23" name="Diagrama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25285238" w14:textId="77777777" w:rsidR="00CE743E" w:rsidRPr="00B72947" w:rsidRDefault="00714B2C" w:rsidP="007B00FA">
      <w:pPr>
        <w:rPr>
          <w:rFonts w:ascii="Times New Roman" w:hAnsi="Times New Roman"/>
          <w:b/>
          <w:color w:val="FF0000"/>
          <w:sz w:val="16"/>
          <w:szCs w:val="16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  <w:t xml:space="preserve">    </w:t>
      </w:r>
    </w:p>
    <w:p w14:paraId="16E6F4DB" w14:textId="66E1366F" w:rsidR="00D92CA5" w:rsidRDefault="009F78D0" w:rsidP="00B76D6C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EA6B22" w:rsidRPr="00EA6B22">
        <w:rPr>
          <w:rFonts w:ascii="Times New Roman" w:hAnsi="Times New Roman"/>
          <w:sz w:val="24"/>
          <w:szCs w:val="24"/>
        </w:rPr>
        <w:t>Asmenų, į</w:t>
      </w:r>
      <w:r w:rsidR="00FC5EB0" w:rsidRPr="00EA6B22">
        <w:rPr>
          <w:rFonts w:ascii="Times New Roman" w:hAnsi="Times New Roman"/>
          <w:sz w:val="24"/>
          <w:szCs w:val="24"/>
        </w:rPr>
        <w:t>gijusių vidurinį išsilavinimą</w:t>
      </w:r>
      <w:r w:rsidR="00FC5EB0" w:rsidRPr="00EA6B22">
        <w:rPr>
          <w:rFonts w:ascii="Times New Roman" w:hAnsi="Times New Roman"/>
          <w:b/>
          <w:sz w:val="24"/>
          <w:szCs w:val="24"/>
        </w:rPr>
        <w:t xml:space="preserve"> </w:t>
      </w:r>
      <w:r w:rsidR="00FC5EB0" w:rsidRPr="00EA6B22">
        <w:rPr>
          <w:rFonts w:ascii="Times New Roman" w:hAnsi="Times New Roman"/>
          <w:sz w:val="24"/>
          <w:szCs w:val="24"/>
        </w:rPr>
        <w:t>ir tais pačiais metais tęsiančių mokslą kitos</w:t>
      </w:r>
      <w:r w:rsidR="00AE76B2" w:rsidRPr="00EA6B22">
        <w:rPr>
          <w:rFonts w:ascii="Times New Roman" w:hAnsi="Times New Roman"/>
          <w:sz w:val="24"/>
          <w:szCs w:val="24"/>
        </w:rPr>
        <w:t>e</w:t>
      </w:r>
      <w:r w:rsidR="00FC5EB0" w:rsidRPr="00EA6B22">
        <w:rPr>
          <w:rFonts w:ascii="Times New Roman" w:hAnsi="Times New Roman"/>
          <w:sz w:val="24"/>
          <w:szCs w:val="24"/>
        </w:rPr>
        <w:t xml:space="preserve"> mokymo įstaigose dalis </w:t>
      </w:r>
      <w:r w:rsidR="00EA6B22">
        <w:rPr>
          <w:rFonts w:ascii="Times New Roman" w:hAnsi="Times New Roman"/>
          <w:sz w:val="24"/>
          <w:szCs w:val="24"/>
        </w:rPr>
        <w:t xml:space="preserve">sumažėjo 5,9 proc. </w:t>
      </w:r>
      <w:r w:rsidR="00D92CA5">
        <w:rPr>
          <w:rFonts w:ascii="Times New Roman" w:hAnsi="Times New Roman"/>
          <w:sz w:val="24"/>
          <w:szCs w:val="24"/>
        </w:rPr>
        <w:t>(6.</w:t>
      </w:r>
      <w:r w:rsidR="009952F3">
        <w:rPr>
          <w:rFonts w:ascii="Times New Roman" w:hAnsi="Times New Roman"/>
          <w:sz w:val="24"/>
          <w:szCs w:val="24"/>
        </w:rPr>
        <w:t>8</w:t>
      </w:r>
      <w:r w:rsidR="00D92CA5">
        <w:rPr>
          <w:rFonts w:ascii="Times New Roman" w:hAnsi="Times New Roman"/>
          <w:sz w:val="24"/>
          <w:szCs w:val="24"/>
        </w:rPr>
        <w:t xml:space="preserve"> pav.)</w:t>
      </w:r>
      <w:r w:rsidR="00EA6B22">
        <w:rPr>
          <w:rFonts w:ascii="Times New Roman" w:hAnsi="Times New Roman"/>
          <w:sz w:val="24"/>
          <w:szCs w:val="24"/>
        </w:rPr>
        <w:t>. 2016-2019 m. m. daugiausia abiturientų rinkosi studijas universitetuose, tačiau 2020 m. tęsiančių mokymąsi universitetuose  ir kolegijose dalis panaši</w:t>
      </w:r>
      <w:r w:rsidR="00D92CA5">
        <w:rPr>
          <w:rFonts w:ascii="Times New Roman" w:hAnsi="Times New Roman"/>
          <w:sz w:val="24"/>
          <w:szCs w:val="24"/>
        </w:rPr>
        <w:t xml:space="preserve"> </w:t>
      </w:r>
      <w:r w:rsidR="00B1785F">
        <w:rPr>
          <w:rFonts w:ascii="Times New Roman" w:hAnsi="Times New Roman"/>
          <w:sz w:val="24"/>
          <w:szCs w:val="24"/>
        </w:rPr>
        <w:t xml:space="preserve">‒ </w:t>
      </w:r>
      <w:r w:rsidR="00D92CA5">
        <w:rPr>
          <w:rFonts w:ascii="Times New Roman" w:hAnsi="Times New Roman"/>
          <w:sz w:val="24"/>
          <w:szCs w:val="24"/>
        </w:rPr>
        <w:t>apie 30 proc. 2,7 proc. padidėjo besimokančiųjų profesinėse mokyklose dalis. Įgijusių vidurinį išsilavinimą ir paliekančių švietimo sistemą dalis padidėjo beveik 6 proc.</w:t>
      </w:r>
    </w:p>
    <w:p w14:paraId="354C261D" w14:textId="77777777" w:rsidR="00F0351F" w:rsidRPr="00F0351F" w:rsidRDefault="00F0351F" w:rsidP="00B76D6C">
      <w:pPr>
        <w:pStyle w:val="Betarp"/>
        <w:rPr>
          <w:rFonts w:ascii="Times New Roman" w:hAnsi="Times New Roman"/>
          <w:sz w:val="16"/>
          <w:szCs w:val="16"/>
        </w:rPr>
      </w:pPr>
    </w:p>
    <w:p w14:paraId="455EF4FC" w14:textId="77777777" w:rsidR="003C5714" w:rsidRPr="009F78D0" w:rsidRDefault="00D92CA5" w:rsidP="00F0351F">
      <w:pPr>
        <w:pStyle w:val="Betarp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="009F78D0" w:rsidRPr="00FC5EB0">
        <w:rPr>
          <w:rFonts w:ascii="Times New Roman" w:hAnsi="Times New Roman"/>
        </w:rPr>
        <w:t>6.</w:t>
      </w:r>
      <w:r w:rsidR="009952F3">
        <w:rPr>
          <w:rFonts w:ascii="Times New Roman" w:hAnsi="Times New Roman"/>
        </w:rPr>
        <w:t>8</w:t>
      </w:r>
      <w:r w:rsidR="009F78D0" w:rsidRPr="00FC5EB0">
        <w:rPr>
          <w:rFonts w:ascii="Times New Roman" w:hAnsi="Times New Roman"/>
        </w:rPr>
        <w:t xml:space="preserve"> pav. Vidurinį išsilavinimą įgijusių ir tais pačiais metais tęsianči</w:t>
      </w:r>
      <w:r w:rsidR="009F78D0" w:rsidRPr="009F78D0">
        <w:rPr>
          <w:rFonts w:ascii="Times New Roman" w:hAnsi="Times New Roman"/>
        </w:rPr>
        <w:t>ųjų mokymąsi dalis (be suaugusiųjų) (proc.)</w:t>
      </w:r>
      <w:r w:rsidR="00804DDC" w:rsidRPr="009F78D0">
        <w:rPr>
          <w:rFonts w:ascii="Times New Roman" w:hAnsi="Times New Roman"/>
        </w:rPr>
        <w:tab/>
      </w:r>
    </w:p>
    <w:p w14:paraId="66E94834" w14:textId="77777777" w:rsidR="009F78D0" w:rsidRDefault="006A1DE1" w:rsidP="004009D7">
      <w:pPr>
        <w:pStyle w:val="Betarp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 wp14:anchorId="7C6C7505" wp14:editId="67D2376D">
            <wp:extent cx="4695825" cy="2496621"/>
            <wp:effectExtent l="0" t="0" r="9525" b="18415"/>
            <wp:docPr id="31" name="Diagrama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1E83D8DF" w14:textId="77777777" w:rsidR="00505248" w:rsidRPr="006A1DE1" w:rsidRDefault="006A1DE1" w:rsidP="00B316DF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Pr="006A1DE1">
        <w:rPr>
          <w:rFonts w:ascii="Times New Roman" w:hAnsi="Times New Roman"/>
          <w:b/>
          <w:color w:val="FF0000"/>
          <w:sz w:val="20"/>
          <w:szCs w:val="20"/>
        </w:rPr>
        <w:t xml:space="preserve">           </w:t>
      </w:r>
      <w:r w:rsidR="003C5714" w:rsidRPr="006A1DE1">
        <w:rPr>
          <w:rFonts w:ascii="Times New Roman" w:hAnsi="Times New Roman"/>
          <w:sz w:val="24"/>
          <w:szCs w:val="24"/>
        </w:rPr>
        <w:tab/>
      </w:r>
    </w:p>
    <w:p w14:paraId="43239EA8" w14:textId="535DC58D" w:rsidR="00A512F5" w:rsidRDefault="007A13F6" w:rsidP="00B76D6C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F01341" w:rsidRPr="002B4029">
        <w:rPr>
          <w:rFonts w:ascii="Times New Roman" w:hAnsi="Times New Roman"/>
          <w:sz w:val="24"/>
          <w:szCs w:val="24"/>
        </w:rPr>
        <w:t xml:space="preserve">Galima daryti </w:t>
      </w:r>
      <w:r w:rsidR="00A512F5" w:rsidRPr="002B4029">
        <w:rPr>
          <w:rFonts w:ascii="Times New Roman" w:hAnsi="Times New Roman"/>
          <w:sz w:val="24"/>
          <w:szCs w:val="24"/>
        </w:rPr>
        <w:t>prielaidą</w:t>
      </w:r>
      <w:r w:rsidR="00F01341" w:rsidRPr="002B4029">
        <w:rPr>
          <w:rFonts w:ascii="Times New Roman" w:hAnsi="Times New Roman"/>
          <w:sz w:val="24"/>
          <w:szCs w:val="24"/>
        </w:rPr>
        <w:t>, kad s</w:t>
      </w:r>
      <w:r w:rsidR="0090479B" w:rsidRPr="002B4029">
        <w:rPr>
          <w:rFonts w:ascii="Times New Roman" w:hAnsi="Times New Roman"/>
          <w:sz w:val="24"/>
          <w:szCs w:val="24"/>
        </w:rPr>
        <w:t>avivaldybės švietimo rezultatai 201</w:t>
      </w:r>
      <w:r w:rsidR="00A512F5" w:rsidRPr="002B4029">
        <w:rPr>
          <w:rFonts w:ascii="Times New Roman" w:hAnsi="Times New Roman"/>
          <w:sz w:val="24"/>
          <w:szCs w:val="24"/>
        </w:rPr>
        <w:t>6</w:t>
      </w:r>
      <w:r w:rsidR="0090479B" w:rsidRPr="002B4029">
        <w:rPr>
          <w:rFonts w:ascii="Times New Roman" w:hAnsi="Times New Roman"/>
          <w:sz w:val="24"/>
          <w:szCs w:val="24"/>
        </w:rPr>
        <w:t>-20</w:t>
      </w:r>
      <w:r w:rsidR="00CC6966" w:rsidRPr="002B4029">
        <w:rPr>
          <w:rFonts w:ascii="Times New Roman" w:hAnsi="Times New Roman"/>
          <w:sz w:val="24"/>
          <w:szCs w:val="24"/>
        </w:rPr>
        <w:t>19</w:t>
      </w:r>
      <w:r w:rsidR="0090479B" w:rsidRPr="002B4029">
        <w:rPr>
          <w:rFonts w:ascii="Times New Roman" w:hAnsi="Times New Roman"/>
          <w:sz w:val="24"/>
          <w:szCs w:val="24"/>
        </w:rPr>
        <w:t xml:space="preserve"> m. laikotarp</w:t>
      </w:r>
      <w:r w:rsidR="00B23001">
        <w:rPr>
          <w:rFonts w:ascii="Times New Roman" w:hAnsi="Times New Roman"/>
          <w:sz w:val="24"/>
          <w:szCs w:val="24"/>
        </w:rPr>
        <w:t>iu</w:t>
      </w:r>
      <w:r w:rsidR="00F8164C" w:rsidRPr="002B4029">
        <w:rPr>
          <w:rFonts w:ascii="Times New Roman" w:hAnsi="Times New Roman"/>
          <w:sz w:val="24"/>
          <w:szCs w:val="24"/>
        </w:rPr>
        <w:t xml:space="preserve"> buvo pakankamai </w:t>
      </w:r>
      <w:r w:rsidR="00243117" w:rsidRPr="002B4029">
        <w:rPr>
          <w:rFonts w:ascii="Times New Roman" w:hAnsi="Times New Roman"/>
          <w:sz w:val="24"/>
          <w:szCs w:val="24"/>
        </w:rPr>
        <w:t>geri</w:t>
      </w:r>
      <w:r w:rsidR="009C7D4F" w:rsidRPr="002B4029">
        <w:rPr>
          <w:rFonts w:ascii="Times New Roman" w:hAnsi="Times New Roman"/>
          <w:sz w:val="24"/>
          <w:szCs w:val="24"/>
        </w:rPr>
        <w:t xml:space="preserve">. </w:t>
      </w:r>
      <w:r w:rsidR="00CC6966" w:rsidRPr="002B4029">
        <w:rPr>
          <w:rFonts w:ascii="Times New Roman" w:hAnsi="Times New Roman"/>
          <w:sz w:val="24"/>
          <w:szCs w:val="24"/>
        </w:rPr>
        <w:t>Š</w:t>
      </w:r>
      <w:r w:rsidR="009C7D4F" w:rsidRPr="002B4029">
        <w:rPr>
          <w:rFonts w:ascii="Times New Roman" w:hAnsi="Times New Roman"/>
          <w:sz w:val="24"/>
          <w:szCs w:val="24"/>
        </w:rPr>
        <w:t xml:space="preserve">vietimo rezultatų kaitos savivaldybėse analizė </w:t>
      </w:r>
      <w:r w:rsidR="002B4029" w:rsidRPr="002B4029">
        <w:rPr>
          <w:rFonts w:ascii="Times New Roman" w:hAnsi="Times New Roman"/>
          <w:sz w:val="24"/>
          <w:szCs w:val="24"/>
        </w:rPr>
        <w:t xml:space="preserve">(Lietuva. Švietimas šalyje ir regionuose 2020. Finansavimas. V., NŠA, 2020, p. 37) </w:t>
      </w:r>
      <w:r w:rsidR="009C7D4F" w:rsidRPr="002B4029">
        <w:rPr>
          <w:rFonts w:ascii="Times New Roman" w:hAnsi="Times New Roman"/>
          <w:sz w:val="24"/>
          <w:szCs w:val="24"/>
        </w:rPr>
        <w:t>rodo, kad p</w:t>
      </w:r>
      <w:r w:rsidR="00F01341" w:rsidRPr="002B4029">
        <w:rPr>
          <w:rFonts w:ascii="Times New Roman" w:hAnsi="Times New Roman"/>
          <w:sz w:val="24"/>
          <w:szCs w:val="24"/>
        </w:rPr>
        <w:t xml:space="preserve">alankus </w:t>
      </w:r>
      <w:r w:rsidR="00CC6966" w:rsidRPr="002B4029">
        <w:rPr>
          <w:rFonts w:ascii="Times New Roman" w:hAnsi="Times New Roman"/>
          <w:sz w:val="24"/>
          <w:szCs w:val="24"/>
        </w:rPr>
        <w:t xml:space="preserve">2018-2019 m. </w:t>
      </w:r>
      <w:r w:rsidR="009C7D4F" w:rsidRPr="002B4029">
        <w:rPr>
          <w:rFonts w:ascii="Times New Roman" w:hAnsi="Times New Roman"/>
          <w:sz w:val="24"/>
          <w:szCs w:val="24"/>
        </w:rPr>
        <w:t xml:space="preserve">socialinis ekonominis </w:t>
      </w:r>
      <w:r w:rsidR="00F01341" w:rsidRPr="002B4029">
        <w:rPr>
          <w:rFonts w:ascii="Times New Roman" w:hAnsi="Times New Roman"/>
          <w:sz w:val="24"/>
          <w:szCs w:val="24"/>
        </w:rPr>
        <w:t xml:space="preserve">kontekstas </w:t>
      </w:r>
      <w:r w:rsidR="000812F9">
        <w:rPr>
          <w:rFonts w:ascii="Times New Roman" w:hAnsi="Times New Roman"/>
          <w:sz w:val="24"/>
          <w:szCs w:val="24"/>
        </w:rPr>
        <w:t xml:space="preserve">Jonavos rajono savivaldybėje </w:t>
      </w:r>
      <w:r w:rsidR="00F01341" w:rsidRPr="002B4029">
        <w:rPr>
          <w:rFonts w:ascii="Times New Roman" w:hAnsi="Times New Roman"/>
          <w:sz w:val="24"/>
          <w:szCs w:val="24"/>
        </w:rPr>
        <w:t xml:space="preserve">sudarė sąlygas </w:t>
      </w:r>
      <w:r w:rsidR="000812F9">
        <w:rPr>
          <w:rFonts w:ascii="Times New Roman" w:hAnsi="Times New Roman"/>
          <w:sz w:val="24"/>
          <w:szCs w:val="24"/>
        </w:rPr>
        <w:t xml:space="preserve">mokiniams </w:t>
      </w:r>
      <w:r w:rsidR="00F01341" w:rsidRPr="002B4029">
        <w:rPr>
          <w:rFonts w:ascii="Times New Roman" w:hAnsi="Times New Roman"/>
          <w:sz w:val="24"/>
          <w:szCs w:val="24"/>
        </w:rPr>
        <w:t xml:space="preserve">pasiekti aukštesnių mokymosi </w:t>
      </w:r>
      <w:r w:rsidR="005363CC" w:rsidRPr="002B4029">
        <w:rPr>
          <w:rFonts w:ascii="Times New Roman" w:hAnsi="Times New Roman"/>
          <w:sz w:val="24"/>
          <w:szCs w:val="24"/>
        </w:rPr>
        <w:t>rezultatų</w:t>
      </w:r>
      <w:r w:rsidR="009C7D4F" w:rsidRPr="002B4029">
        <w:rPr>
          <w:rFonts w:ascii="Times New Roman" w:hAnsi="Times New Roman"/>
          <w:sz w:val="24"/>
          <w:szCs w:val="24"/>
        </w:rPr>
        <w:t xml:space="preserve"> </w:t>
      </w:r>
      <w:r w:rsidR="00CC6966" w:rsidRPr="002B4029">
        <w:rPr>
          <w:rFonts w:ascii="Times New Roman" w:hAnsi="Times New Roman"/>
          <w:sz w:val="24"/>
          <w:szCs w:val="24"/>
        </w:rPr>
        <w:t xml:space="preserve"> (6.</w:t>
      </w:r>
      <w:r w:rsidR="009952F3">
        <w:rPr>
          <w:rFonts w:ascii="Times New Roman" w:hAnsi="Times New Roman"/>
          <w:sz w:val="24"/>
          <w:szCs w:val="24"/>
        </w:rPr>
        <w:t>9</w:t>
      </w:r>
      <w:r w:rsidR="00CC6966" w:rsidRPr="002B4029">
        <w:rPr>
          <w:rFonts w:ascii="Times New Roman" w:hAnsi="Times New Roman"/>
          <w:sz w:val="24"/>
          <w:szCs w:val="24"/>
        </w:rPr>
        <w:t xml:space="preserve"> pav.).</w:t>
      </w:r>
    </w:p>
    <w:p w14:paraId="488A5CFC" w14:textId="77777777" w:rsidR="002B4029" w:rsidRPr="002B4029" w:rsidRDefault="002B4029" w:rsidP="002B4029">
      <w:pPr>
        <w:pStyle w:val="Betarp"/>
        <w:spacing w:line="276" w:lineRule="auto"/>
        <w:rPr>
          <w:rFonts w:ascii="Times New Roman" w:hAnsi="Times New Roman"/>
          <w:sz w:val="16"/>
          <w:szCs w:val="16"/>
        </w:rPr>
      </w:pPr>
    </w:p>
    <w:p w14:paraId="7F1E1419" w14:textId="77777777" w:rsidR="00505248" w:rsidRDefault="009C7D4F" w:rsidP="00505248">
      <w:pPr>
        <w:pStyle w:val="Betarp"/>
        <w:ind w:firstLine="1296"/>
        <w:rPr>
          <w:rFonts w:ascii="Times New Roman" w:hAnsi="Times New Roman"/>
          <w:noProof/>
          <w:lang w:eastAsia="lt-LT"/>
        </w:rPr>
      </w:pPr>
      <w:r>
        <w:rPr>
          <w:rFonts w:ascii="Times New Roman" w:hAnsi="Times New Roman"/>
        </w:rPr>
        <w:t>6.</w:t>
      </w:r>
      <w:r w:rsidR="009952F3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 p</w:t>
      </w:r>
      <w:r w:rsidR="00B316DF" w:rsidRPr="00B316DF">
        <w:rPr>
          <w:rFonts w:ascii="Times New Roman" w:hAnsi="Times New Roman"/>
        </w:rPr>
        <w:t xml:space="preserve">av. </w:t>
      </w:r>
      <w:r w:rsidR="00B316DF" w:rsidRPr="00B316DF">
        <w:rPr>
          <w:rFonts w:ascii="Times New Roman" w:hAnsi="Times New Roman"/>
          <w:noProof/>
          <w:lang w:eastAsia="lt-LT"/>
        </w:rPr>
        <w:t>Švi</w:t>
      </w:r>
      <w:r w:rsidR="00B316DF">
        <w:rPr>
          <w:rFonts w:ascii="Times New Roman" w:hAnsi="Times New Roman"/>
          <w:noProof/>
          <w:lang w:eastAsia="lt-LT"/>
        </w:rPr>
        <w:t>e</w:t>
      </w:r>
      <w:r w:rsidR="00B316DF" w:rsidRPr="00B316DF">
        <w:rPr>
          <w:rFonts w:ascii="Times New Roman" w:hAnsi="Times New Roman"/>
          <w:noProof/>
          <w:lang w:eastAsia="lt-LT"/>
        </w:rPr>
        <w:t>timo</w:t>
      </w:r>
      <w:r w:rsidR="00B316DF">
        <w:rPr>
          <w:rFonts w:ascii="Times New Roman" w:hAnsi="Times New Roman"/>
          <w:noProof/>
          <w:lang w:eastAsia="lt-LT"/>
        </w:rPr>
        <w:t xml:space="preserve"> rezultat</w:t>
      </w:r>
      <w:r w:rsidR="006D1214">
        <w:rPr>
          <w:rFonts w:ascii="Times New Roman" w:hAnsi="Times New Roman"/>
          <w:noProof/>
          <w:lang w:eastAsia="lt-LT"/>
        </w:rPr>
        <w:t>ai</w:t>
      </w:r>
      <w:r w:rsidR="00505248">
        <w:rPr>
          <w:rFonts w:ascii="Times New Roman" w:hAnsi="Times New Roman"/>
          <w:noProof/>
          <w:lang w:eastAsia="lt-LT"/>
        </w:rPr>
        <w:t xml:space="preserve"> savivaldybėse 2018-2019 m.</w:t>
      </w:r>
    </w:p>
    <w:p w14:paraId="3FF5FA25" w14:textId="77777777" w:rsidR="00A07000" w:rsidRDefault="00505248" w:rsidP="004009D7">
      <w:pPr>
        <w:pStyle w:val="Betarp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noProof/>
          <w:lang w:eastAsia="lt-LT"/>
        </w:rPr>
        <w:lastRenderedPageBreak/>
        <w:tab/>
      </w:r>
      <w:r w:rsidR="00A07000">
        <w:rPr>
          <w:rFonts w:ascii="Times New Roman" w:hAnsi="Times New Roman"/>
          <w:b/>
          <w:noProof/>
          <w:color w:val="FF0000"/>
          <w:sz w:val="24"/>
          <w:szCs w:val="24"/>
          <w:lang w:eastAsia="lt-LT"/>
        </w:rPr>
        <w:drawing>
          <wp:inline distT="0" distB="0" distL="0" distR="0" wp14:anchorId="06A53F1F" wp14:editId="0C7338AB">
            <wp:extent cx="6118225" cy="3733800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K kontekstas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909" cy="373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290B" w14:textId="77777777" w:rsidR="00826916" w:rsidRDefault="00A07000" w:rsidP="004009D7">
      <w:pPr>
        <w:pStyle w:val="Betarp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FF107E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14:paraId="01556F67" w14:textId="03A59CBB" w:rsidR="00A07000" w:rsidRDefault="00826916" w:rsidP="00B76D6C">
      <w:pPr>
        <w:pStyle w:val="Betarp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ab/>
      </w:r>
      <w:r w:rsidRPr="00826916">
        <w:rPr>
          <w:rFonts w:ascii="Times New Roman" w:hAnsi="Times New Roman"/>
          <w:sz w:val="24"/>
          <w:szCs w:val="24"/>
        </w:rPr>
        <w:t>2020</w:t>
      </w:r>
      <w:r w:rsidR="00FF107E">
        <w:rPr>
          <w:rFonts w:ascii="Times New Roman" w:hAnsi="Times New Roman"/>
          <w:sz w:val="24"/>
          <w:szCs w:val="24"/>
        </w:rPr>
        <w:t xml:space="preserve"> </w:t>
      </w:r>
      <w:r w:rsidRPr="00826916">
        <w:rPr>
          <w:rFonts w:ascii="Times New Roman" w:hAnsi="Times New Roman"/>
          <w:sz w:val="24"/>
          <w:szCs w:val="24"/>
        </w:rPr>
        <w:t xml:space="preserve">m. duomenys </w:t>
      </w:r>
      <w:r w:rsidR="006D1214">
        <w:rPr>
          <w:rFonts w:ascii="Times New Roman" w:hAnsi="Times New Roman"/>
          <w:sz w:val="24"/>
          <w:szCs w:val="24"/>
        </w:rPr>
        <w:t>leidžia prognozuoti, k</w:t>
      </w:r>
      <w:r w:rsidRPr="00826916">
        <w:rPr>
          <w:rFonts w:ascii="Times New Roman" w:hAnsi="Times New Roman"/>
          <w:sz w:val="24"/>
          <w:szCs w:val="24"/>
        </w:rPr>
        <w:t xml:space="preserve">ad </w:t>
      </w:r>
      <w:r w:rsidR="006D1214">
        <w:rPr>
          <w:rFonts w:ascii="Times New Roman" w:hAnsi="Times New Roman"/>
          <w:sz w:val="24"/>
          <w:szCs w:val="24"/>
        </w:rPr>
        <w:t xml:space="preserve">savivaldybės švietimo rezultatai ateinančiais metais </w:t>
      </w:r>
      <w:r>
        <w:rPr>
          <w:rFonts w:ascii="Times New Roman" w:hAnsi="Times New Roman"/>
          <w:sz w:val="24"/>
          <w:szCs w:val="24"/>
        </w:rPr>
        <w:t xml:space="preserve">gali </w:t>
      </w:r>
      <w:r w:rsidR="008941FD">
        <w:rPr>
          <w:rFonts w:ascii="Times New Roman" w:hAnsi="Times New Roman"/>
          <w:sz w:val="24"/>
          <w:szCs w:val="24"/>
        </w:rPr>
        <w:t>kisti</w:t>
      </w:r>
      <w:r>
        <w:rPr>
          <w:rFonts w:ascii="Times New Roman" w:hAnsi="Times New Roman"/>
          <w:sz w:val="24"/>
          <w:szCs w:val="24"/>
        </w:rPr>
        <w:t xml:space="preserve"> priklausomai </w:t>
      </w:r>
      <w:r w:rsidR="008941FD">
        <w:rPr>
          <w:rFonts w:ascii="Times New Roman" w:hAnsi="Times New Roman"/>
          <w:sz w:val="24"/>
          <w:szCs w:val="24"/>
        </w:rPr>
        <w:t>nuo</w:t>
      </w:r>
      <w:r w:rsidR="006D1214">
        <w:rPr>
          <w:rFonts w:ascii="Times New Roman" w:hAnsi="Times New Roman"/>
          <w:sz w:val="24"/>
          <w:szCs w:val="24"/>
        </w:rPr>
        <w:t xml:space="preserve"> </w:t>
      </w:r>
      <w:r w:rsidR="003030C1">
        <w:rPr>
          <w:rFonts w:ascii="Times New Roman" w:hAnsi="Times New Roman"/>
          <w:sz w:val="24"/>
          <w:szCs w:val="24"/>
        </w:rPr>
        <w:t xml:space="preserve">demografinio, socialinio ir ekonominio </w:t>
      </w:r>
      <w:r>
        <w:rPr>
          <w:rFonts w:ascii="Times New Roman" w:hAnsi="Times New Roman"/>
          <w:sz w:val="24"/>
          <w:szCs w:val="24"/>
        </w:rPr>
        <w:t>konteksto</w:t>
      </w:r>
      <w:r w:rsidR="003030C1">
        <w:rPr>
          <w:rFonts w:ascii="Times New Roman" w:hAnsi="Times New Roman"/>
          <w:sz w:val="24"/>
          <w:szCs w:val="24"/>
        </w:rPr>
        <w:t xml:space="preserve"> pokyčių</w:t>
      </w:r>
      <w:r>
        <w:rPr>
          <w:rFonts w:ascii="Times New Roman" w:hAnsi="Times New Roman"/>
          <w:sz w:val="24"/>
          <w:szCs w:val="24"/>
        </w:rPr>
        <w:t xml:space="preserve">, </w:t>
      </w:r>
      <w:r w:rsidR="003030C1">
        <w:rPr>
          <w:rFonts w:ascii="Times New Roman" w:hAnsi="Times New Roman"/>
          <w:sz w:val="24"/>
          <w:szCs w:val="24"/>
        </w:rPr>
        <w:t>bendros situacijos šalyje (pvz. 2020</w:t>
      </w:r>
      <w:r w:rsidR="00CC6966">
        <w:rPr>
          <w:rFonts w:ascii="Times New Roman" w:hAnsi="Times New Roman"/>
          <w:sz w:val="24"/>
          <w:szCs w:val="24"/>
        </w:rPr>
        <w:t xml:space="preserve"> ir </w:t>
      </w:r>
      <w:r w:rsidR="003030C1">
        <w:rPr>
          <w:rFonts w:ascii="Times New Roman" w:hAnsi="Times New Roman"/>
          <w:sz w:val="24"/>
          <w:szCs w:val="24"/>
        </w:rPr>
        <w:t>2021 m. C</w:t>
      </w:r>
      <w:r w:rsidR="00B23001">
        <w:rPr>
          <w:rFonts w:ascii="Times New Roman" w:hAnsi="Times New Roman"/>
          <w:sz w:val="24"/>
          <w:szCs w:val="24"/>
        </w:rPr>
        <w:t>OVID</w:t>
      </w:r>
      <w:r w:rsidR="003030C1">
        <w:rPr>
          <w:rFonts w:ascii="Times New Roman" w:hAnsi="Times New Roman"/>
          <w:sz w:val="24"/>
          <w:szCs w:val="24"/>
        </w:rPr>
        <w:t>-19 pandemij</w:t>
      </w:r>
      <w:r w:rsidR="005B0BEC">
        <w:rPr>
          <w:rFonts w:ascii="Times New Roman" w:hAnsi="Times New Roman"/>
          <w:sz w:val="24"/>
          <w:szCs w:val="24"/>
        </w:rPr>
        <w:t>os</w:t>
      </w:r>
      <w:r w:rsidR="006D121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 w:rsidR="006D1214">
        <w:rPr>
          <w:rFonts w:ascii="Times New Roman" w:hAnsi="Times New Roman"/>
          <w:sz w:val="24"/>
          <w:szCs w:val="24"/>
        </w:rPr>
        <w:t xml:space="preserve">nuotolinio </w:t>
      </w:r>
      <w:proofErr w:type="spellStart"/>
      <w:r w:rsidR="006D1214">
        <w:rPr>
          <w:rFonts w:ascii="Times New Roman" w:hAnsi="Times New Roman"/>
          <w:sz w:val="24"/>
          <w:szCs w:val="24"/>
        </w:rPr>
        <w:t>mokymo(si</w:t>
      </w:r>
      <w:proofErr w:type="spellEnd"/>
      <w:r w:rsidR="006D1214">
        <w:rPr>
          <w:rFonts w:ascii="Times New Roman" w:hAnsi="Times New Roman"/>
          <w:sz w:val="24"/>
          <w:szCs w:val="24"/>
        </w:rPr>
        <w:t>) įtakos,</w:t>
      </w:r>
      <w:r>
        <w:rPr>
          <w:rFonts w:ascii="Times New Roman" w:hAnsi="Times New Roman"/>
          <w:sz w:val="24"/>
          <w:szCs w:val="24"/>
        </w:rPr>
        <w:t xml:space="preserve"> </w:t>
      </w:r>
      <w:r w:rsidR="005B0BEC">
        <w:rPr>
          <w:rFonts w:ascii="Times New Roman" w:hAnsi="Times New Roman"/>
          <w:sz w:val="24"/>
          <w:szCs w:val="24"/>
        </w:rPr>
        <w:t>šviet</w:t>
      </w:r>
      <w:r>
        <w:rPr>
          <w:rFonts w:ascii="Times New Roman" w:hAnsi="Times New Roman"/>
          <w:sz w:val="24"/>
          <w:szCs w:val="24"/>
        </w:rPr>
        <w:t>imo bendruomenės susitelkimo ir kt.</w:t>
      </w:r>
    </w:p>
    <w:p w14:paraId="459F852E" w14:textId="77777777" w:rsidR="00A07000" w:rsidRPr="004009D7" w:rsidRDefault="00A07000" w:rsidP="00B76D6C">
      <w:pPr>
        <w:pStyle w:val="Betarp"/>
        <w:rPr>
          <w:rFonts w:ascii="Times New Roman" w:hAnsi="Times New Roman"/>
          <w:b/>
          <w:color w:val="FF0000"/>
          <w:sz w:val="24"/>
          <w:szCs w:val="24"/>
        </w:rPr>
      </w:pPr>
    </w:p>
    <w:p w14:paraId="13C5097C" w14:textId="77777777" w:rsidR="00155EFE" w:rsidRDefault="00155EFE" w:rsidP="00155EFE">
      <w:pPr>
        <w:pStyle w:val="Betarp"/>
        <w:jc w:val="center"/>
      </w:pPr>
      <w:r>
        <w:rPr>
          <w:rFonts w:ascii="Times New Roman" w:hAnsi="Times New Roman"/>
          <w:b/>
          <w:sz w:val="24"/>
          <w:szCs w:val="24"/>
        </w:rPr>
        <w:t>III SKYRIUS</w:t>
      </w:r>
    </w:p>
    <w:p w14:paraId="09099BD6" w14:textId="77777777" w:rsidR="00155EFE" w:rsidRDefault="00155EFE" w:rsidP="00155EFE">
      <w:pPr>
        <w:pStyle w:val="Pagrindiniotekstotrauka2"/>
        <w:ind w:firstLine="0"/>
        <w:jc w:val="center"/>
      </w:pPr>
      <w:r>
        <w:t>ESAMOS ŠVIETIMO BŪKLĖS PRIVALUMAI IR TRŪKUMAI</w:t>
      </w:r>
    </w:p>
    <w:p w14:paraId="50AC26A6" w14:textId="77777777" w:rsidR="00067CC1" w:rsidRDefault="00067CC1" w:rsidP="00155EFE">
      <w:pPr>
        <w:pStyle w:val="Pagrindiniotekstotrauka2"/>
        <w:ind w:firstLine="0"/>
        <w:jc w:val="center"/>
      </w:pPr>
    </w:p>
    <w:p w14:paraId="77539A33" w14:textId="77777777" w:rsidR="00667C54" w:rsidRDefault="00067CC1" w:rsidP="00B76D6C">
      <w:pPr>
        <w:pStyle w:val="Pagrindiniotekstotrauka2"/>
        <w:ind w:firstLine="0"/>
        <w:jc w:val="both"/>
      </w:pPr>
      <w:r>
        <w:tab/>
        <w:t>1. Privalumai:</w:t>
      </w:r>
    </w:p>
    <w:p w14:paraId="5D4F85F2" w14:textId="77777777" w:rsidR="00155EFE" w:rsidRDefault="00067CC1" w:rsidP="00425F2F">
      <w:pPr>
        <w:pStyle w:val="Pagrindiniotekstotrauka2"/>
        <w:ind w:firstLine="0"/>
        <w:jc w:val="both"/>
        <w:rPr>
          <w:b w:val="0"/>
          <w:szCs w:val="24"/>
        </w:rPr>
      </w:pPr>
      <w:r>
        <w:rPr>
          <w:b w:val="0"/>
          <w:szCs w:val="24"/>
        </w:rPr>
        <w:tab/>
      </w:r>
      <w:r w:rsidRPr="00CB15DE">
        <w:rPr>
          <w:b w:val="0"/>
          <w:szCs w:val="24"/>
        </w:rPr>
        <w:t xml:space="preserve">1.1. įgyvendintas Jonavos rajono savivaldybės </w:t>
      </w:r>
      <w:r w:rsidR="00CB15DE" w:rsidRPr="00CB15DE">
        <w:rPr>
          <w:b w:val="0"/>
          <w:szCs w:val="24"/>
        </w:rPr>
        <w:t>bendrojo ugdymo mokyklų tinklo pertvarkos 2016-2020 metų bendr</w:t>
      </w:r>
      <w:r w:rsidR="00CB15DE">
        <w:rPr>
          <w:b w:val="0"/>
          <w:szCs w:val="24"/>
        </w:rPr>
        <w:t>asis planas;</w:t>
      </w:r>
    </w:p>
    <w:p w14:paraId="4ED272A6" w14:textId="77777777" w:rsidR="00585B9C" w:rsidRDefault="00CB15DE" w:rsidP="00425F2F">
      <w:pPr>
        <w:tabs>
          <w:tab w:val="left" w:pos="851"/>
        </w:tabs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b/>
          <w:szCs w:val="24"/>
        </w:rPr>
        <w:tab/>
      </w:r>
      <w:r w:rsidRPr="00585B9C">
        <w:rPr>
          <w:rFonts w:ascii="Times New Roman" w:hAnsi="Times New Roman" w:cs="Times New Roman"/>
          <w:sz w:val="24"/>
          <w:szCs w:val="24"/>
        </w:rPr>
        <w:t xml:space="preserve">1.2. </w:t>
      </w:r>
      <w:r w:rsidR="00585B9C">
        <w:rPr>
          <w:rFonts w:ascii="Times New Roman" w:hAnsi="Times New Roman" w:cs="Times New Roman"/>
          <w:sz w:val="24"/>
          <w:szCs w:val="24"/>
        </w:rPr>
        <w:t>s</w:t>
      </w:r>
      <w:r w:rsidR="00585B9C" w:rsidRPr="00585B9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avivaldybėje sukurtas pakankamas </w:t>
      </w:r>
      <w:r w:rsidR="00A04E3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įvairios paskirties </w:t>
      </w:r>
      <w:r w:rsidR="00585B9C" w:rsidRPr="00585B9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bendrojo ugdymo mokyklų, vykdančių </w:t>
      </w:r>
      <w:r w:rsidR="00A04E3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ikimokyklinio, </w:t>
      </w:r>
      <w:r w:rsidR="00585B9C" w:rsidRPr="00585B9C">
        <w:rPr>
          <w:rFonts w:ascii="Times New Roman" w:eastAsia="Times New Roman" w:hAnsi="Times New Roman" w:cs="Times New Roman"/>
          <w:sz w:val="24"/>
          <w:szCs w:val="24"/>
          <w:lang w:eastAsia="lt-LT"/>
        </w:rPr>
        <w:t>priešmokyklinio, pradinio, pagrindinio ir vidurinio ugdymo programas, tinklas;</w:t>
      </w:r>
    </w:p>
    <w:p w14:paraId="7A852D0F" w14:textId="77777777" w:rsidR="00CB15DE" w:rsidRDefault="00585B9C" w:rsidP="00425F2F">
      <w:pPr>
        <w:tabs>
          <w:tab w:val="left" w:pos="851"/>
        </w:tabs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 w:rsidR="00A04E33">
        <w:rPr>
          <w:rFonts w:ascii="Times New Roman" w:eastAsia="Times New Roman" w:hAnsi="Times New Roman" w:cs="Times New Roman"/>
          <w:sz w:val="24"/>
          <w:szCs w:val="24"/>
          <w:lang w:eastAsia="lt-LT"/>
        </w:rPr>
        <w:t>1.3. bendrojo ugdymo mokyklų tinklas panaudojamas ikimokyklinio ugdymo aprėpties didinimui;</w:t>
      </w:r>
    </w:p>
    <w:p w14:paraId="621E81B9" w14:textId="77777777" w:rsidR="00F31331" w:rsidRDefault="00F31331" w:rsidP="00425F2F">
      <w:pPr>
        <w:tabs>
          <w:tab w:val="left" w:pos="851"/>
        </w:tabs>
        <w:spacing w:line="24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 w:rsidRPr="00C34041">
        <w:rPr>
          <w:rFonts w:ascii="Times New Roman" w:eastAsia="Times New Roman" w:hAnsi="Times New Roman" w:cs="Times New Roman"/>
          <w:sz w:val="24"/>
          <w:szCs w:val="24"/>
          <w:lang w:eastAsia="lt-LT"/>
        </w:rPr>
        <w:t>1.4.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įsteigta Švietimo pagalbos tarnyba;</w:t>
      </w:r>
    </w:p>
    <w:p w14:paraId="476377FD" w14:textId="037A67D0" w:rsidR="00786F06" w:rsidRDefault="00C7608C" w:rsidP="00425F2F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5A1B16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  <w:r w:rsidR="00786F06" w:rsidRPr="00786F06">
        <w:rPr>
          <w:rFonts w:ascii="Times New Roman" w:hAnsi="Times New Roman"/>
          <w:sz w:val="24"/>
          <w:szCs w:val="24"/>
        </w:rPr>
        <w:t xml:space="preserve"> </w:t>
      </w:r>
      <w:r w:rsidR="00786F06">
        <w:rPr>
          <w:rFonts w:ascii="Times New Roman" w:hAnsi="Times New Roman"/>
          <w:sz w:val="24"/>
          <w:szCs w:val="24"/>
        </w:rPr>
        <w:t xml:space="preserve"> 100 proc. pavežami mokiniai, gyvenantys kaime ir miesteliuose  toliau nei 3 km nuo mokyklos</w:t>
      </w:r>
      <w:r w:rsidR="00A04E33">
        <w:rPr>
          <w:rFonts w:ascii="Times New Roman" w:hAnsi="Times New Roman"/>
          <w:sz w:val="24"/>
          <w:szCs w:val="24"/>
        </w:rPr>
        <w:t>;</w:t>
      </w:r>
    </w:p>
    <w:p w14:paraId="4DFF0052" w14:textId="77777777" w:rsidR="00F31331" w:rsidRDefault="00A04E33" w:rsidP="00B76D6C">
      <w:pPr>
        <w:spacing w:line="240" w:lineRule="auto"/>
        <w:ind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</w:rPr>
        <w:t>1.</w:t>
      </w:r>
      <w:r w:rsidR="005A1B1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 w:rsidR="00264B95">
        <w:rPr>
          <w:rFonts w:ascii="Times New Roman" w:hAnsi="Times New Roman"/>
          <w:sz w:val="24"/>
          <w:szCs w:val="24"/>
        </w:rPr>
        <w:t xml:space="preserve"> </w:t>
      </w:r>
      <w:r w:rsidR="00F31331">
        <w:rPr>
          <w:rFonts w:ascii="Times New Roman" w:hAnsi="Times New Roman"/>
          <w:sz w:val="24"/>
          <w:szCs w:val="24"/>
        </w:rPr>
        <w:t>sudarytos sąlygos ugdytis m</w:t>
      </w:r>
      <w:r w:rsidR="00F31331" w:rsidRPr="00096154">
        <w:rPr>
          <w:rFonts w:ascii="Times New Roman" w:eastAsia="Times New Roman" w:hAnsi="Times New Roman" w:cs="Times New Roman"/>
          <w:sz w:val="24"/>
          <w:szCs w:val="24"/>
          <w:lang w:eastAsia="lt-LT"/>
        </w:rPr>
        <w:t>okiniams, turintiems įgimtų didelių ir labai didelių specialiųjų ugdymosi poreikių;</w:t>
      </w:r>
      <w:r w:rsidR="0034354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F31331">
        <w:rPr>
          <w:rFonts w:ascii="Times New Roman" w:eastAsia="Times New Roman" w:hAnsi="Times New Roman" w:cs="Times New Roman"/>
          <w:sz w:val="24"/>
          <w:szCs w:val="24"/>
          <w:lang w:eastAsia="lt-LT"/>
        </w:rPr>
        <w:t>d</w:t>
      </w:r>
      <w:r w:rsidR="00F31331">
        <w:rPr>
          <w:rFonts w:ascii="Times New Roman" w:hAnsi="Times New Roman"/>
          <w:sz w:val="24"/>
          <w:szCs w:val="24"/>
        </w:rPr>
        <w:t>augėj</w:t>
      </w:r>
      <w:r w:rsidR="00343541">
        <w:rPr>
          <w:rFonts w:ascii="Times New Roman" w:hAnsi="Times New Roman"/>
          <w:sz w:val="24"/>
          <w:szCs w:val="24"/>
        </w:rPr>
        <w:t>a</w:t>
      </w:r>
      <w:r w:rsidR="00F31331">
        <w:rPr>
          <w:rFonts w:ascii="Times New Roman" w:hAnsi="Times New Roman"/>
          <w:sz w:val="24"/>
          <w:szCs w:val="24"/>
        </w:rPr>
        <w:t xml:space="preserve"> šių mokinių, ugdomų bendrosiose klasėse drauge su visais mokiniais, mažėj</w:t>
      </w:r>
      <w:r w:rsidR="00343541">
        <w:rPr>
          <w:rFonts w:ascii="Times New Roman" w:hAnsi="Times New Roman"/>
          <w:sz w:val="24"/>
          <w:szCs w:val="24"/>
        </w:rPr>
        <w:t>a</w:t>
      </w:r>
      <w:r w:rsidR="00F31331">
        <w:rPr>
          <w:rFonts w:ascii="Times New Roman" w:hAnsi="Times New Roman"/>
          <w:sz w:val="24"/>
          <w:szCs w:val="24"/>
        </w:rPr>
        <w:t xml:space="preserve"> ugdomų specialiosiose klasėse;</w:t>
      </w:r>
    </w:p>
    <w:p w14:paraId="4ABC3AB5" w14:textId="77777777" w:rsidR="00264B95" w:rsidRDefault="00F31331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5A1B16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r w:rsidR="00264B95">
        <w:rPr>
          <w:rFonts w:ascii="Times New Roman" w:hAnsi="Times New Roman"/>
          <w:sz w:val="24"/>
          <w:szCs w:val="24"/>
        </w:rPr>
        <w:t>užtikrintas suaugusiųjų formalusis mokymas;</w:t>
      </w:r>
    </w:p>
    <w:p w14:paraId="32250154" w14:textId="77777777" w:rsidR="005A1B16" w:rsidRDefault="005A1B16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1.9. didėja vaikų neformaliojo švietimo apimtys;</w:t>
      </w:r>
    </w:p>
    <w:p w14:paraId="50B0C99C" w14:textId="77777777" w:rsidR="00A04E33" w:rsidRDefault="00264B95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1D401F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. </w:t>
      </w:r>
      <w:r w:rsidR="00A04E33">
        <w:rPr>
          <w:rFonts w:ascii="Times New Roman" w:hAnsi="Times New Roman"/>
          <w:sz w:val="24"/>
          <w:szCs w:val="24"/>
        </w:rPr>
        <w:t xml:space="preserve"> bendrojo ugdymo mokyklose dirba aukštos kvalifikacijos mokytojai;</w:t>
      </w:r>
    </w:p>
    <w:p w14:paraId="29333433" w14:textId="77777777" w:rsidR="00A04E33" w:rsidRDefault="00A04E33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5A1B16">
        <w:rPr>
          <w:rFonts w:ascii="Times New Roman" w:hAnsi="Times New Roman"/>
          <w:sz w:val="24"/>
          <w:szCs w:val="24"/>
        </w:rPr>
        <w:t>1</w:t>
      </w:r>
      <w:r w:rsidR="001D401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="00264B95">
        <w:rPr>
          <w:rFonts w:ascii="Times New Roman" w:hAnsi="Times New Roman"/>
          <w:sz w:val="24"/>
          <w:szCs w:val="24"/>
        </w:rPr>
        <w:t xml:space="preserve"> vidutinis mokyklos dydis savivaldybėje aukštesnis už šalies vidurkį;</w:t>
      </w:r>
    </w:p>
    <w:p w14:paraId="2C6649CB" w14:textId="77777777" w:rsidR="00264B95" w:rsidRDefault="00264B95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F31331">
        <w:rPr>
          <w:rFonts w:ascii="Times New Roman" w:hAnsi="Times New Roman"/>
          <w:sz w:val="24"/>
          <w:szCs w:val="24"/>
        </w:rPr>
        <w:t>1</w:t>
      </w:r>
      <w:r w:rsidR="001D401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="00A203BB">
        <w:rPr>
          <w:rFonts w:ascii="Times New Roman" w:hAnsi="Times New Roman"/>
          <w:sz w:val="24"/>
          <w:szCs w:val="24"/>
        </w:rPr>
        <w:t>proporcingas mokinių skaičiaus ir klasių komplektų skaičiaus mažėjimas;</w:t>
      </w:r>
    </w:p>
    <w:p w14:paraId="6B29AC3D" w14:textId="77777777" w:rsidR="00A203BB" w:rsidRDefault="00A203BB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</w:t>
      </w:r>
      <w:r w:rsidR="00F31331">
        <w:rPr>
          <w:rFonts w:ascii="Times New Roman" w:hAnsi="Times New Roman"/>
          <w:sz w:val="24"/>
          <w:szCs w:val="24"/>
        </w:rPr>
        <w:t>1</w:t>
      </w:r>
      <w:r w:rsidR="001D401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 50 proc. sumažėj</w:t>
      </w:r>
      <w:r w:rsidR="00353896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jungtinių klasių skaičius;</w:t>
      </w:r>
    </w:p>
    <w:p w14:paraId="38C1828B" w14:textId="77777777" w:rsidR="00A203BB" w:rsidRDefault="00A203BB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</w:t>
      </w:r>
      <w:r w:rsidR="001D401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="004F6FE5">
        <w:rPr>
          <w:rFonts w:ascii="Times New Roman" w:hAnsi="Times New Roman"/>
          <w:sz w:val="24"/>
          <w:szCs w:val="24"/>
        </w:rPr>
        <w:t>padidėjo vidutinis mokinių skaičius bendrojo ugdymo klasės komplekte;</w:t>
      </w:r>
    </w:p>
    <w:p w14:paraId="72B9D500" w14:textId="77777777" w:rsidR="004F6FE5" w:rsidRDefault="004F6FE5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B495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="001D401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="003B4955">
        <w:rPr>
          <w:rFonts w:ascii="Times New Roman" w:hAnsi="Times New Roman"/>
          <w:sz w:val="24"/>
          <w:szCs w:val="24"/>
        </w:rPr>
        <w:t>visos savivaldybės bendrojo ugdymo mokyklos turi bent vieną švietimo pagalbos specialistą;</w:t>
      </w:r>
    </w:p>
    <w:p w14:paraId="5E2D5E47" w14:textId="77777777" w:rsidR="00CD1413" w:rsidRDefault="00CD1413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</w:t>
      </w:r>
      <w:r w:rsidR="001D401F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 pagerėjo mokyklų aprūpinimas moderniomis mokymo priemonėmis;</w:t>
      </w:r>
    </w:p>
    <w:p w14:paraId="0D86BE9C" w14:textId="77777777" w:rsidR="00CD1413" w:rsidRDefault="00CD1413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</w:t>
      </w:r>
      <w:r w:rsidR="001D401F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 savivaldybės, valstybės ir ES struktūrinių fondų  lėšomis atnaujinamos ugdymo aplinkos, renovuojami ir modernizuojami pastatai;</w:t>
      </w:r>
    </w:p>
    <w:p w14:paraId="054B20F8" w14:textId="77777777" w:rsidR="00921227" w:rsidRDefault="00CD1413" w:rsidP="00B76D6C">
      <w:pPr>
        <w:pStyle w:val="Betarp"/>
        <w:ind w:firstLine="12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</w:t>
      </w:r>
      <w:r w:rsidR="001D401F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 mokymo ir ūkio lėšos</w:t>
      </w:r>
      <w:r w:rsidR="00537C2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tenkančios vienam bendrojo ugdymo mokiniui</w:t>
      </w:r>
      <w:r w:rsidR="00537C2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yra mažesnės nei panašiose kaimiškose savivaldybėse;</w:t>
      </w:r>
    </w:p>
    <w:p w14:paraId="2E3C89B6" w14:textId="77777777" w:rsidR="00F31331" w:rsidRDefault="00871067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31331">
        <w:rPr>
          <w:rFonts w:ascii="Times New Roman" w:hAnsi="Times New Roman"/>
          <w:sz w:val="24"/>
          <w:szCs w:val="24"/>
        </w:rPr>
        <w:t>1.1</w:t>
      </w:r>
      <w:r w:rsidR="001D401F">
        <w:rPr>
          <w:rFonts w:ascii="Times New Roman" w:hAnsi="Times New Roman"/>
          <w:sz w:val="24"/>
          <w:szCs w:val="24"/>
        </w:rPr>
        <w:t>9</w:t>
      </w:r>
      <w:r w:rsidR="00F31331">
        <w:rPr>
          <w:rFonts w:ascii="Times New Roman" w:hAnsi="Times New Roman"/>
          <w:sz w:val="24"/>
          <w:szCs w:val="24"/>
        </w:rPr>
        <w:t xml:space="preserve">. </w:t>
      </w:r>
      <w:r w:rsidR="009206FD">
        <w:rPr>
          <w:rFonts w:ascii="Times New Roman" w:hAnsi="Times New Roman"/>
          <w:sz w:val="24"/>
          <w:szCs w:val="24"/>
        </w:rPr>
        <w:t xml:space="preserve">gerėjantys savivaldybės </w:t>
      </w:r>
      <w:r w:rsidR="005A1B16">
        <w:rPr>
          <w:rFonts w:ascii="Times New Roman" w:hAnsi="Times New Roman"/>
          <w:sz w:val="24"/>
          <w:szCs w:val="24"/>
        </w:rPr>
        <w:t>mokinių mokymosi pasiekimai</w:t>
      </w:r>
      <w:r w:rsidR="001D401F">
        <w:rPr>
          <w:rFonts w:ascii="Times New Roman" w:hAnsi="Times New Roman"/>
          <w:sz w:val="24"/>
          <w:szCs w:val="24"/>
        </w:rPr>
        <w:t xml:space="preserve"> ir švietimo rezultatai</w:t>
      </w:r>
      <w:r w:rsidR="005A1B16">
        <w:rPr>
          <w:rFonts w:ascii="Times New Roman" w:hAnsi="Times New Roman"/>
          <w:sz w:val="24"/>
          <w:szCs w:val="24"/>
        </w:rPr>
        <w:t>.</w:t>
      </w:r>
    </w:p>
    <w:p w14:paraId="637BC6C2" w14:textId="77777777" w:rsidR="00EE1ABF" w:rsidRDefault="005A1B16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E1ABF" w:rsidRPr="00EE1ABF">
        <w:rPr>
          <w:rFonts w:ascii="Times New Roman" w:hAnsi="Times New Roman" w:cs="Times New Roman"/>
          <w:b/>
          <w:sz w:val="24"/>
          <w:szCs w:val="24"/>
        </w:rPr>
        <w:t>2. Trūkumai</w:t>
      </w:r>
      <w:r w:rsidR="00EE1ABF">
        <w:rPr>
          <w:rFonts w:ascii="Times New Roman" w:hAnsi="Times New Roman" w:cs="Times New Roman"/>
          <w:b/>
          <w:sz w:val="24"/>
          <w:szCs w:val="24"/>
        </w:rPr>
        <w:t>:</w:t>
      </w:r>
    </w:p>
    <w:p w14:paraId="1E84F0CC" w14:textId="77777777" w:rsidR="0082276B" w:rsidRDefault="00353896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53896">
        <w:rPr>
          <w:rFonts w:ascii="Times New Roman" w:hAnsi="Times New Roman" w:cs="Times New Roman"/>
          <w:sz w:val="24"/>
          <w:szCs w:val="24"/>
        </w:rPr>
        <w:t xml:space="preserve">2.1. </w:t>
      </w:r>
      <w:r w:rsidR="0082276B">
        <w:rPr>
          <w:rFonts w:ascii="Times New Roman" w:hAnsi="Times New Roman" w:cs="Times New Roman"/>
          <w:sz w:val="24"/>
          <w:szCs w:val="24"/>
        </w:rPr>
        <w:t>netolygi mokinių skaičiaus kaita skirtingo tipo mokyklose;</w:t>
      </w:r>
    </w:p>
    <w:p w14:paraId="6D16804C" w14:textId="77777777" w:rsidR="007662C4" w:rsidRDefault="0082276B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2.2. </w:t>
      </w:r>
      <w:r w:rsidR="00353896">
        <w:rPr>
          <w:rFonts w:ascii="Times New Roman" w:hAnsi="Times New Roman" w:cs="Times New Roman"/>
          <w:sz w:val="24"/>
          <w:szCs w:val="24"/>
        </w:rPr>
        <w:t>mažos kaimo mokyklos</w:t>
      </w:r>
      <w:r w:rsidR="007662C4">
        <w:rPr>
          <w:rFonts w:ascii="Times New Roman" w:hAnsi="Times New Roman" w:cs="Times New Roman"/>
          <w:sz w:val="24"/>
          <w:szCs w:val="24"/>
        </w:rPr>
        <w:t>;</w:t>
      </w:r>
    </w:p>
    <w:p w14:paraId="1344DAAC" w14:textId="77777777" w:rsidR="00353896" w:rsidRPr="00353896" w:rsidRDefault="007662C4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="0082276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yra jungtinių klasių;</w:t>
      </w:r>
      <w:r w:rsidR="003538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85C416" w14:textId="77777777" w:rsidR="00353896" w:rsidRDefault="00353896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53896">
        <w:rPr>
          <w:rFonts w:ascii="Times New Roman" w:hAnsi="Times New Roman" w:cs="Times New Roman"/>
          <w:sz w:val="24"/>
          <w:szCs w:val="24"/>
        </w:rPr>
        <w:t>2.</w:t>
      </w:r>
      <w:r w:rsidR="0082276B">
        <w:rPr>
          <w:rFonts w:ascii="Times New Roman" w:hAnsi="Times New Roman" w:cs="Times New Roman"/>
          <w:sz w:val="24"/>
          <w:szCs w:val="24"/>
        </w:rPr>
        <w:t>4</w:t>
      </w:r>
      <w:r w:rsidRPr="003538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9-10 klasių ir I-II gimnazijų klasių persidengimas;</w:t>
      </w:r>
    </w:p>
    <w:p w14:paraId="4DC06465" w14:textId="77777777" w:rsidR="00353896" w:rsidRDefault="00353896" w:rsidP="00B76D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53896">
        <w:rPr>
          <w:rFonts w:ascii="Times New Roman" w:hAnsi="Times New Roman" w:cs="Times New Roman"/>
          <w:sz w:val="24"/>
          <w:szCs w:val="24"/>
        </w:rPr>
        <w:t>2.</w:t>
      </w:r>
      <w:r w:rsidR="0082276B">
        <w:rPr>
          <w:rFonts w:ascii="Times New Roman" w:hAnsi="Times New Roman" w:cs="Times New Roman"/>
          <w:sz w:val="24"/>
          <w:szCs w:val="24"/>
        </w:rPr>
        <w:t>5</w:t>
      </w:r>
      <w:r w:rsidRPr="00353896">
        <w:rPr>
          <w:rFonts w:ascii="Times New Roman" w:hAnsi="Times New Roman" w:cs="Times New Roman"/>
          <w:sz w:val="24"/>
          <w:szCs w:val="24"/>
        </w:rPr>
        <w:t xml:space="preserve">. </w:t>
      </w:r>
      <w:r w:rsidR="007662C4">
        <w:rPr>
          <w:rFonts w:ascii="Times New Roman" w:hAnsi="Times New Roman" w:cs="Times New Roman"/>
          <w:sz w:val="24"/>
          <w:szCs w:val="24"/>
        </w:rPr>
        <w:t>didėjanti silpnos mokymosi motyvacijos mokinių (</w:t>
      </w:r>
      <w:r>
        <w:rPr>
          <w:rFonts w:ascii="Times New Roman" w:hAnsi="Times New Roman" w:cs="Times New Roman"/>
          <w:sz w:val="24"/>
          <w:szCs w:val="24"/>
        </w:rPr>
        <w:t>jaunimo klasių</w:t>
      </w:r>
      <w:r w:rsidR="007662C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62C4">
        <w:rPr>
          <w:rFonts w:ascii="Times New Roman" w:hAnsi="Times New Roman" w:cs="Times New Roman"/>
          <w:sz w:val="24"/>
          <w:szCs w:val="24"/>
        </w:rPr>
        <w:t xml:space="preserve">socialinė </w:t>
      </w:r>
      <w:r>
        <w:rPr>
          <w:rFonts w:ascii="Times New Roman" w:hAnsi="Times New Roman" w:cs="Times New Roman"/>
          <w:sz w:val="24"/>
          <w:szCs w:val="24"/>
        </w:rPr>
        <w:t>atskirtis</w:t>
      </w:r>
      <w:r w:rsidR="007662C4">
        <w:rPr>
          <w:rFonts w:ascii="Times New Roman" w:hAnsi="Times New Roman" w:cs="Times New Roman"/>
          <w:sz w:val="24"/>
          <w:szCs w:val="24"/>
        </w:rPr>
        <w:t>;</w:t>
      </w:r>
    </w:p>
    <w:p w14:paraId="68D85FD0" w14:textId="77777777" w:rsidR="00353896" w:rsidRDefault="00353896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="0082276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žem</w:t>
      </w:r>
      <w:r w:rsidR="00C34041">
        <w:rPr>
          <w:rFonts w:ascii="Times New Roman" w:hAnsi="Times New Roman" w:cs="Times New Roman"/>
          <w:sz w:val="24"/>
          <w:szCs w:val="24"/>
        </w:rPr>
        <w:t xml:space="preserve">ėjantys </w:t>
      </w:r>
      <w:r w:rsidR="00E6397B">
        <w:rPr>
          <w:rFonts w:ascii="Times New Roman" w:hAnsi="Times New Roman" w:cs="Times New Roman"/>
          <w:sz w:val="24"/>
          <w:szCs w:val="24"/>
        </w:rPr>
        <w:t xml:space="preserve">mokinių PUPP </w:t>
      </w:r>
      <w:r w:rsidR="00C34041">
        <w:rPr>
          <w:rFonts w:ascii="Times New Roman" w:hAnsi="Times New Roman" w:cs="Times New Roman"/>
          <w:sz w:val="24"/>
          <w:szCs w:val="24"/>
        </w:rPr>
        <w:t>rezultatai</w:t>
      </w:r>
      <w:r w:rsidR="0082276B">
        <w:rPr>
          <w:rFonts w:ascii="Times New Roman" w:hAnsi="Times New Roman" w:cs="Times New Roman"/>
          <w:sz w:val="24"/>
          <w:szCs w:val="24"/>
        </w:rPr>
        <w:t>;</w:t>
      </w:r>
    </w:p>
    <w:p w14:paraId="4FE0A8B2" w14:textId="77777777" w:rsidR="00C34041" w:rsidRDefault="00C34041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2.7. prastas suaugusiųjų formaliojo mokymo įvaizdis; </w:t>
      </w:r>
    </w:p>
    <w:p w14:paraId="78B49159" w14:textId="77777777" w:rsidR="00353896" w:rsidRDefault="00353896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="00C3404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švietimo pagalbos specialistų trūkumas;</w:t>
      </w:r>
    </w:p>
    <w:p w14:paraId="4238F79F" w14:textId="77777777" w:rsidR="00C34041" w:rsidRDefault="00C34041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2.9. mokytojų specialistų trūkumas kaimo mokyklose;</w:t>
      </w:r>
    </w:p>
    <w:p w14:paraId="1E806502" w14:textId="77777777" w:rsidR="00353896" w:rsidRPr="00BC3919" w:rsidRDefault="00353896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="00C34041">
        <w:rPr>
          <w:rFonts w:ascii="Times New Roman" w:hAnsi="Times New Roman" w:cs="Times New Roman"/>
          <w:sz w:val="24"/>
          <w:szCs w:val="24"/>
        </w:rPr>
        <w:t>10</w:t>
      </w:r>
      <w:r w:rsidRPr="00BC3919">
        <w:rPr>
          <w:rFonts w:ascii="Times New Roman" w:hAnsi="Times New Roman" w:cs="Times New Roman"/>
          <w:sz w:val="24"/>
          <w:szCs w:val="24"/>
        </w:rPr>
        <w:t>. ne</w:t>
      </w:r>
      <w:r w:rsidR="00BC3919">
        <w:rPr>
          <w:rFonts w:ascii="Times New Roman" w:hAnsi="Times New Roman" w:cs="Times New Roman"/>
          <w:sz w:val="24"/>
          <w:szCs w:val="24"/>
        </w:rPr>
        <w:t>veiksminga pedagogų kvalifikacijos tobulinimo sistema</w:t>
      </w:r>
      <w:r w:rsidR="00C34041">
        <w:rPr>
          <w:rFonts w:ascii="Times New Roman" w:hAnsi="Times New Roman" w:cs="Times New Roman"/>
          <w:sz w:val="24"/>
          <w:szCs w:val="24"/>
        </w:rPr>
        <w:t>;</w:t>
      </w:r>
    </w:p>
    <w:p w14:paraId="3EAFB3D3" w14:textId="77777777" w:rsidR="00E6397B" w:rsidRDefault="00EC2B3F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C3919">
        <w:rPr>
          <w:rFonts w:ascii="Times New Roman" w:hAnsi="Times New Roman" w:cs="Times New Roman"/>
          <w:b/>
          <w:sz w:val="24"/>
          <w:szCs w:val="24"/>
        </w:rPr>
        <w:tab/>
      </w:r>
      <w:r w:rsidRPr="00BC3919">
        <w:rPr>
          <w:rFonts w:ascii="Times New Roman" w:hAnsi="Times New Roman" w:cs="Times New Roman"/>
          <w:sz w:val="24"/>
          <w:szCs w:val="24"/>
        </w:rPr>
        <w:t>2.</w:t>
      </w:r>
      <w:r w:rsidR="00C34041">
        <w:rPr>
          <w:rFonts w:ascii="Times New Roman" w:hAnsi="Times New Roman" w:cs="Times New Roman"/>
          <w:sz w:val="24"/>
          <w:szCs w:val="24"/>
        </w:rPr>
        <w:t>11</w:t>
      </w:r>
      <w:r w:rsidRPr="00BC3919">
        <w:rPr>
          <w:rFonts w:ascii="Times New Roman" w:hAnsi="Times New Roman" w:cs="Times New Roman"/>
          <w:sz w:val="24"/>
          <w:szCs w:val="24"/>
        </w:rPr>
        <w:t>.</w:t>
      </w:r>
      <w:r w:rsidRPr="00BC39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3919">
        <w:rPr>
          <w:rFonts w:ascii="Times New Roman" w:hAnsi="Times New Roman" w:cs="Times New Roman"/>
          <w:sz w:val="24"/>
          <w:szCs w:val="24"/>
        </w:rPr>
        <w:t>senėjanti mokytojų bendruomenė;</w:t>
      </w:r>
    </w:p>
    <w:p w14:paraId="75928508" w14:textId="77777777" w:rsidR="0083130C" w:rsidRDefault="0083130C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2.12. neproporcingas modernių mokymo priemonių pasiskirstymas </w:t>
      </w:r>
      <w:r w:rsidR="00424B4C">
        <w:rPr>
          <w:rFonts w:ascii="Times New Roman" w:hAnsi="Times New Roman" w:cs="Times New Roman"/>
          <w:sz w:val="24"/>
          <w:szCs w:val="24"/>
        </w:rPr>
        <w:t xml:space="preserve">pagal mokinių skaičių </w:t>
      </w:r>
      <w:r>
        <w:rPr>
          <w:rFonts w:ascii="Times New Roman" w:hAnsi="Times New Roman" w:cs="Times New Roman"/>
          <w:sz w:val="24"/>
          <w:szCs w:val="24"/>
        </w:rPr>
        <w:t>mažose ir didelėse mokyklose</w:t>
      </w:r>
      <w:r w:rsidR="00424B4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068CE1" w14:textId="77777777" w:rsidR="00C34041" w:rsidRDefault="00EC2B3F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="00C34041">
        <w:rPr>
          <w:rFonts w:ascii="Times New Roman" w:hAnsi="Times New Roman" w:cs="Times New Roman"/>
          <w:sz w:val="24"/>
          <w:szCs w:val="24"/>
        </w:rPr>
        <w:t>1</w:t>
      </w:r>
      <w:r w:rsidR="0083130C">
        <w:rPr>
          <w:rFonts w:ascii="Times New Roman" w:hAnsi="Times New Roman" w:cs="Times New Roman"/>
          <w:sz w:val="24"/>
          <w:szCs w:val="24"/>
        </w:rPr>
        <w:t>3</w:t>
      </w:r>
      <w:r w:rsidR="00C3404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didėjančios mokymo ir ūkio lėšos</w:t>
      </w:r>
      <w:r w:rsidR="00C34041">
        <w:rPr>
          <w:rFonts w:ascii="Times New Roman" w:hAnsi="Times New Roman" w:cs="Times New Roman"/>
          <w:sz w:val="24"/>
          <w:szCs w:val="24"/>
        </w:rPr>
        <w:t xml:space="preserve">, tenkančios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4041">
        <w:rPr>
          <w:rFonts w:ascii="Times New Roman" w:hAnsi="Times New Roman" w:cs="Times New Roman"/>
          <w:sz w:val="24"/>
          <w:szCs w:val="24"/>
        </w:rPr>
        <w:t xml:space="preserve">vienam bendrojo ugdymo mokiniui </w:t>
      </w:r>
      <w:r w:rsidR="00425F2F">
        <w:rPr>
          <w:rFonts w:ascii="Times New Roman" w:hAnsi="Times New Roman" w:cs="Times New Roman"/>
          <w:sz w:val="24"/>
          <w:szCs w:val="24"/>
        </w:rPr>
        <w:t>mažose</w:t>
      </w:r>
      <w:r w:rsidR="00C34041">
        <w:rPr>
          <w:rFonts w:ascii="Times New Roman" w:hAnsi="Times New Roman" w:cs="Times New Roman"/>
          <w:sz w:val="24"/>
          <w:szCs w:val="24"/>
        </w:rPr>
        <w:t xml:space="preserve"> mokyklose;</w:t>
      </w:r>
    </w:p>
    <w:p w14:paraId="435748B6" w14:textId="77777777" w:rsidR="00EC2B3F" w:rsidRDefault="002F3EAD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34041">
        <w:rPr>
          <w:rFonts w:ascii="Times New Roman" w:hAnsi="Times New Roman" w:cs="Times New Roman"/>
          <w:sz w:val="24"/>
          <w:szCs w:val="24"/>
        </w:rPr>
        <w:t>2.1</w:t>
      </w:r>
      <w:r w:rsidR="007A4F15">
        <w:rPr>
          <w:rFonts w:ascii="Times New Roman" w:hAnsi="Times New Roman" w:cs="Times New Roman"/>
          <w:sz w:val="24"/>
          <w:szCs w:val="24"/>
        </w:rPr>
        <w:t>4</w:t>
      </w:r>
      <w:r w:rsidR="00C34041">
        <w:rPr>
          <w:rFonts w:ascii="Times New Roman" w:hAnsi="Times New Roman" w:cs="Times New Roman"/>
          <w:sz w:val="24"/>
          <w:szCs w:val="24"/>
        </w:rPr>
        <w:t>.  mažų mokyklų perspektyva nepatraukli investicijoms.</w:t>
      </w:r>
    </w:p>
    <w:p w14:paraId="068D5812" w14:textId="77777777" w:rsidR="00435DCD" w:rsidRDefault="00EC2B3F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D1214">
        <w:rPr>
          <w:rFonts w:ascii="Times New Roman" w:hAnsi="Times New Roman" w:cs="Times New Roman"/>
          <w:sz w:val="24"/>
          <w:szCs w:val="24"/>
        </w:rPr>
        <w:t xml:space="preserve"> </w:t>
      </w:r>
      <w:r w:rsidR="00435DCD" w:rsidRPr="00435DCD">
        <w:rPr>
          <w:rFonts w:ascii="Times New Roman" w:hAnsi="Times New Roman" w:cs="Times New Roman"/>
          <w:b/>
          <w:sz w:val="24"/>
          <w:szCs w:val="24"/>
        </w:rPr>
        <w:t>3. Prognozuojamos</w:t>
      </w:r>
      <w:r w:rsidR="00435DCD">
        <w:rPr>
          <w:rFonts w:ascii="Times New Roman" w:hAnsi="Times New Roman" w:cs="Times New Roman"/>
          <w:b/>
          <w:sz w:val="24"/>
          <w:szCs w:val="24"/>
        </w:rPr>
        <w:t xml:space="preserve"> g</w:t>
      </w:r>
      <w:r w:rsidR="00435DCD" w:rsidRPr="007C4ED2">
        <w:rPr>
          <w:rFonts w:ascii="Times New Roman" w:hAnsi="Times New Roman" w:cs="Times New Roman"/>
          <w:b/>
          <w:sz w:val="24"/>
          <w:szCs w:val="24"/>
        </w:rPr>
        <w:t>alimybės</w:t>
      </w:r>
      <w:r w:rsidR="00435DCD">
        <w:rPr>
          <w:rFonts w:ascii="Times New Roman" w:hAnsi="Times New Roman" w:cs="Times New Roman"/>
          <w:b/>
          <w:sz w:val="24"/>
          <w:szCs w:val="24"/>
        </w:rPr>
        <w:t xml:space="preserve"> vystant mokyklų tinkl</w:t>
      </w:r>
      <w:r w:rsidR="00335775">
        <w:rPr>
          <w:rFonts w:ascii="Times New Roman" w:hAnsi="Times New Roman" w:cs="Times New Roman"/>
          <w:b/>
          <w:sz w:val="24"/>
          <w:szCs w:val="24"/>
        </w:rPr>
        <w:t>o pertvarką</w:t>
      </w:r>
      <w:r w:rsidR="00435DCD" w:rsidRPr="007C4ED2">
        <w:rPr>
          <w:rFonts w:ascii="Times New Roman" w:hAnsi="Times New Roman" w:cs="Times New Roman"/>
          <w:b/>
          <w:sz w:val="24"/>
          <w:szCs w:val="24"/>
        </w:rPr>
        <w:t>:</w:t>
      </w:r>
    </w:p>
    <w:p w14:paraId="777857DE" w14:textId="77777777" w:rsidR="00EE0DE7" w:rsidRDefault="00435DCD" w:rsidP="00B76D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35DCD">
        <w:rPr>
          <w:rFonts w:ascii="Times New Roman" w:hAnsi="Times New Roman" w:cs="Times New Roman"/>
          <w:sz w:val="24"/>
          <w:szCs w:val="24"/>
        </w:rPr>
        <w:t>3.1</w:t>
      </w:r>
      <w:r w:rsidR="00060A44">
        <w:rPr>
          <w:rFonts w:ascii="Times New Roman" w:hAnsi="Times New Roman" w:cs="Times New Roman"/>
          <w:sz w:val="24"/>
          <w:szCs w:val="24"/>
        </w:rPr>
        <w:t xml:space="preserve">. </w:t>
      </w:r>
      <w:r w:rsidR="00EE0DE7">
        <w:rPr>
          <w:rFonts w:ascii="Times New Roman" w:hAnsi="Times New Roman" w:cs="Times New Roman"/>
          <w:sz w:val="24"/>
          <w:szCs w:val="24"/>
        </w:rPr>
        <w:t>teigiama įtaka ugdymo kokybei</w:t>
      </w:r>
      <w:r w:rsidR="007C33FE">
        <w:rPr>
          <w:rFonts w:ascii="Times New Roman" w:hAnsi="Times New Roman" w:cs="Times New Roman"/>
          <w:sz w:val="24"/>
          <w:szCs w:val="24"/>
        </w:rPr>
        <w:t xml:space="preserve"> t</w:t>
      </w:r>
      <w:r w:rsidR="00106A2D">
        <w:rPr>
          <w:rFonts w:ascii="Times New Roman" w:hAnsi="Times New Roman" w:cs="Times New Roman"/>
          <w:sz w:val="24"/>
          <w:szCs w:val="24"/>
        </w:rPr>
        <w:t>i</w:t>
      </w:r>
      <w:r w:rsidR="007C33FE">
        <w:rPr>
          <w:rFonts w:ascii="Times New Roman" w:hAnsi="Times New Roman" w:cs="Times New Roman"/>
          <w:sz w:val="24"/>
          <w:szCs w:val="24"/>
        </w:rPr>
        <w:t>ek miesto, tiek kaimo mokyklose</w:t>
      </w:r>
      <w:r w:rsidR="00EE0DE7">
        <w:rPr>
          <w:rFonts w:ascii="Times New Roman" w:hAnsi="Times New Roman" w:cs="Times New Roman"/>
          <w:sz w:val="24"/>
          <w:szCs w:val="24"/>
        </w:rPr>
        <w:t>;</w:t>
      </w:r>
    </w:p>
    <w:p w14:paraId="5ECFDBBA" w14:textId="77777777" w:rsidR="00E2771B" w:rsidRDefault="00EE0DE7" w:rsidP="00B76D6C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10246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0F3A">
        <w:rPr>
          <w:rFonts w:ascii="Times New Roman" w:hAnsi="Times New Roman" w:cs="Times New Roman"/>
          <w:sz w:val="24"/>
          <w:szCs w:val="24"/>
        </w:rPr>
        <w:t xml:space="preserve">didinant priešmokyklinio ugdymo grupių skaičių miesto bendrojo ugdymo mokyklose, </w:t>
      </w:r>
      <w:r w:rsidR="00106A2D">
        <w:rPr>
          <w:rFonts w:ascii="Times New Roman" w:hAnsi="Times New Roman" w:cs="Times New Roman"/>
          <w:sz w:val="24"/>
          <w:szCs w:val="24"/>
        </w:rPr>
        <w:t>padidėtų</w:t>
      </w:r>
      <w:r w:rsidR="00E2771B">
        <w:rPr>
          <w:rFonts w:ascii="Times New Roman" w:hAnsi="Times New Roman" w:cs="Times New Roman"/>
          <w:sz w:val="24"/>
          <w:szCs w:val="24"/>
        </w:rPr>
        <w:t xml:space="preserve"> ikimokyklinio ugdymo aprėptis miesto ikimokyklinio ugdymo įstaigose;</w:t>
      </w:r>
    </w:p>
    <w:p w14:paraId="672D66FA" w14:textId="77777777" w:rsidR="00106A2D" w:rsidRDefault="00E2771B" w:rsidP="00B76D6C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E0DE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30F3A">
        <w:rPr>
          <w:rFonts w:ascii="Times New Roman" w:hAnsi="Times New Roman" w:cs="Times New Roman"/>
          <w:sz w:val="24"/>
          <w:szCs w:val="24"/>
        </w:rPr>
        <w:t>integravus jaunimo klasių mokini</w:t>
      </w:r>
      <w:r w:rsidR="0076668E">
        <w:rPr>
          <w:rFonts w:ascii="Times New Roman" w:hAnsi="Times New Roman" w:cs="Times New Roman"/>
          <w:sz w:val="24"/>
          <w:szCs w:val="24"/>
        </w:rPr>
        <w:t>us</w:t>
      </w:r>
      <w:r w:rsidR="00C30F3A">
        <w:rPr>
          <w:rFonts w:ascii="Times New Roman" w:hAnsi="Times New Roman" w:cs="Times New Roman"/>
          <w:sz w:val="24"/>
          <w:szCs w:val="24"/>
        </w:rPr>
        <w:t xml:space="preserve"> į bendrąsias klases, </w:t>
      </w:r>
      <w:r w:rsidR="00106A2D">
        <w:rPr>
          <w:rFonts w:ascii="Times New Roman" w:hAnsi="Times New Roman" w:cs="Times New Roman"/>
          <w:sz w:val="24"/>
          <w:szCs w:val="24"/>
        </w:rPr>
        <w:t>padidėtų</w:t>
      </w:r>
      <w:r w:rsidR="003B6BE6">
        <w:rPr>
          <w:rFonts w:ascii="Times New Roman" w:hAnsi="Times New Roman" w:cs="Times New Roman"/>
          <w:sz w:val="24"/>
          <w:szCs w:val="24"/>
        </w:rPr>
        <w:t xml:space="preserve"> įtraukiojo ugdymo apimt</w:t>
      </w:r>
      <w:r w:rsidR="000C74FD">
        <w:rPr>
          <w:rFonts w:ascii="Times New Roman" w:hAnsi="Times New Roman" w:cs="Times New Roman"/>
          <w:sz w:val="24"/>
          <w:szCs w:val="24"/>
        </w:rPr>
        <w:t>y</w:t>
      </w:r>
      <w:r w:rsidR="003B6BE6">
        <w:rPr>
          <w:rFonts w:ascii="Times New Roman" w:hAnsi="Times New Roman" w:cs="Times New Roman"/>
          <w:sz w:val="24"/>
          <w:szCs w:val="24"/>
        </w:rPr>
        <w:t>s</w:t>
      </w:r>
      <w:r w:rsidR="00C30F3A">
        <w:rPr>
          <w:rFonts w:ascii="Times New Roman" w:hAnsi="Times New Roman" w:cs="Times New Roman"/>
          <w:sz w:val="24"/>
          <w:szCs w:val="24"/>
        </w:rPr>
        <w:t>, su</w:t>
      </w:r>
      <w:r w:rsidR="00106A2D">
        <w:rPr>
          <w:rFonts w:ascii="Times New Roman" w:hAnsi="Times New Roman" w:cs="Times New Roman"/>
          <w:sz w:val="24"/>
          <w:szCs w:val="24"/>
        </w:rPr>
        <w:t xml:space="preserve">mažėtų </w:t>
      </w:r>
      <w:r w:rsidR="00C30F3A">
        <w:rPr>
          <w:rFonts w:ascii="Times New Roman" w:hAnsi="Times New Roman" w:cs="Times New Roman"/>
          <w:sz w:val="24"/>
          <w:szCs w:val="24"/>
        </w:rPr>
        <w:t xml:space="preserve">šių </w:t>
      </w:r>
      <w:r w:rsidR="00106A2D">
        <w:rPr>
          <w:rFonts w:ascii="Times New Roman" w:hAnsi="Times New Roman" w:cs="Times New Roman"/>
          <w:sz w:val="24"/>
          <w:szCs w:val="24"/>
        </w:rPr>
        <w:t xml:space="preserve">mokinių </w:t>
      </w:r>
      <w:r w:rsidR="00B50FAC">
        <w:rPr>
          <w:rFonts w:ascii="Times New Roman" w:hAnsi="Times New Roman" w:cs="Times New Roman"/>
          <w:sz w:val="24"/>
          <w:szCs w:val="24"/>
        </w:rPr>
        <w:t>socialinė atskirtis</w:t>
      </w:r>
      <w:r w:rsidR="00106A2D">
        <w:rPr>
          <w:rFonts w:ascii="Times New Roman" w:hAnsi="Times New Roman" w:cs="Times New Roman"/>
          <w:sz w:val="24"/>
          <w:szCs w:val="24"/>
        </w:rPr>
        <w:t>;</w:t>
      </w:r>
    </w:p>
    <w:p w14:paraId="53D4810D" w14:textId="77777777" w:rsidR="00B50FAC" w:rsidRDefault="00B50FAC" w:rsidP="00B76D6C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2771B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6A2D">
        <w:rPr>
          <w:rFonts w:ascii="Times New Roman" w:hAnsi="Times New Roman" w:cs="Times New Roman"/>
          <w:sz w:val="24"/>
          <w:szCs w:val="24"/>
        </w:rPr>
        <w:t xml:space="preserve">atsisakius jungtinių klasių, pagerėtų </w:t>
      </w:r>
      <w:r>
        <w:rPr>
          <w:rFonts w:ascii="Times New Roman" w:hAnsi="Times New Roman" w:cs="Times New Roman"/>
          <w:sz w:val="24"/>
          <w:szCs w:val="24"/>
        </w:rPr>
        <w:t xml:space="preserve">ugdymo </w:t>
      </w:r>
      <w:r w:rsidR="00106A2D">
        <w:rPr>
          <w:rFonts w:ascii="Times New Roman" w:hAnsi="Times New Roman" w:cs="Times New Roman"/>
          <w:sz w:val="24"/>
          <w:szCs w:val="24"/>
        </w:rPr>
        <w:t xml:space="preserve">ir </w:t>
      </w:r>
      <w:r>
        <w:rPr>
          <w:rFonts w:ascii="Times New Roman" w:hAnsi="Times New Roman" w:cs="Times New Roman"/>
          <w:sz w:val="24"/>
          <w:szCs w:val="24"/>
        </w:rPr>
        <w:t>mokymosi sąlygos bei mokinių pažang</w:t>
      </w:r>
      <w:r w:rsidR="00106A2D">
        <w:rPr>
          <w:rFonts w:ascii="Times New Roman" w:hAnsi="Times New Roman" w:cs="Times New Roman"/>
          <w:sz w:val="24"/>
          <w:szCs w:val="24"/>
        </w:rPr>
        <w:t>umas</w:t>
      </w:r>
      <w:r w:rsidR="00A36845">
        <w:rPr>
          <w:rFonts w:ascii="Times New Roman" w:hAnsi="Times New Roman" w:cs="Times New Roman"/>
          <w:sz w:val="24"/>
          <w:szCs w:val="24"/>
        </w:rPr>
        <w:t>;</w:t>
      </w:r>
      <w:r w:rsidR="00D96F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67AFB5" w14:textId="77777777" w:rsidR="00AC196C" w:rsidRDefault="00B50FAC" w:rsidP="00B76D6C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</w:t>
      </w:r>
      <w:r w:rsidR="00E2771B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8C5">
        <w:rPr>
          <w:rFonts w:ascii="Times New Roman" w:hAnsi="Times New Roman" w:cs="Times New Roman"/>
          <w:sz w:val="24"/>
          <w:szCs w:val="24"/>
        </w:rPr>
        <w:t xml:space="preserve">sumažinus ar </w:t>
      </w:r>
      <w:r w:rsidR="00E2771B">
        <w:rPr>
          <w:rFonts w:ascii="Times New Roman" w:hAnsi="Times New Roman" w:cs="Times New Roman"/>
          <w:sz w:val="24"/>
          <w:szCs w:val="24"/>
        </w:rPr>
        <w:t>atsisak</w:t>
      </w:r>
      <w:r w:rsidR="002E58C5">
        <w:rPr>
          <w:rFonts w:ascii="Times New Roman" w:hAnsi="Times New Roman" w:cs="Times New Roman"/>
          <w:sz w:val="24"/>
          <w:szCs w:val="24"/>
        </w:rPr>
        <w:t>ius</w:t>
      </w:r>
      <w:r w:rsidR="00E2771B">
        <w:rPr>
          <w:rFonts w:ascii="Times New Roman" w:hAnsi="Times New Roman" w:cs="Times New Roman"/>
          <w:sz w:val="24"/>
          <w:szCs w:val="24"/>
        </w:rPr>
        <w:t xml:space="preserve"> 9-10 klasių ir I-II gimnazijų klasių persidengimo</w:t>
      </w:r>
      <w:r w:rsidR="00106A2D">
        <w:rPr>
          <w:rFonts w:ascii="Times New Roman" w:hAnsi="Times New Roman" w:cs="Times New Roman"/>
          <w:sz w:val="24"/>
          <w:szCs w:val="24"/>
        </w:rPr>
        <w:t xml:space="preserve">, būtų </w:t>
      </w:r>
      <w:r w:rsidR="002E58C5">
        <w:rPr>
          <w:rFonts w:ascii="Times New Roman" w:hAnsi="Times New Roman" w:cs="Times New Roman"/>
          <w:sz w:val="24"/>
          <w:szCs w:val="24"/>
        </w:rPr>
        <w:t>racionaliau naudojamos švietimui skirtos lėšos</w:t>
      </w:r>
      <w:r w:rsidR="00E2771B">
        <w:rPr>
          <w:rFonts w:ascii="Times New Roman" w:hAnsi="Times New Roman" w:cs="Times New Roman"/>
          <w:sz w:val="24"/>
          <w:szCs w:val="24"/>
        </w:rPr>
        <w:t>;</w:t>
      </w:r>
      <w:r w:rsidR="00106A2D">
        <w:rPr>
          <w:rFonts w:ascii="Times New Roman" w:hAnsi="Times New Roman" w:cs="Times New Roman"/>
          <w:sz w:val="24"/>
          <w:szCs w:val="24"/>
        </w:rPr>
        <w:t xml:space="preserve"> </w:t>
      </w:r>
      <w:r w:rsidR="00AC196C">
        <w:rPr>
          <w:rFonts w:ascii="Times New Roman" w:hAnsi="Times New Roman" w:cs="Times New Roman"/>
          <w:sz w:val="24"/>
          <w:szCs w:val="24"/>
        </w:rPr>
        <w:t>d</w:t>
      </w:r>
      <w:r w:rsidR="00AC196C" w:rsidRPr="00AC196C">
        <w:rPr>
          <w:rFonts w:ascii="Times New Roman" w:hAnsi="Times New Roman" w:cs="Times New Roman"/>
          <w:sz w:val="24"/>
          <w:szCs w:val="24"/>
        </w:rPr>
        <w:t>idesnė mokinių dalis tolimesnio mokymosi pasirinkimą sie</w:t>
      </w:r>
      <w:r w:rsidR="00106A2D">
        <w:rPr>
          <w:rFonts w:ascii="Times New Roman" w:hAnsi="Times New Roman" w:cs="Times New Roman"/>
          <w:sz w:val="24"/>
          <w:szCs w:val="24"/>
        </w:rPr>
        <w:t>tų</w:t>
      </w:r>
      <w:r w:rsidR="00AC196C" w:rsidRPr="00AC196C">
        <w:rPr>
          <w:rFonts w:ascii="Times New Roman" w:hAnsi="Times New Roman" w:cs="Times New Roman"/>
          <w:sz w:val="24"/>
          <w:szCs w:val="24"/>
        </w:rPr>
        <w:t xml:space="preserve"> su profesiniu mokym</w:t>
      </w:r>
      <w:r w:rsidR="0061562A">
        <w:rPr>
          <w:rFonts w:ascii="Times New Roman" w:hAnsi="Times New Roman" w:cs="Times New Roman"/>
          <w:sz w:val="24"/>
          <w:szCs w:val="24"/>
        </w:rPr>
        <w:t>u</w:t>
      </w:r>
      <w:r w:rsidR="00AC196C" w:rsidRPr="00AC196C">
        <w:rPr>
          <w:rFonts w:ascii="Times New Roman" w:hAnsi="Times New Roman" w:cs="Times New Roman"/>
          <w:sz w:val="24"/>
          <w:szCs w:val="24"/>
        </w:rPr>
        <w:t>si</w:t>
      </w:r>
      <w:r w:rsidR="00AC196C">
        <w:rPr>
          <w:rFonts w:ascii="Times New Roman" w:hAnsi="Times New Roman" w:cs="Times New Roman"/>
          <w:sz w:val="24"/>
          <w:szCs w:val="24"/>
        </w:rPr>
        <w:t>;</w:t>
      </w:r>
    </w:p>
    <w:p w14:paraId="16CC8062" w14:textId="77777777" w:rsidR="001D1B43" w:rsidRDefault="00AC196C" w:rsidP="00B76D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3541">
        <w:rPr>
          <w:rFonts w:ascii="Times New Roman" w:hAnsi="Times New Roman" w:cs="Times New Roman"/>
          <w:sz w:val="24"/>
          <w:szCs w:val="24"/>
        </w:rPr>
        <w:t>3.</w:t>
      </w:r>
      <w:r w:rsidR="00150D1F">
        <w:rPr>
          <w:rFonts w:ascii="Times New Roman" w:hAnsi="Times New Roman" w:cs="Times New Roman"/>
          <w:sz w:val="24"/>
          <w:szCs w:val="24"/>
        </w:rPr>
        <w:t>6</w:t>
      </w:r>
      <w:r w:rsidRPr="00343541">
        <w:rPr>
          <w:rFonts w:ascii="Times New Roman" w:hAnsi="Times New Roman" w:cs="Times New Roman"/>
          <w:sz w:val="24"/>
          <w:szCs w:val="24"/>
        </w:rPr>
        <w:t xml:space="preserve">. </w:t>
      </w:r>
      <w:r w:rsidR="00343541">
        <w:rPr>
          <w:rFonts w:ascii="Times New Roman" w:hAnsi="Times New Roman" w:cs="Times New Roman"/>
          <w:sz w:val="24"/>
          <w:szCs w:val="24"/>
        </w:rPr>
        <w:t>s</w:t>
      </w:r>
      <w:r w:rsidR="00343541" w:rsidRPr="00343541">
        <w:rPr>
          <w:rFonts w:ascii="Times New Roman" w:eastAsia="Times New Roman" w:hAnsi="Times New Roman" w:cs="Times New Roman"/>
          <w:sz w:val="24"/>
          <w:szCs w:val="24"/>
        </w:rPr>
        <w:t xml:space="preserve">uaugusiųjų </w:t>
      </w:r>
      <w:r w:rsidR="00343541">
        <w:rPr>
          <w:rFonts w:ascii="Times New Roman" w:eastAsia="Times New Roman" w:hAnsi="Times New Roman" w:cs="Times New Roman"/>
          <w:sz w:val="24"/>
          <w:szCs w:val="24"/>
        </w:rPr>
        <w:t xml:space="preserve">formalaus </w:t>
      </w:r>
      <w:r w:rsidR="00343541" w:rsidRPr="00343541">
        <w:rPr>
          <w:rFonts w:ascii="Times New Roman" w:eastAsia="Times New Roman" w:hAnsi="Times New Roman" w:cs="Times New Roman"/>
          <w:sz w:val="24"/>
          <w:szCs w:val="24"/>
        </w:rPr>
        <w:t>mokymosi tęstinumo planavimas b</w:t>
      </w:r>
      <w:r w:rsidR="00343541">
        <w:rPr>
          <w:rFonts w:ascii="Times New Roman" w:eastAsia="Times New Roman" w:hAnsi="Times New Roman" w:cs="Times New Roman"/>
          <w:sz w:val="24"/>
          <w:szCs w:val="24"/>
        </w:rPr>
        <w:t xml:space="preserve">ūtų </w:t>
      </w:r>
      <w:r w:rsidR="00343541" w:rsidRPr="00343541">
        <w:rPr>
          <w:rFonts w:ascii="Times New Roman" w:eastAsia="Times New Roman" w:hAnsi="Times New Roman" w:cs="Times New Roman"/>
          <w:sz w:val="24"/>
          <w:szCs w:val="24"/>
        </w:rPr>
        <w:t>labiau apgalvotas</w:t>
      </w:r>
      <w:r w:rsidR="00343541">
        <w:rPr>
          <w:rFonts w:ascii="Times New Roman" w:eastAsia="Times New Roman" w:hAnsi="Times New Roman" w:cs="Times New Roman"/>
          <w:sz w:val="24"/>
          <w:szCs w:val="24"/>
        </w:rPr>
        <w:t xml:space="preserve">, o </w:t>
      </w:r>
      <w:r w:rsidR="00343541" w:rsidRPr="003435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4DEC">
        <w:rPr>
          <w:rFonts w:ascii="Times New Roman" w:eastAsia="Times New Roman" w:hAnsi="Times New Roman" w:cs="Times New Roman"/>
          <w:sz w:val="24"/>
          <w:szCs w:val="24"/>
        </w:rPr>
        <w:t xml:space="preserve">jų </w:t>
      </w:r>
      <w:proofErr w:type="spellStart"/>
      <w:r w:rsidR="00343541" w:rsidRPr="00343541">
        <w:rPr>
          <w:rFonts w:ascii="Times New Roman" w:eastAsia="Times New Roman" w:hAnsi="Times New Roman" w:cs="Times New Roman"/>
          <w:sz w:val="24"/>
          <w:szCs w:val="24"/>
        </w:rPr>
        <w:t>mokymas(is</w:t>
      </w:r>
      <w:proofErr w:type="spellEnd"/>
      <w:r w:rsidR="00343541" w:rsidRPr="00343541">
        <w:rPr>
          <w:rFonts w:ascii="Times New Roman" w:eastAsia="Times New Roman" w:hAnsi="Times New Roman" w:cs="Times New Roman"/>
          <w:sz w:val="24"/>
          <w:szCs w:val="24"/>
        </w:rPr>
        <w:t xml:space="preserve">) būtų </w:t>
      </w:r>
      <w:r w:rsidR="001D1B43" w:rsidRPr="00343541">
        <w:rPr>
          <w:rFonts w:ascii="Times New Roman" w:hAnsi="Times New Roman" w:cs="Times New Roman"/>
          <w:sz w:val="24"/>
          <w:szCs w:val="24"/>
        </w:rPr>
        <w:t>efektyvesnis</w:t>
      </w:r>
      <w:r w:rsidR="00343541" w:rsidRPr="00343541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E65E9F9" w14:textId="77777777" w:rsidR="00B02DEE" w:rsidRPr="00343541" w:rsidRDefault="00B02DEE" w:rsidP="00B76D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3.7. </w:t>
      </w:r>
      <w:r w:rsidR="000B1CD6">
        <w:rPr>
          <w:rFonts w:ascii="Times New Roman" w:hAnsi="Times New Roman" w:cs="Times New Roman"/>
          <w:sz w:val="24"/>
          <w:szCs w:val="24"/>
        </w:rPr>
        <w:t xml:space="preserve">sumažėtų </w:t>
      </w:r>
      <w:r>
        <w:rPr>
          <w:rFonts w:ascii="Times New Roman" w:hAnsi="Times New Roman" w:cs="Times New Roman"/>
          <w:sz w:val="24"/>
          <w:szCs w:val="24"/>
        </w:rPr>
        <w:t>bendrojo ugdymo mokyklų modernizavim</w:t>
      </w:r>
      <w:r w:rsidR="000C74FD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ir </w:t>
      </w:r>
      <w:r w:rsidR="0035574E">
        <w:rPr>
          <w:rFonts w:ascii="Times New Roman" w:hAnsi="Times New Roman" w:cs="Times New Roman"/>
          <w:sz w:val="24"/>
          <w:szCs w:val="24"/>
        </w:rPr>
        <w:t>materialinių išteklių atnaujinim</w:t>
      </w:r>
      <w:r w:rsidR="000B1CD6">
        <w:rPr>
          <w:rFonts w:ascii="Times New Roman" w:hAnsi="Times New Roman" w:cs="Times New Roman"/>
          <w:sz w:val="24"/>
          <w:szCs w:val="24"/>
        </w:rPr>
        <w:t>o netolygumai</w:t>
      </w:r>
      <w:r w:rsidR="0035574E">
        <w:rPr>
          <w:rFonts w:ascii="Times New Roman" w:hAnsi="Times New Roman" w:cs="Times New Roman"/>
          <w:sz w:val="24"/>
          <w:szCs w:val="24"/>
        </w:rPr>
        <w:t>;</w:t>
      </w:r>
    </w:p>
    <w:p w14:paraId="66CDBC0A" w14:textId="77777777" w:rsidR="00D96F31" w:rsidRDefault="001D1B43" w:rsidP="00B76D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3.</w:t>
      </w:r>
      <w:r w:rsidR="0035574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EE0DE7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0B1CD6">
        <w:rPr>
          <w:rFonts w:ascii="Times New Roman" w:eastAsia="Times New Roman" w:hAnsi="Times New Roman" w:cs="Times New Roman"/>
          <w:sz w:val="24"/>
          <w:szCs w:val="24"/>
        </w:rPr>
        <w:t xml:space="preserve">pagerėtų </w:t>
      </w:r>
      <w:r w:rsidR="00EE0DE7" w:rsidRPr="00EE0DE7">
        <w:rPr>
          <w:rFonts w:ascii="Times New Roman" w:eastAsia="Times New Roman" w:hAnsi="Times New Roman" w:cs="Times New Roman"/>
          <w:sz w:val="24"/>
          <w:szCs w:val="24"/>
        </w:rPr>
        <w:t>sąlygos teikti efektyvią švietimo pagalbą mokiniui, mokytojui, šeimai ir mokyklai</w:t>
      </w:r>
      <w:r w:rsidR="00224DEC">
        <w:rPr>
          <w:rFonts w:ascii="Times New Roman" w:eastAsia="Times New Roman" w:hAnsi="Times New Roman" w:cs="Times New Roman"/>
          <w:sz w:val="24"/>
          <w:szCs w:val="24"/>
        </w:rPr>
        <w:t>; savivaldybėje būtų s</w:t>
      </w:r>
      <w:r w:rsidR="001171DD">
        <w:rPr>
          <w:rFonts w:ascii="Times New Roman" w:eastAsia="Times New Roman" w:hAnsi="Times New Roman" w:cs="Times New Roman"/>
          <w:sz w:val="24"/>
          <w:szCs w:val="24"/>
        </w:rPr>
        <w:t>u</w:t>
      </w:r>
      <w:r w:rsidR="00224DEC">
        <w:rPr>
          <w:rFonts w:ascii="Times New Roman" w:eastAsia="Times New Roman" w:hAnsi="Times New Roman" w:cs="Times New Roman"/>
          <w:sz w:val="24"/>
          <w:szCs w:val="24"/>
        </w:rPr>
        <w:t xml:space="preserve">kurta veiksminga pedagogų kvalifikacijos </w:t>
      </w:r>
      <w:r w:rsidR="00150D1F">
        <w:rPr>
          <w:rFonts w:ascii="Times New Roman" w:eastAsia="Times New Roman" w:hAnsi="Times New Roman" w:cs="Times New Roman"/>
          <w:sz w:val="24"/>
          <w:szCs w:val="24"/>
        </w:rPr>
        <w:t xml:space="preserve">tobulinimo </w:t>
      </w:r>
      <w:r w:rsidR="00224DEC">
        <w:rPr>
          <w:rFonts w:ascii="Times New Roman" w:eastAsia="Times New Roman" w:hAnsi="Times New Roman" w:cs="Times New Roman"/>
          <w:sz w:val="24"/>
          <w:szCs w:val="24"/>
        </w:rPr>
        <w:t>sis</w:t>
      </w:r>
      <w:r w:rsidR="00D96F31">
        <w:rPr>
          <w:rFonts w:ascii="Times New Roman" w:eastAsia="Times New Roman" w:hAnsi="Times New Roman" w:cs="Times New Roman"/>
          <w:sz w:val="24"/>
          <w:szCs w:val="24"/>
        </w:rPr>
        <w:t>tem</w:t>
      </w:r>
      <w:r w:rsidR="00B83536">
        <w:rPr>
          <w:rFonts w:ascii="Times New Roman" w:eastAsia="Times New Roman" w:hAnsi="Times New Roman" w:cs="Times New Roman"/>
          <w:sz w:val="24"/>
          <w:szCs w:val="24"/>
        </w:rPr>
        <w:t>a.</w:t>
      </w:r>
    </w:p>
    <w:p w14:paraId="7DB3A984" w14:textId="77777777" w:rsidR="00435DCD" w:rsidRPr="007C4ED2" w:rsidRDefault="007C33FE" w:rsidP="00B76D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35DCD">
        <w:rPr>
          <w:rFonts w:ascii="Times New Roman" w:hAnsi="Times New Roman" w:cs="Times New Roman"/>
          <w:b/>
          <w:sz w:val="24"/>
          <w:szCs w:val="24"/>
        </w:rPr>
        <w:t>4</w:t>
      </w:r>
      <w:r w:rsidR="00435DCD" w:rsidRPr="007C4ED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35DCD">
        <w:rPr>
          <w:rFonts w:ascii="Times New Roman" w:hAnsi="Times New Roman" w:cs="Times New Roman"/>
          <w:b/>
          <w:sz w:val="24"/>
          <w:szCs w:val="24"/>
        </w:rPr>
        <w:t xml:space="preserve">Prognozuojamos grėsmės </w:t>
      </w:r>
      <w:r w:rsidR="009B6DA4">
        <w:rPr>
          <w:rFonts w:ascii="Times New Roman" w:hAnsi="Times New Roman" w:cs="Times New Roman"/>
          <w:b/>
          <w:sz w:val="24"/>
          <w:szCs w:val="24"/>
        </w:rPr>
        <w:t xml:space="preserve">per lėtai vystant ar </w:t>
      </w:r>
      <w:r w:rsidR="00CD00AB">
        <w:rPr>
          <w:rFonts w:ascii="Times New Roman" w:hAnsi="Times New Roman" w:cs="Times New Roman"/>
          <w:b/>
          <w:sz w:val="24"/>
          <w:szCs w:val="24"/>
        </w:rPr>
        <w:t>ne</w:t>
      </w:r>
      <w:r w:rsidR="00435DCD">
        <w:rPr>
          <w:rFonts w:ascii="Times New Roman" w:hAnsi="Times New Roman" w:cs="Times New Roman"/>
          <w:b/>
          <w:sz w:val="24"/>
          <w:szCs w:val="24"/>
        </w:rPr>
        <w:t>vystant mokyklų tinkl</w:t>
      </w:r>
      <w:r w:rsidR="00CD00AB">
        <w:rPr>
          <w:rFonts w:ascii="Times New Roman" w:hAnsi="Times New Roman" w:cs="Times New Roman"/>
          <w:b/>
          <w:sz w:val="24"/>
          <w:szCs w:val="24"/>
        </w:rPr>
        <w:t>o pertvarkos</w:t>
      </w:r>
      <w:r w:rsidR="00435DCD" w:rsidRPr="007C4ED2">
        <w:rPr>
          <w:rFonts w:ascii="Times New Roman" w:hAnsi="Times New Roman" w:cs="Times New Roman"/>
          <w:b/>
          <w:sz w:val="24"/>
          <w:szCs w:val="24"/>
        </w:rPr>
        <w:t>:</w:t>
      </w:r>
    </w:p>
    <w:p w14:paraId="707B1DA5" w14:textId="77777777" w:rsidR="00CD00AB" w:rsidRDefault="00435DCD" w:rsidP="00B76D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7653">
        <w:rPr>
          <w:rFonts w:ascii="Times New Roman" w:hAnsi="Times New Roman" w:cs="Times New Roman"/>
          <w:sz w:val="24"/>
          <w:szCs w:val="24"/>
        </w:rPr>
        <w:tab/>
      </w:r>
      <w:r w:rsidR="002A0D2E">
        <w:rPr>
          <w:rFonts w:ascii="Times New Roman" w:hAnsi="Times New Roman" w:cs="Times New Roman"/>
          <w:sz w:val="24"/>
          <w:szCs w:val="24"/>
        </w:rPr>
        <w:t>4</w:t>
      </w:r>
      <w:r w:rsidRPr="008D7653">
        <w:rPr>
          <w:rFonts w:ascii="Times New Roman" w:hAnsi="Times New Roman" w:cs="Times New Roman"/>
          <w:sz w:val="24"/>
          <w:szCs w:val="24"/>
        </w:rPr>
        <w:t xml:space="preserve">.1. </w:t>
      </w:r>
      <w:r w:rsidR="00CD00AB">
        <w:rPr>
          <w:rFonts w:ascii="Times New Roman" w:hAnsi="Times New Roman" w:cs="Times New Roman"/>
          <w:sz w:val="24"/>
          <w:szCs w:val="24"/>
        </w:rPr>
        <w:t xml:space="preserve">neigiama įtaka </w:t>
      </w:r>
      <w:r w:rsidR="00A77F5B">
        <w:rPr>
          <w:rFonts w:ascii="Times New Roman" w:hAnsi="Times New Roman" w:cs="Times New Roman"/>
          <w:sz w:val="24"/>
          <w:szCs w:val="24"/>
        </w:rPr>
        <w:t>ugdymo kokybei</w:t>
      </w:r>
      <w:r w:rsidR="009C2F07">
        <w:rPr>
          <w:rFonts w:ascii="Times New Roman" w:hAnsi="Times New Roman" w:cs="Times New Roman"/>
          <w:sz w:val="24"/>
          <w:szCs w:val="24"/>
        </w:rPr>
        <w:t>, mokinių pasiekimams</w:t>
      </w:r>
      <w:r w:rsidR="009B6DA4">
        <w:rPr>
          <w:rFonts w:ascii="Times New Roman" w:hAnsi="Times New Roman" w:cs="Times New Roman"/>
          <w:sz w:val="24"/>
          <w:szCs w:val="24"/>
        </w:rPr>
        <w:t xml:space="preserve">, </w:t>
      </w:r>
      <w:r w:rsidR="00CD00AB">
        <w:rPr>
          <w:rFonts w:ascii="Times New Roman" w:hAnsi="Times New Roman" w:cs="Times New Roman"/>
          <w:sz w:val="24"/>
          <w:szCs w:val="24"/>
        </w:rPr>
        <w:t xml:space="preserve">mokyklų finansinei </w:t>
      </w:r>
      <w:r w:rsidR="009B6DA4">
        <w:rPr>
          <w:rFonts w:ascii="Times New Roman" w:hAnsi="Times New Roman" w:cs="Times New Roman"/>
          <w:sz w:val="24"/>
          <w:szCs w:val="24"/>
        </w:rPr>
        <w:t xml:space="preserve">ir materialinei </w:t>
      </w:r>
      <w:r w:rsidR="00CD00AB">
        <w:rPr>
          <w:rFonts w:ascii="Times New Roman" w:hAnsi="Times New Roman" w:cs="Times New Roman"/>
          <w:sz w:val="24"/>
          <w:szCs w:val="24"/>
        </w:rPr>
        <w:t>būklei;</w:t>
      </w:r>
    </w:p>
    <w:p w14:paraId="3E2D23F9" w14:textId="77777777" w:rsidR="003435AD" w:rsidRDefault="009C2F07" w:rsidP="00B76D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4.2.</w:t>
      </w:r>
      <w:r w:rsidR="007E2D9A">
        <w:rPr>
          <w:rFonts w:ascii="Times New Roman" w:hAnsi="Times New Roman" w:cs="Times New Roman"/>
          <w:sz w:val="24"/>
          <w:szCs w:val="24"/>
        </w:rPr>
        <w:t xml:space="preserve"> </w:t>
      </w:r>
      <w:r w:rsidR="003435AD">
        <w:rPr>
          <w:rFonts w:ascii="Times New Roman" w:hAnsi="Times New Roman" w:cs="Times New Roman"/>
          <w:sz w:val="24"/>
          <w:szCs w:val="24"/>
        </w:rPr>
        <w:t>savivaldybei brangiai kainuojanti neekonomiška ir neefektyvi švietimo infrastruktūra;</w:t>
      </w:r>
    </w:p>
    <w:p w14:paraId="64C9E9FC" w14:textId="77777777" w:rsidR="00B02DEE" w:rsidRDefault="00CD00AB" w:rsidP="00B76D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4.</w:t>
      </w:r>
      <w:r w:rsidR="003435A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435AD">
        <w:rPr>
          <w:rFonts w:ascii="Times New Roman" w:hAnsi="Times New Roman" w:cs="Times New Roman"/>
          <w:sz w:val="24"/>
          <w:szCs w:val="24"/>
        </w:rPr>
        <w:t xml:space="preserve">mokyklų vadovų ir aukštos kvalifikacijos </w:t>
      </w:r>
      <w:r w:rsidR="009C2F07">
        <w:rPr>
          <w:rFonts w:ascii="Times New Roman" w:hAnsi="Times New Roman" w:cs="Times New Roman"/>
          <w:sz w:val="24"/>
          <w:szCs w:val="24"/>
        </w:rPr>
        <w:t xml:space="preserve">mokytojų trūkumas mažose </w:t>
      </w:r>
      <w:r w:rsidR="003435AD">
        <w:rPr>
          <w:rFonts w:ascii="Times New Roman" w:hAnsi="Times New Roman" w:cs="Times New Roman"/>
          <w:sz w:val="24"/>
          <w:szCs w:val="24"/>
        </w:rPr>
        <w:t xml:space="preserve">neperspektyviose </w:t>
      </w:r>
      <w:r w:rsidR="009C2F07">
        <w:rPr>
          <w:rFonts w:ascii="Times New Roman" w:hAnsi="Times New Roman" w:cs="Times New Roman"/>
          <w:sz w:val="24"/>
          <w:szCs w:val="24"/>
        </w:rPr>
        <w:t>mokyklose;</w:t>
      </w:r>
    </w:p>
    <w:p w14:paraId="31226348" w14:textId="77777777" w:rsidR="00922F90" w:rsidRDefault="003435AD" w:rsidP="00B76D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4.4. </w:t>
      </w:r>
      <w:r w:rsidR="00922F90">
        <w:rPr>
          <w:rFonts w:ascii="Times New Roman" w:hAnsi="Times New Roman" w:cs="Times New Roman"/>
          <w:sz w:val="24"/>
          <w:szCs w:val="24"/>
        </w:rPr>
        <w:t xml:space="preserve">užtikrinamas </w:t>
      </w:r>
      <w:r>
        <w:rPr>
          <w:rFonts w:ascii="Times New Roman" w:hAnsi="Times New Roman" w:cs="Times New Roman"/>
          <w:sz w:val="24"/>
          <w:szCs w:val="24"/>
        </w:rPr>
        <w:t>„ugdymas prie namų“, bet ne kokybišk</w:t>
      </w:r>
      <w:r w:rsidR="009B6DA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ugdym</w:t>
      </w:r>
      <w:r w:rsidR="009B6DA4">
        <w:rPr>
          <w:rFonts w:ascii="Times New Roman" w:hAnsi="Times New Roman" w:cs="Times New Roman"/>
          <w:sz w:val="24"/>
          <w:szCs w:val="24"/>
        </w:rPr>
        <w:t>o prieinamumas.</w:t>
      </w:r>
    </w:p>
    <w:p w14:paraId="0F4788DE" w14:textId="77777777" w:rsidR="002F002B" w:rsidRDefault="002F002B" w:rsidP="00B76D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65A599B" w14:textId="77777777" w:rsidR="00746E9F" w:rsidRDefault="00746E9F" w:rsidP="00C4520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</w:t>
      </w:r>
      <w:r w:rsidR="00155EFE"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b/>
          <w:sz w:val="24"/>
          <w:szCs w:val="24"/>
        </w:rPr>
        <w:t xml:space="preserve"> SKYRIUS </w:t>
      </w:r>
    </w:p>
    <w:p w14:paraId="132C688D" w14:textId="4521E033" w:rsidR="00746E9F" w:rsidRDefault="00746E9F" w:rsidP="00C4520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TINKLO PERTVARKOS TIKSLAS, UŽDAVINIAI</w:t>
      </w:r>
      <w:r w:rsidR="00CC2372">
        <w:rPr>
          <w:rFonts w:ascii="Times New Roman" w:hAnsi="Times New Roman"/>
          <w:b/>
          <w:sz w:val="24"/>
          <w:szCs w:val="24"/>
        </w:rPr>
        <w:t xml:space="preserve">, PRIORITETAI </w:t>
      </w:r>
      <w:r w:rsidR="00D23787">
        <w:rPr>
          <w:rFonts w:ascii="Times New Roman" w:hAnsi="Times New Roman"/>
          <w:b/>
          <w:sz w:val="24"/>
          <w:szCs w:val="24"/>
        </w:rPr>
        <w:t xml:space="preserve"> IR </w:t>
      </w:r>
      <w:r w:rsidR="007B4443">
        <w:rPr>
          <w:rFonts w:ascii="Times New Roman" w:hAnsi="Times New Roman"/>
          <w:b/>
          <w:sz w:val="24"/>
          <w:szCs w:val="24"/>
        </w:rPr>
        <w:t xml:space="preserve">REZULTATŲ </w:t>
      </w:r>
      <w:r w:rsidR="00D23787" w:rsidRPr="00ED4335">
        <w:rPr>
          <w:rFonts w:ascii="Times New Roman" w:hAnsi="Times New Roman"/>
          <w:b/>
          <w:sz w:val="24"/>
          <w:szCs w:val="24"/>
        </w:rPr>
        <w:t>VERTINIM</w:t>
      </w:r>
      <w:r w:rsidR="007B4443">
        <w:rPr>
          <w:rFonts w:ascii="Times New Roman" w:hAnsi="Times New Roman"/>
          <w:b/>
          <w:sz w:val="24"/>
          <w:szCs w:val="24"/>
        </w:rPr>
        <w:t>AS</w:t>
      </w:r>
    </w:p>
    <w:p w14:paraId="29B3A983" w14:textId="77777777" w:rsidR="00D23787" w:rsidRDefault="00D23787" w:rsidP="00C45202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</w:p>
    <w:p w14:paraId="6C7ADA95" w14:textId="22533512" w:rsidR="00D23787" w:rsidRPr="00D23787" w:rsidRDefault="00D23787" w:rsidP="00425F2F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D23787">
        <w:rPr>
          <w:rFonts w:ascii="Times New Roman" w:hAnsi="Times New Roman"/>
          <w:sz w:val="24"/>
          <w:szCs w:val="24"/>
        </w:rPr>
        <w:t xml:space="preserve">Tinklo pertvarkos ir vystymo tikslas </w:t>
      </w:r>
      <w:r w:rsidR="00B23001">
        <w:rPr>
          <w:rFonts w:ascii="Times New Roman" w:hAnsi="Times New Roman"/>
          <w:sz w:val="24"/>
          <w:szCs w:val="24"/>
        </w:rPr>
        <w:t xml:space="preserve">‒ </w:t>
      </w:r>
      <w:r w:rsidRPr="00D23787">
        <w:rPr>
          <w:rFonts w:ascii="Times New Roman" w:hAnsi="Times New Roman"/>
          <w:sz w:val="24"/>
          <w:szCs w:val="24"/>
        </w:rPr>
        <w:t xml:space="preserve">siekti efektyvaus mokyklų tinklo ir sąnaudų panaudojimo mažėjant mokinių skaičiui </w:t>
      </w:r>
      <w:r w:rsidR="00F66AF6">
        <w:rPr>
          <w:rFonts w:ascii="Times New Roman" w:hAnsi="Times New Roman"/>
          <w:sz w:val="24"/>
          <w:szCs w:val="24"/>
        </w:rPr>
        <w:t>bei daryti įtaką ugdymo kokybei ir besimokančiųjų pažangai.</w:t>
      </w:r>
    </w:p>
    <w:p w14:paraId="402077B8" w14:textId="77777777" w:rsidR="00D23787" w:rsidRDefault="00456D92" w:rsidP="00425F2F">
      <w:pPr>
        <w:pStyle w:val="Betar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Uždaviniai</w:t>
      </w:r>
      <w:r w:rsidR="00FD06BC">
        <w:rPr>
          <w:rFonts w:ascii="Times New Roman" w:hAnsi="Times New Roman"/>
          <w:sz w:val="24"/>
          <w:szCs w:val="24"/>
        </w:rPr>
        <w:t>:</w:t>
      </w:r>
    </w:p>
    <w:p w14:paraId="389DB5C5" w14:textId="77777777" w:rsidR="009D3901" w:rsidRDefault="00456D92" w:rsidP="00425F2F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 w:rsidRPr="00FD06BC">
        <w:rPr>
          <w:rFonts w:ascii="Times New Roman" w:hAnsi="Times New Roman" w:cs="Times New Roman"/>
          <w:sz w:val="24"/>
          <w:szCs w:val="24"/>
        </w:rPr>
        <w:t>1</w:t>
      </w:r>
      <w:r w:rsidRPr="00E60540">
        <w:rPr>
          <w:rFonts w:ascii="Times New Roman" w:hAnsi="Times New Roman" w:cs="Times New Roman"/>
          <w:sz w:val="24"/>
          <w:szCs w:val="24"/>
        </w:rPr>
        <w:t xml:space="preserve">. </w:t>
      </w:r>
      <w:r w:rsidR="009D3901" w:rsidRPr="00E60540">
        <w:rPr>
          <w:rFonts w:ascii="Times New Roman" w:hAnsi="Times New Roman" w:cs="Times New Roman"/>
          <w:sz w:val="24"/>
          <w:szCs w:val="24"/>
        </w:rPr>
        <w:t>optimizuoti bendrojo</w:t>
      </w:r>
      <w:r w:rsidR="001716C5" w:rsidRPr="00E60540">
        <w:rPr>
          <w:rFonts w:ascii="Times New Roman" w:hAnsi="Times New Roman" w:cs="Times New Roman"/>
          <w:sz w:val="24"/>
          <w:szCs w:val="24"/>
        </w:rPr>
        <w:t>,</w:t>
      </w:r>
      <w:r w:rsidR="009D3901" w:rsidRPr="00E60540">
        <w:rPr>
          <w:rFonts w:ascii="Times New Roman" w:hAnsi="Times New Roman" w:cs="Times New Roman"/>
          <w:sz w:val="24"/>
          <w:szCs w:val="24"/>
        </w:rPr>
        <w:t xml:space="preserve"> ikimokyklinio ir priešmokyklinio ugdymo programų </w:t>
      </w:r>
      <w:r w:rsidR="001716C5" w:rsidRPr="00E60540">
        <w:rPr>
          <w:rFonts w:ascii="Times New Roman" w:hAnsi="Times New Roman" w:cs="Times New Roman"/>
          <w:sz w:val="24"/>
          <w:szCs w:val="24"/>
        </w:rPr>
        <w:t>vykdymo apimt</w:t>
      </w:r>
      <w:r w:rsidR="00E60540" w:rsidRPr="00E60540">
        <w:rPr>
          <w:rFonts w:ascii="Times New Roman" w:hAnsi="Times New Roman" w:cs="Times New Roman"/>
          <w:sz w:val="24"/>
          <w:szCs w:val="24"/>
        </w:rPr>
        <w:t>is</w:t>
      </w:r>
      <w:r w:rsidR="001716C5" w:rsidRPr="00E60540">
        <w:rPr>
          <w:rFonts w:ascii="Times New Roman" w:hAnsi="Times New Roman" w:cs="Times New Roman"/>
          <w:sz w:val="24"/>
          <w:szCs w:val="24"/>
        </w:rPr>
        <w:t>;</w:t>
      </w:r>
    </w:p>
    <w:p w14:paraId="15531DF0" w14:textId="77777777" w:rsidR="0018049F" w:rsidRDefault="009D3901" w:rsidP="00425F2F">
      <w:pPr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56D92" w:rsidRPr="00FD06BC">
        <w:rPr>
          <w:rFonts w:ascii="Times New Roman" w:hAnsi="Times New Roman" w:cs="Times New Roman"/>
          <w:sz w:val="24"/>
          <w:szCs w:val="24"/>
        </w:rPr>
        <w:t>racionaliai</w:t>
      </w:r>
      <w:r w:rsidR="0018049F" w:rsidRPr="00FD06BC">
        <w:rPr>
          <w:rFonts w:ascii="Times New Roman" w:hAnsi="Times New Roman" w:cs="Times New Roman"/>
          <w:sz w:val="24"/>
          <w:szCs w:val="24"/>
        </w:rPr>
        <w:t xml:space="preserve"> panaudoti </w:t>
      </w:r>
      <w:r w:rsidR="00930808">
        <w:rPr>
          <w:rFonts w:ascii="Times New Roman" w:hAnsi="Times New Roman" w:cs="Times New Roman"/>
          <w:sz w:val="24"/>
          <w:szCs w:val="24"/>
        </w:rPr>
        <w:t xml:space="preserve">mokymo ir </w:t>
      </w:r>
      <w:r w:rsidR="0018049F" w:rsidRPr="00FD06BC">
        <w:rPr>
          <w:rFonts w:ascii="Times New Roman" w:hAnsi="Times New Roman" w:cs="Times New Roman"/>
          <w:sz w:val="24"/>
          <w:szCs w:val="24"/>
        </w:rPr>
        <w:t>ūkio lėšas išlaikant didesnes klases</w:t>
      </w:r>
      <w:r w:rsidR="006D4E7B" w:rsidRPr="00FD06BC">
        <w:rPr>
          <w:rFonts w:ascii="Times New Roman" w:hAnsi="Times New Roman" w:cs="Times New Roman"/>
          <w:sz w:val="24"/>
          <w:szCs w:val="24"/>
        </w:rPr>
        <w:t xml:space="preserve"> ir </w:t>
      </w:r>
      <w:r w:rsidR="00D933CE" w:rsidRPr="00FD06BC">
        <w:rPr>
          <w:rFonts w:ascii="Times New Roman" w:hAnsi="Times New Roman" w:cs="Times New Roman"/>
          <w:sz w:val="24"/>
          <w:szCs w:val="24"/>
        </w:rPr>
        <w:t xml:space="preserve">mažinant </w:t>
      </w:r>
      <w:r w:rsidR="0084556D" w:rsidRPr="00FD06BC">
        <w:rPr>
          <w:rFonts w:ascii="Times New Roman" w:hAnsi="Times New Roman" w:cs="Times New Roman"/>
          <w:sz w:val="24"/>
          <w:szCs w:val="24"/>
        </w:rPr>
        <w:t>mažų klasių</w:t>
      </w:r>
      <w:r w:rsidR="00FD06BC" w:rsidRPr="00FD06BC">
        <w:rPr>
          <w:rFonts w:ascii="Times New Roman" w:hAnsi="Times New Roman" w:cs="Times New Roman"/>
          <w:sz w:val="24"/>
          <w:szCs w:val="24"/>
        </w:rPr>
        <w:t xml:space="preserve"> skaičių</w:t>
      </w:r>
      <w:r w:rsidR="000451AD">
        <w:rPr>
          <w:rFonts w:ascii="Times New Roman" w:hAnsi="Times New Roman" w:cs="Times New Roman"/>
          <w:sz w:val="24"/>
          <w:szCs w:val="24"/>
        </w:rPr>
        <w:t>;</w:t>
      </w:r>
    </w:p>
    <w:p w14:paraId="30B02BB9" w14:textId="77777777" w:rsidR="000451AD" w:rsidRDefault="000451AD" w:rsidP="00425F2F">
      <w:pPr>
        <w:shd w:val="clear" w:color="auto" w:fill="FFFFFF"/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900DC">
        <w:rPr>
          <w:rFonts w:ascii="Times New Roman" w:hAnsi="Times New Roman" w:cs="Times New Roman"/>
          <w:sz w:val="24"/>
          <w:szCs w:val="24"/>
        </w:rPr>
        <w:t xml:space="preserve">plėtoti įtraukiojo ugdymo principų įgyvendinimą.  </w:t>
      </w:r>
    </w:p>
    <w:p w14:paraId="718A2023" w14:textId="77777777" w:rsidR="001900DC" w:rsidRDefault="001900DC" w:rsidP="00425F2F">
      <w:pPr>
        <w:shd w:val="clear" w:color="auto" w:fill="FFFFFF"/>
        <w:spacing w:line="240" w:lineRule="auto"/>
        <w:ind w:firstLine="1296"/>
        <w:rPr>
          <w:rFonts w:ascii="Times New Roman" w:hAnsi="Times New Roman" w:cs="Times New Roman"/>
          <w:sz w:val="24"/>
          <w:szCs w:val="24"/>
        </w:rPr>
      </w:pPr>
    </w:p>
    <w:p w14:paraId="5AFFC6F0" w14:textId="77777777" w:rsidR="00335D8B" w:rsidRPr="00731318" w:rsidRDefault="006256DD" w:rsidP="00D67D8D">
      <w:pPr>
        <w:spacing w:line="240" w:lineRule="auto"/>
        <w:ind w:firstLine="1290"/>
        <w:rPr>
          <w:rFonts w:ascii="Times New Roman" w:hAnsi="Times New Roman" w:cs="Times New Roman"/>
          <w:sz w:val="24"/>
          <w:szCs w:val="24"/>
        </w:rPr>
      </w:pPr>
      <w:r w:rsidRPr="00731318">
        <w:rPr>
          <w:rFonts w:ascii="Times New Roman" w:hAnsi="Times New Roman" w:cs="Times New Roman"/>
          <w:sz w:val="24"/>
          <w:szCs w:val="24"/>
        </w:rPr>
        <w:t>Prioritetai</w:t>
      </w:r>
      <w:r w:rsidR="005856B7" w:rsidRPr="00731318">
        <w:rPr>
          <w:rFonts w:ascii="Times New Roman" w:hAnsi="Times New Roman" w:cs="Times New Roman"/>
          <w:sz w:val="24"/>
          <w:szCs w:val="24"/>
        </w:rPr>
        <w:t>:</w:t>
      </w:r>
    </w:p>
    <w:p w14:paraId="217FD881" w14:textId="77777777" w:rsidR="00731318" w:rsidRDefault="00D67D8D" w:rsidP="00D67D8D">
      <w:pPr>
        <w:spacing w:line="240" w:lineRule="auto"/>
        <w:ind w:firstLine="1290"/>
        <w:rPr>
          <w:rFonts w:ascii="Times New Roman" w:hAnsi="Times New Roman" w:cs="Times New Roman"/>
          <w:sz w:val="24"/>
          <w:szCs w:val="24"/>
        </w:rPr>
      </w:pPr>
      <w:r w:rsidRPr="00D67D8D">
        <w:rPr>
          <w:rFonts w:ascii="Times New Roman" w:hAnsi="Times New Roman" w:cs="Times New Roman"/>
          <w:sz w:val="24"/>
          <w:szCs w:val="24"/>
        </w:rPr>
        <w:t xml:space="preserve">1. </w:t>
      </w:r>
      <w:r w:rsidR="00731318" w:rsidRPr="00D67D8D">
        <w:rPr>
          <w:rFonts w:ascii="Times New Roman" w:hAnsi="Times New Roman" w:cs="Times New Roman"/>
          <w:sz w:val="24"/>
          <w:szCs w:val="24"/>
        </w:rPr>
        <w:t xml:space="preserve">Geros kokybės ugdymo ir švietimo pagalbos prieinamumo </w:t>
      </w:r>
      <w:r w:rsidRPr="00D67D8D">
        <w:rPr>
          <w:rFonts w:ascii="Times New Roman" w:hAnsi="Times New Roman" w:cs="Times New Roman"/>
          <w:sz w:val="24"/>
          <w:szCs w:val="24"/>
        </w:rPr>
        <w:t xml:space="preserve">kiekvienam besimokančiajam </w:t>
      </w:r>
      <w:r w:rsidR="00731318" w:rsidRPr="00D67D8D">
        <w:rPr>
          <w:rFonts w:ascii="Times New Roman" w:hAnsi="Times New Roman" w:cs="Times New Roman"/>
          <w:sz w:val="24"/>
          <w:szCs w:val="24"/>
        </w:rPr>
        <w:t>užtikrinimas.</w:t>
      </w:r>
    </w:p>
    <w:p w14:paraId="40A1953F" w14:textId="77777777" w:rsidR="001900DC" w:rsidRDefault="001900DC" w:rsidP="001900DC">
      <w:pPr>
        <w:spacing w:line="240" w:lineRule="auto"/>
        <w:ind w:firstLine="12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Saugios, modernios ir palankios </w:t>
      </w:r>
      <w:proofErr w:type="spellStart"/>
      <w:r>
        <w:rPr>
          <w:rFonts w:ascii="Times New Roman" w:hAnsi="Times New Roman" w:cs="Times New Roman"/>
          <w:sz w:val="24"/>
          <w:szCs w:val="24"/>
        </w:rPr>
        <w:t>mokymui(si</w:t>
      </w:r>
      <w:proofErr w:type="spellEnd"/>
      <w:r>
        <w:rPr>
          <w:rFonts w:ascii="Times New Roman" w:hAnsi="Times New Roman" w:cs="Times New Roman"/>
          <w:sz w:val="24"/>
          <w:szCs w:val="24"/>
        </w:rPr>
        <w:t>) aplinkos kūrimas.</w:t>
      </w:r>
    </w:p>
    <w:p w14:paraId="11E75733" w14:textId="77777777" w:rsidR="00731318" w:rsidRDefault="00731318" w:rsidP="001900DC">
      <w:pPr>
        <w:spacing w:line="240" w:lineRule="auto"/>
        <w:ind w:firstLine="1290"/>
        <w:rPr>
          <w:rFonts w:ascii="Times New Roman" w:hAnsi="Times New Roman" w:cs="Times New Roman"/>
          <w:sz w:val="24"/>
          <w:szCs w:val="24"/>
        </w:rPr>
      </w:pPr>
      <w:r w:rsidRPr="00731318">
        <w:rPr>
          <w:rFonts w:ascii="Times New Roman" w:hAnsi="Times New Roman" w:cs="Times New Roman"/>
          <w:sz w:val="24"/>
          <w:szCs w:val="24"/>
        </w:rPr>
        <w:t>3. Mokytojų profesinio tobulėjimo</w:t>
      </w:r>
      <w:r w:rsidR="00A36845">
        <w:rPr>
          <w:rFonts w:ascii="Times New Roman" w:hAnsi="Times New Roman" w:cs="Times New Roman"/>
          <w:sz w:val="24"/>
          <w:szCs w:val="24"/>
        </w:rPr>
        <w:t xml:space="preserve"> ir </w:t>
      </w:r>
      <w:r w:rsidRPr="00731318">
        <w:rPr>
          <w:rFonts w:ascii="Times New Roman" w:hAnsi="Times New Roman" w:cs="Times New Roman"/>
          <w:sz w:val="24"/>
          <w:szCs w:val="24"/>
        </w:rPr>
        <w:t>mokyklų vadovų vadybinių</w:t>
      </w:r>
      <w:r w:rsidR="00E242C1">
        <w:rPr>
          <w:rFonts w:ascii="Times New Roman" w:hAnsi="Times New Roman" w:cs="Times New Roman"/>
          <w:sz w:val="24"/>
          <w:szCs w:val="24"/>
        </w:rPr>
        <w:t xml:space="preserve"> bei </w:t>
      </w:r>
      <w:r w:rsidR="00A36845">
        <w:rPr>
          <w:rFonts w:ascii="Times New Roman" w:hAnsi="Times New Roman" w:cs="Times New Roman"/>
          <w:sz w:val="24"/>
          <w:szCs w:val="24"/>
        </w:rPr>
        <w:t xml:space="preserve">lyderystės </w:t>
      </w:r>
      <w:r w:rsidRPr="00731318">
        <w:rPr>
          <w:rFonts w:ascii="Times New Roman" w:hAnsi="Times New Roman" w:cs="Times New Roman"/>
          <w:sz w:val="24"/>
          <w:szCs w:val="24"/>
        </w:rPr>
        <w:t>kompetencijų stiprinimas.</w:t>
      </w:r>
    </w:p>
    <w:p w14:paraId="7308F3AD" w14:textId="77777777" w:rsidR="001900DC" w:rsidRPr="00731318" w:rsidRDefault="001900DC" w:rsidP="00731318">
      <w:pPr>
        <w:ind w:firstLine="1290"/>
        <w:rPr>
          <w:rFonts w:ascii="Times New Roman" w:hAnsi="Times New Roman" w:cs="Times New Roman"/>
          <w:sz w:val="24"/>
          <w:szCs w:val="24"/>
        </w:rPr>
      </w:pPr>
    </w:p>
    <w:p w14:paraId="39791DDF" w14:textId="2E64B8D0" w:rsidR="00D67D8D" w:rsidRPr="00D67D8D" w:rsidRDefault="00D67D8D" w:rsidP="00D67D8D">
      <w:pPr>
        <w:jc w:val="center"/>
        <w:rPr>
          <w:rFonts w:ascii="Times New Roman" w:hAnsi="Times New Roman" w:cs="Times New Roman"/>
          <w:sz w:val="24"/>
          <w:szCs w:val="24"/>
        </w:rPr>
      </w:pPr>
      <w:r w:rsidRPr="00D67D8D">
        <w:rPr>
          <w:rFonts w:ascii="Times New Roman" w:hAnsi="Times New Roman" w:cs="Times New Roman"/>
          <w:sz w:val="24"/>
          <w:szCs w:val="24"/>
        </w:rPr>
        <w:t>Mokyklų tinklo pertvarkos 2021-2025 metais vertinimo rodikliai</w:t>
      </w:r>
    </w:p>
    <w:p w14:paraId="767BCEBF" w14:textId="77777777" w:rsidR="009D3901" w:rsidRPr="00B77F29" w:rsidRDefault="009D3901" w:rsidP="00306E5C">
      <w:pPr>
        <w:pStyle w:val="Betarp"/>
        <w:spacing w:line="276" w:lineRule="auto"/>
        <w:rPr>
          <w:rFonts w:ascii="Times New Roman" w:hAnsi="Times New Roman"/>
          <w:sz w:val="16"/>
          <w:szCs w:val="16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62"/>
        <w:gridCol w:w="3402"/>
        <w:gridCol w:w="2694"/>
        <w:gridCol w:w="2970"/>
      </w:tblGrid>
      <w:tr w:rsidR="004D0A16" w:rsidRPr="004D0A16" w14:paraId="3326F72E" w14:textId="77777777" w:rsidTr="007B4443">
        <w:tc>
          <w:tcPr>
            <w:tcW w:w="562" w:type="dxa"/>
          </w:tcPr>
          <w:p w14:paraId="06B77452" w14:textId="77777777" w:rsidR="004D0A16" w:rsidRDefault="004D0A16" w:rsidP="004D0A16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Eil.</w:t>
            </w:r>
          </w:p>
          <w:p w14:paraId="46F615E0" w14:textId="77777777" w:rsidR="004D0A16" w:rsidRPr="004D0A16" w:rsidRDefault="004D0A16" w:rsidP="004D0A16">
            <w:pPr>
              <w:pStyle w:val="Betarp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Nr.</w:t>
            </w:r>
          </w:p>
        </w:tc>
        <w:tc>
          <w:tcPr>
            <w:tcW w:w="3402" w:type="dxa"/>
          </w:tcPr>
          <w:p w14:paraId="69B21308" w14:textId="77777777" w:rsidR="004D0A16" w:rsidRPr="004D0A16" w:rsidRDefault="004D0A16" w:rsidP="004D0A16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Rodiklis</w:t>
            </w:r>
          </w:p>
        </w:tc>
        <w:tc>
          <w:tcPr>
            <w:tcW w:w="2694" w:type="dxa"/>
          </w:tcPr>
          <w:p w14:paraId="6F90FFE2" w14:textId="77777777" w:rsidR="004D0A16" w:rsidRDefault="004D0A16" w:rsidP="004D0A16">
            <w:pPr>
              <w:jc w:val="left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lang w:eastAsia="lt-LT"/>
              </w:rPr>
              <w:t>Faktiniai duomenys,</w:t>
            </w:r>
          </w:p>
          <w:p w14:paraId="28B5631C" w14:textId="77777777" w:rsidR="004D0A16" w:rsidRPr="00457194" w:rsidRDefault="004D0A16" w:rsidP="00F92398">
            <w:pPr>
              <w:jc w:val="left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lang w:eastAsia="lt-LT"/>
              </w:rPr>
              <w:t>reikšmių matavimo data</w:t>
            </w:r>
            <w:r w:rsidR="00F92398">
              <w:rPr>
                <w:rFonts w:ascii="Times New Roman" w:eastAsia="Times New Roman" w:hAnsi="Times New Roman" w:cs="Times New Roman"/>
                <w:lang w:eastAsia="lt-LT"/>
              </w:rPr>
              <w:t xml:space="preserve"> (metai) </w:t>
            </w:r>
          </w:p>
        </w:tc>
        <w:tc>
          <w:tcPr>
            <w:tcW w:w="2970" w:type="dxa"/>
          </w:tcPr>
          <w:p w14:paraId="51A7F320" w14:textId="77777777" w:rsidR="004D0A16" w:rsidRPr="004D0A16" w:rsidRDefault="004D0A16" w:rsidP="004D0A16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Siektinas rezultatas</w:t>
            </w:r>
          </w:p>
        </w:tc>
      </w:tr>
      <w:tr w:rsidR="004D0A16" w:rsidRPr="004D0A16" w14:paraId="392B25F4" w14:textId="77777777" w:rsidTr="007B4443">
        <w:tc>
          <w:tcPr>
            <w:tcW w:w="562" w:type="dxa"/>
          </w:tcPr>
          <w:p w14:paraId="78E57068" w14:textId="77777777" w:rsidR="004D0A16" w:rsidRPr="004D0A16" w:rsidRDefault="004D0A16" w:rsidP="004D0A16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402" w:type="dxa"/>
          </w:tcPr>
          <w:p w14:paraId="151637AD" w14:textId="77777777" w:rsidR="004D0A16" w:rsidRPr="004D0A16" w:rsidRDefault="004D0A16" w:rsidP="00682555">
            <w:pPr>
              <w:pStyle w:val="Betarp"/>
              <w:jc w:val="left"/>
              <w:rPr>
                <w:rFonts w:ascii="Times New Roman" w:hAnsi="Times New Roman"/>
              </w:rPr>
            </w:pPr>
            <w:r w:rsidRPr="005E61B9">
              <w:rPr>
                <w:rFonts w:ascii="Times New Roman" w:eastAsia="Times New Roman" w:hAnsi="Times New Roman"/>
                <w:color w:val="000000"/>
                <w:lang w:eastAsia="lt-LT"/>
              </w:rPr>
              <w:t>Ikimokykliniame ir priešmokykliniame ugdyme dalyvaujančių 3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-</w:t>
            </w:r>
            <w:r w:rsidRPr="005E61B9">
              <w:rPr>
                <w:rFonts w:ascii="Times New Roman" w:eastAsia="Times New Roman" w:hAnsi="Times New Roman"/>
                <w:color w:val="000000"/>
                <w:lang w:eastAsia="lt-LT"/>
              </w:rPr>
              <w:t>5 metų vaikų dalis (proc.)</w:t>
            </w:r>
          </w:p>
        </w:tc>
        <w:tc>
          <w:tcPr>
            <w:tcW w:w="2694" w:type="dxa"/>
          </w:tcPr>
          <w:p w14:paraId="10629EEC" w14:textId="7019ED4A" w:rsidR="002F016A" w:rsidRDefault="002F016A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1534A9">
              <w:rPr>
                <w:rFonts w:ascii="Times New Roman" w:hAnsi="Times New Roman"/>
              </w:rPr>
              <w:t>5,4</w:t>
            </w:r>
            <w:r>
              <w:rPr>
                <w:rFonts w:ascii="Times New Roman" w:hAnsi="Times New Roman"/>
              </w:rPr>
              <w:t xml:space="preserve"> proc.</w:t>
            </w:r>
          </w:p>
          <w:p w14:paraId="32778A9E" w14:textId="23C05600" w:rsidR="004D0A16" w:rsidRPr="004D0A16" w:rsidRDefault="002F016A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1534A9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 xml:space="preserve"> </w:t>
            </w:r>
            <w:r w:rsidR="002A392B">
              <w:rPr>
                <w:rFonts w:ascii="Times New Roman" w:hAnsi="Times New Roman"/>
              </w:rPr>
              <w:t>m.</w:t>
            </w:r>
          </w:p>
        </w:tc>
        <w:tc>
          <w:tcPr>
            <w:tcW w:w="2970" w:type="dxa"/>
          </w:tcPr>
          <w:p w14:paraId="2F0DA2CC" w14:textId="77777777" w:rsidR="004D0A16" w:rsidRPr="00A758C5" w:rsidRDefault="00682555" w:rsidP="000C47D7">
            <w:pPr>
              <w:pStyle w:val="Betarp"/>
              <w:jc w:val="left"/>
              <w:rPr>
                <w:rFonts w:ascii="Times New Roman" w:hAnsi="Times New Roman"/>
              </w:rPr>
            </w:pPr>
            <w:r w:rsidRPr="00A758C5">
              <w:rPr>
                <w:rFonts w:ascii="Times New Roman" w:eastAsia="Times New Roman" w:hAnsi="Times New Roman"/>
                <w:lang w:eastAsia="lt-LT"/>
              </w:rPr>
              <w:t>Ikimokykliniame ir priešmokykliniame ugdyme dalyvaujančių 3</w:t>
            </w:r>
            <w:r w:rsidR="00F66FF8">
              <w:rPr>
                <w:rFonts w:ascii="Times New Roman" w:eastAsia="Times New Roman" w:hAnsi="Times New Roman"/>
                <w:lang w:eastAsia="lt-LT"/>
              </w:rPr>
              <w:t>-</w:t>
            </w:r>
            <w:r w:rsidRPr="00A758C5">
              <w:rPr>
                <w:rFonts w:ascii="Times New Roman" w:eastAsia="Times New Roman" w:hAnsi="Times New Roman"/>
                <w:lang w:eastAsia="lt-LT"/>
              </w:rPr>
              <w:t>5 metų amžiaus vaikų dali</w:t>
            </w:r>
            <w:r w:rsidR="000C47D7">
              <w:rPr>
                <w:rFonts w:ascii="Times New Roman" w:eastAsia="Times New Roman" w:hAnsi="Times New Roman"/>
                <w:lang w:eastAsia="lt-LT"/>
              </w:rPr>
              <w:t>s</w:t>
            </w:r>
            <w:r w:rsidRPr="00A758C5">
              <w:rPr>
                <w:rFonts w:ascii="Times New Roman" w:eastAsia="Times New Roman" w:hAnsi="Times New Roman"/>
                <w:lang w:eastAsia="lt-LT"/>
              </w:rPr>
              <w:t xml:space="preserve"> didėja</w:t>
            </w:r>
          </w:p>
        </w:tc>
      </w:tr>
      <w:tr w:rsidR="008379B8" w:rsidRPr="004D0A16" w14:paraId="166D792D" w14:textId="77777777" w:rsidTr="007B4443">
        <w:trPr>
          <w:trHeight w:val="1126"/>
        </w:trPr>
        <w:tc>
          <w:tcPr>
            <w:tcW w:w="562" w:type="dxa"/>
          </w:tcPr>
          <w:p w14:paraId="475BE42C" w14:textId="77777777" w:rsidR="008379B8" w:rsidRPr="004D0A16" w:rsidRDefault="00077516" w:rsidP="008379B8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8379B8"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</w:tcPr>
          <w:p w14:paraId="2B4D405B" w14:textId="564078F9" w:rsidR="008379B8" w:rsidRPr="00203490" w:rsidRDefault="003D2067" w:rsidP="003D2067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203490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Vidutinis mokinių skaičius 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visų tipų kaimo bendrojo ugdymo mokyklose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; </w:t>
            </w:r>
            <w:r w:rsidR="001F23E4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 xml:space="preserve"> skaičiuojami bendrojo ugdymo klasių ir </w:t>
            </w:r>
            <w:r w:rsidR="008379B8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priešmokyklinio ugdymo grup</w:t>
            </w:r>
            <w:r w:rsidR="001F23E4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ių mokiniai</w:t>
            </w:r>
          </w:p>
        </w:tc>
        <w:tc>
          <w:tcPr>
            <w:tcW w:w="2694" w:type="dxa"/>
          </w:tcPr>
          <w:p w14:paraId="4DAAAAC4" w14:textId="79A02E92" w:rsidR="00AB2E71" w:rsidRDefault="009F2DC6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Pagrindinė</w:t>
            </w:r>
            <w:r w:rsidR="00873892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mokykl</w:t>
            </w:r>
            <w:r w:rsidR="00AB71BE">
              <w:rPr>
                <w:rFonts w:ascii="Times New Roman" w:hAnsi="Times New Roman"/>
              </w:rPr>
              <w:t>oje</w:t>
            </w:r>
            <w:r w:rsidR="00873892">
              <w:rPr>
                <w:rFonts w:ascii="Times New Roman" w:hAnsi="Times New Roman"/>
              </w:rPr>
              <w:t xml:space="preserve"> </w:t>
            </w:r>
            <w:r w:rsidR="00B23001">
              <w:rPr>
                <w:rFonts w:ascii="Times New Roman" w:hAnsi="Times New Roman"/>
                <w:sz w:val="24"/>
                <w:szCs w:val="24"/>
              </w:rPr>
              <w:t xml:space="preserve">‒ </w:t>
            </w:r>
            <w:r w:rsidR="00492FC5">
              <w:rPr>
                <w:rFonts w:ascii="Times New Roman" w:hAnsi="Times New Roman"/>
              </w:rPr>
              <w:t xml:space="preserve"> 145</w:t>
            </w:r>
            <w:r>
              <w:rPr>
                <w:rFonts w:ascii="Times New Roman" w:hAnsi="Times New Roman"/>
              </w:rPr>
              <w:br/>
              <w:t>Progimnazij</w:t>
            </w:r>
            <w:r w:rsidR="00AB71BE">
              <w:rPr>
                <w:rFonts w:ascii="Times New Roman" w:hAnsi="Times New Roman"/>
              </w:rPr>
              <w:t>oje</w:t>
            </w:r>
            <w:r>
              <w:rPr>
                <w:rFonts w:ascii="Times New Roman" w:hAnsi="Times New Roman"/>
              </w:rPr>
              <w:t xml:space="preserve"> </w:t>
            </w:r>
            <w:r w:rsidR="00B23001">
              <w:rPr>
                <w:rFonts w:ascii="Times New Roman" w:hAnsi="Times New Roman"/>
                <w:sz w:val="24"/>
                <w:szCs w:val="24"/>
              </w:rPr>
              <w:t xml:space="preserve">‒ </w:t>
            </w:r>
            <w:r w:rsidR="00492FC5">
              <w:rPr>
                <w:rFonts w:ascii="Times New Roman" w:hAnsi="Times New Roman"/>
              </w:rPr>
              <w:t>105</w:t>
            </w:r>
          </w:p>
          <w:p w14:paraId="0D6291EC" w14:textId="6A26D788" w:rsidR="009F2DC6" w:rsidRPr="004D0A16" w:rsidRDefault="00AB2E71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2020 m. </w:t>
            </w:r>
          </w:p>
        </w:tc>
        <w:tc>
          <w:tcPr>
            <w:tcW w:w="2970" w:type="dxa"/>
          </w:tcPr>
          <w:p w14:paraId="1984CB07" w14:textId="0F637C88" w:rsidR="008379B8" w:rsidRPr="004D0A16" w:rsidRDefault="00A758C5" w:rsidP="00A9677C">
            <w:pPr>
              <w:pStyle w:val="Betarp"/>
              <w:jc w:val="left"/>
              <w:rPr>
                <w:rFonts w:ascii="Times New Roman" w:hAnsi="Times New Roman"/>
              </w:rPr>
            </w:pPr>
            <w:r w:rsidRPr="00203490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Vidutinis mokinių skaičius 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visų tipų kaimo bendrojo ugdymo mokyklose</w:t>
            </w:r>
            <w:r w:rsidR="007B44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</w:t>
            </w:r>
            <w:r w:rsidR="00B23001">
              <w:rPr>
                <w:rFonts w:ascii="Times New Roman" w:hAnsi="Times New Roman"/>
                <w:sz w:val="24"/>
                <w:szCs w:val="24"/>
              </w:rPr>
              <w:t xml:space="preserve">‒ </w:t>
            </w:r>
            <w:r w:rsidR="007B44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ne </w:t>
            </w:r>
            <w:r w:rsidR="009F2DC6">
              <w:rPr>
                <w:rFonts w:ascii="Times New Roman" w:hAnsi="Times New Roman"/>
              </w:rPr>
              <w:t>mažiau 100 mokinių</w:t>
            </w:r>
          </w:p>
        </w:tc>
      </w:tr>
      <w:tr w:rsidR="001F23E4" w:rsidRPr="004D0A16" w14:paraId="6C38E1D6" w14:textId="77777777" w:rsidTr="007B4443">
        <w:tc>
          <w:tcPr>
            <w:tcW w:w="562" w:type="dxa"/>
          </w:tcPr>
          <w:p w14:paraId="00CE7E94" w14:textId="3B3FB9CC" w:rsidR="001F23E4" w:rsidRDefault="0022219C" w:rsidP="008379B8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1F23E4"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</w:tcPr>
          <w:p w14:paraId="0CDAB555" w14:textId="2D342110" w:rsidR="001F23E4" w:rsidRPr="006A691B" w:rsidRDefault="001F23E4" w:rsidP="00462425">
            <w:pPr>
              <w:pStyle w:val="Betarp"/>
              <w:jc w:val="left"/>
              <w:rPr>
                <w:rFonts w:ascii="Times New Roman" w:eastAsia="Times New Roman" w:hAnsi="Times New Roman"/>
                <w:color w:val="FF0000"/>
                <w:lang w:eastAsia="lt-LT"/>
              </w:rPr>
            </w:pP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Bendrojo ugdymo mokyklų 1-8 </w:t>
            </w:r>
            <w:r w:rsidR="00462425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jungtinių klasių 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dalis (proc.); neįskaičiuojamos specialiosios klasės</w:t>
            </w:r>
          </w:p>
        </w:tc>
        <w:tc>
          <w:tcPr>
            <w:tcW w:w="2694" w:type="dxa"/>
          </w:tcPr>
          <w:p w14:paraId="3D6B2EE2" w14:textId="77777777" w:rsidR="0012213F" w:rsidRPr="00BF2288" w:rsidRDefault="00D220F3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 w:rsidRPr="00BF2288">
              <w:rPr>
                <w:rFonts w:ascii="Times New Roman" w:hAnsi="Times New Roman"/>
              </w:rPr>
              <w:t xml:space="preserve">1,3 proc. </w:t>
            </w:r>
          </w:p>
          <w:p w14:paraId="53F27180" w14:textId="77777777" w:rsidR="001F23E4" w:rsidRPr="004D0A16" w:rsidRDefault="008264AF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2020 m. </w:t>
            </w:r>
          </w:p>
        </w:tc>
        <w:tc>
          <w:tcPr>
            <w:tcW w:w="2970" w:type="dxa"/>
          </w:tcPr>
          <w:p w14:paraId="7635B506" w14:textId="77777777" w:rsidR="00462425" w:rsidRDefault="00BF2288" w:rsidP="00462425">
            <w:pPr>
              <w:pStyle w:val="Betarp"/>
              <w:jc w:val="lef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Bendrojo ugdymo mokyklų</w:t>
            </w:r>
          </w:p>
          <w:p w14:paraId="003AD63C" w14:textId="482C7E87" w:rsidR="001F23E4" w:rsidRDefault="00BF2288" w:rsidP="00462425">
            <w:pPr>
              <w:pStyle w:val="Betarp"/>
              <w:jc w:val="lef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1-8 klasių</w:t>
            </w:r>
            <w:r w:rsidR="00462425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jungtinių klasių 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dalis </w:t>
            </w:r>
            <w:r w:rsidR="00B23001">
              <w:rPr>
                <w:rFonts w:ascii="Times New Roman" w:hAnsi="Times New Roman"/>
                <w:sz w:val="24"/>
                <w:szCs w:val="24"/>
              </w:rPr>
              <w:t xml:space="preserve">‒ 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0 proc.</w:t>
            </w:r>
            <w:r w:rsidR="00462425">
              <w:rPr>
                <w:rFonts w:ascii="Times New Roman" w:eastAsia="Times New Roman" w:hAnsi="Times New Roman"/>
                <w:color w:val="000000"/>
                <w:lang w:eastAsia="lt-LT"/>
              </w:rPr>
              <w:t>;</w:t>
            </w:r>
          </w:p>
          <w:p w14:paraId="16F9121F" w14:textId="63E2AA9A" w:rsidR="00462425" w:rsidRPr="004D0A16" w:rsidRDefault="00462425" w:rsidP="00462425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neįskaičiuojamos specialiosios klasės</w:t>
            </w:r>
          </w:p>
        </w:tc>
      </w:tr>
      <w:tr w:rsidR="008379B8" w:rsidRPr="004D0A16" w14:paraId="02A41D3E" w14:textId="77777777" w:rsidTr="007B4443">
        <w:tc>
          <w:tcPr>
            <w:tcW w:w="562" w:type="dxa"/>
          </w:tcPr>
          <w:p w14:paraId="5D3CBFE2" w14:textId="6C39793C" w:rsidR="008379B8" w:rsidRPr="004D0A16" w:rsidRDefault="00314F62" w:rsidP="008379B8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1F23E4"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</w:tcPr>
          <w:p w14:paraId="7E9A25BA" w14:textId="77777777" w:rsidR="008379B8" w:rsidRPr="004D0A16" w:rsidRDefault="001F23E4" w:rsidP="000C47D7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Vienai sąlyginei mokytojo pareigybei tenkančių mokinių skaičius bendrojo ugdymo mokyklo</w:t>
            </w:r>
            <w:r w:rsidR="000C47D7">
              <w:rPr>
                <w:rFonts w:ascii="Times New Roman" w:eastAsia="Times New Roman" w:hAnsi="Times New Roman"/>
                <w:color w:val="000000"/>
                <w:lang w:eastAsia="lt-LT"/>
              </w:rPr>
              <w:t>se</w:t>
            </w:r>
          </w:p>
        </w:tc>
        <w:tc>
          <w:tcPr>
            <w:tcW w:w="2694" w:type="dxa"/>
          </w:tcPr>
          <w:p w14:paraId="7AA64E99" w14:textId="77777777" w:rsidR="008379B8" w:rsidRDefault="00A51FB2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12,6</w:t>
            </w:r>
          </w:p>
          <w:p w14:paraId="59223180" w14:textId="77777777" w:rsidR="007D4468" w:rsidRPr="004D0A16" w:rsidRDefault="007D4468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2020 m. </w:t>
            </w:r>
          </w:p>
        </w:tc>
        <w:tc>
          <w:tcPr>
            <w:tcW w:w="2970" w:type="dxa"/>
          </w:tcPr>
          <w:p w14:paraId="0FD1E753" w14:textId="506523CC" w:rsidR="008379B8" w:rsidRPr="004D0A16" w:rsidRDefault="00A51FB2" w:rsidP="007F7610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Vienai sąlyginei mokytojo pareigybei tenkančių mokinių skaiči</w:t>
            </w:r>
            <w:r w:rsidR="000C47D7">
              <w:rPr>
                <w:rFonts w:ascii="Times New Roman" w:eastAsia="Times New Roman" w:hAnsi="Times New Roman"/>
                <w:color w:val="000000"/>
                <w:lang w:eastAsia="lt-LT"/>
              </w:rPr>
              <w:t>aus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bendrojo ugdymo mokyklo</w:t>
            </w:r>
            <w:r w:rsidR="000C47D7">
              <w:rPr>
                <w:rFonts w:ascii="Times New Roman" w:eastAsia="Times New Roman" w:hAnsi="Times New Roman"/>
                <w:color w:val="000000"/>
                <w:lang w:eastAsia="lt-LT"/>
              </w:rPr>
              <w:t>se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rodiklis </w:t>
            </w:r>
            <w:r w:rsidR="007F7610">
              <w:rPr>
                <w:rFonts w:ascii="Times New Roman" w:eastAsia="Times New Roman" w:hAnsi="Times New Roman"/>
                <w:color w:val="000000"/>
                <w:lang w:eastAsia="lt-LT"/>
              </w:rPr>
              <w:t>didėja</w:t>
            </w:r>
          </w:p>
        </w:tc>
      </w:tr>
      <w:tr w:rsidR="008379B8" w:rsidRPr="004D0A16" w14:paraId="57FF228A" w14:textId="77777777" w:rsidTr="007B4443">
        <w:tc>
          <w:tcPr>
            <w:tcW w:w="562" w:type="dxa"/>
          </w:tcPr>
          <w:p w14:paraId="6D028EF0" w14:textId="77777777" w:rsidR="008379B8" w:rsidRPr="004D0A16" w:rsidRDefault="00314F62" w:rsidP="008379B8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1F23E4"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</w:tcPr>
          <w:p w14:paraId="16328EF8" w14:textId="09815DB9" w:rsidR="008379B8" w:rsidRPr="004D0A16" w:rsidRDefault="001F23E4" w:rsidP="00682555">
            <w:pPr>
              <w:pStyle w:val="Betarp"/>
              <w:jc w:val="left"/>
              <w:rPr>
                <w:rFonts w:ascii="Times New Roman" w:hAnsi="Times New Roman"/>
              </w:rPr>
            </w:pPr>
            <w:r w:rsidRPr="00077516">
              <w:rPr>
                <w:rFonts w:ascii="Times New Roman" w:eastAsia="Times New Roman" w:hAnsi="Times New Roman"/>
                <w:lang w:eastAsia="lt-LT"/>
              </w:rPr>
              <w:t>Švietimo pagalbos specialistų, tenkančių 100-ui mokinių, skaičius</w:t>
            </w:r>
          </w:p>
        </w:tc>
        <w:tc>
          <w:tcPr>
            <w:tcW w:w="2694" w:type="dxa"/>
          </w:tcPr>
          <w:p w14:paraId="2CA37B5D" w14:textId="77777777" w:rsidR="00685D8B" w:rsidRDefault="00685D8B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</w:t>
            </w:r>
          </w:p>
          <w:p w14:paraId="16C06C44" w14:textId="77777777" w:rsidR="008379B8" w:rsidRPr="004D0A16" w:rsidRDefault="007D4468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2020 m. </w:t>
            </w:r>
          </w:p>
        </w:tc>
        <w:tc>
          <w:tcPr>
            <w:tcW w:w="2970" w:type="dxa"/>
          </w:tcPr>
          <w:p w14:paraId="6F061922" w14:textId="247501D7" w:rsidR="008379B8" w:rsidRPr="004D0A16" w:rsidRDefault="00685D8B" w:rsidP="008D5D06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Švietimo pagalbos specialistų, tenkančių 100-ui mokinių, </w:t>
            </w:r>
            <w:r>
              <w:rPr>
                <w:rFonts w:ascii="Times New Roman" w:hAnsi="Times New Roman"/>
              </w:rPr>
              <w:lastRenderedPageBreak/>
              <w:t xml:space="preserve">rodiklis </w:t>
            </w:r>
            <w:r w:rsidR="008D5D06">
              <w:rPr>
                <w:rFonts w:ascii="Times New Roman" w:hAnsi="Times New Roman"/>
              </w:rPr>
              <w:t>didėja</w:t>
            </w:r>
          </w:p>
        </w:tc>
      </w:tr>
      <w:tr w:rsidR="00FD0FF5" w:rsidRPr="004D0A16" w14:paraId="492F1F19" w14:textId="77777777" w:rsidTr="007B4443">
        <w:tc>
          <w:tcPr>
            <w:tcW w:w="562" w:type="dxa"/>
          </w:tcPr>
          <w:p w14:paraId="71DCE544" w14:textId="77777777" w:rsidR="00FD0FF5" w:rsidRDefault="00FD0FF5" w:rsidP="008379B8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3402" w:type="dxa"/>
          </w:tcPr>
          <w:p w14:paraId="59F288F6" w14:textId="033FE35D" w:rsidR="00FD0FF5" w:rsidRDefault="00FD0FF5" w:rsidP="00FD0FF5">
            <w:pPr>
              <w:pStyle w:val="Betarp"/>
              <w:jc w:val="left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09027C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Pagrindinio ugdymo pasiekimų patikrinimo 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rezultatai pagal įvertinimų vidurkį (balais)</w:t>
            </w:r>
          </w:p>
          <w:p w14:paraId="42545970" w14:textId="49C35843" w:rsidR="00FD0FF5" w:rsidRPr="001F23E4" w:rsidRDefault="00FD0FF5" w:rsidP="00FD0FF5">
            <w:pPr>
              <w:pStyle w:val="Betarp"/>
              <w:jc w:val="left"/>
              <w:rPr>
                <w:rFonts w:ascii="Times New Roman" w:eastAsia="Times New Roman" w:hAnsi="Times New Roman"/>
                <w:color w:val="FF0000"/>
                <w:lang w:eastAsia="lt-LT"/>
              </w:rPr>
            </w:pPr>
          </w:p>
        </w:tc>
        <w:tc>
          <w:tcPr>
            <w:tcW w:w="2694" w:type="dxa"/>
          </w:tcPr>
          <w:p w14:paraId="38F801B8" w14:textId="2710DE8A" w:rsidR="00FD0FF5" w:rsidRDefault="00FD0FF5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Lietuvių kalba  ir literatūra </w:t>
            </w:r>
            <w:r>
              <w:rPr>
                <w:rFonts w:ascii="Times New Roman" w:hAnsi="Times New Roman"/>
                <w:sz w:val="24"/>
                <w:szCs w:val="24"/>
              </w:rPr>
              <w:t>‒ 5,9</w:t>
            </w:r>
          </w:p>
          <w:p w14:paraId="1D66B621" w14:textId="4D3616AB" w:rsidR="00FD0FF5" w:rsidRDefault="00FD0FF5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Matematika  </w:t>
            </w:r>
            <w:r>
              <w:rPr>
                <w:rFonts w:ascii="Times New Roman" w:hAnsi="Times New Roman"/>
                <w:sz w:val="24"/>
                <w:szCs w:val="24"/>
              </w:rPr>
              <w:t>‒ 5,0</w:t>
            </w:r>
          </w:p>
          <w:p w14:paraId="0865D201" w14:textId="6321E9BD" w:rsidR="00FD0FF5" w:rsidRPr="004D0A16" w:rsidRDefault="00FD0FF5" w:rsidP="00FD0FF5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 m.</w:t>
            </w:r>
          </w:p>
        </w:tc>
        <w:tc>
          <w:tcPr>
            <w:tcW w:w="2970" w:type="dxa"/>
          </w:tcPr>
          <w:p w14:paraId="453624D0" w14:textId="661DD716" w:rsidR="00FD0FF5" w:rsidRPr="004D0A16" w:rsidRDefault="00FD0FF5" w:rsidP="003D2067">
            <w:pPr>
              <w:pStyle w:val="Betarp"/>
              <w:jc w:val="left"/>
              <w:rPr>
                <w:rFonts w:ascii="Times New Roman" w:hAnsi="Times New Roman"/>
              </w:rPr>
            </w:pPr>
            <w:r w:rsidRPr="0009027C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Pagrindinio ugdymo pasiekimų patikrinimo 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rezultatai pagal įvertinimų vidurkį (balais) didėja</w:t>
            </w:r>
          </w:p>
        </w:tc>
      </w:tr>
      <w:tr w:rsidR="00FD0FF5" w:rsidRPr="004D0A16" w14:paraId="5ECB6202" w14:textId="77777777" w:rsidTr="007B4443">
        <w:tc>
          <w:tcPr>
            <w:tcW w:w="562" w:type="dxa"/>
          </w:tcPr>
          <w:p w14:paraId="2FC8CC43" w14:textId="77777777" w:rsidR="00FD0FF5" w:rsidRDefault="00FD0FF5" w:rsidP="001F23E4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3402" w:type="dxa"/>
          </w:tcPr>
          <w:p w14:paraId="4550F96F" w14:textId="77777777" w:rsidR="00FD0FF5" w:rsidRPr="007C7EC2" w:rsidRDefault="00FD0FF5" w:rsidP="00682555">
            <w:pPr>
              <w:jc w:val="left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lang w:eastAsia="lt-LT"/>
              </w:rPr>
              <w:t>Tris ir daugiau valstybinių brandos egzaminų išlaikiusių abiturientų dalis (proc.)</w:t>
            </w:r>
          </w:p>
        </w:tc>
        <w:tc>
          <w:tcPr>
            <w:tcW w:w="2694" w:type="dxa"/>
          </w:tcPr>
          <w:p w14:paraId="4E7E0206" w14:textId="77777777" w:rsidR="00FD0FF5" w:rsidRPr="00A164D9" w:rsidRDefault="00FD0FF5" w:rsidP="00A27A03">
            <w:pPr>
              <w:pStyle w:val="Betarp"/>
              <w:jc w:val="left"/>
              <w:rPr>
                <w:rFonts w:ascii="Times New Roman" w:hAnsi="Times New Roman"/>
                <w:color w:val="C00000"/>
              </w:rPr>
            </w:pPr>
            <w:r w:rsidRPr="00216524">
              <w:rPr>
                <w:rFonts w:ascii="Times New Roman" w:hAnsi="Times New Roman"/>
              </w:rPr>
              <w:t>82,4 proc</w:t>
            </w:r>
            <w:r>
              <w:rPr>
                <w:rFonts w:ascii="Times New Roman" w:hAnsi="Times New Roman"/>
                <w:color w:val="C00000"/>
              </w:rPr>
              <w:t>.</w:t>
            </w:r>
          </w:p>
          <w:p w14:paraId="53206CD5" w14:textId="77777777" w:rsidR="00FD0FF5" w:rsidRDefault="00FD0FF5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 w:rsidRPr="002C7AC0">
              <w:rPr>
                <w:rFonts w:ascii="Times New Roman" w:hAnsi="Times New Roman"/>
              </w:rPr>
              <w:t>2020 m.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1DFBFA41" w14:textId="77777777" w:rsidR="00FD0FF5" w:rsidRPr="004D0A16" w:rsidRDefault="00FD0FF5" w:rsidP="00A27A03">
            <w:pPr>
              <w:pStyle w:val="Betarp"/>
              <w:jc w:val="left"/>
              <w:rPr>
                <w:rFonts w:ascii="Times New Roman" w:hAnsi="Times New Roman"/>
              </w:rPr>
            </w:pPr>
          </w:p>
        </w:tc>
        <w:tc>
          <w:tcPr>
            <w:tcW w:w="2970" w:type="dxa"/>
          </w:tcPr>
          <w:p w14:paraId="66BC3F0A" w14:textId="77777777" w:rsidR="00FD0FF5" w:rsidRPr="004D0A16" w:rsidRDefault="00FD0FF5" w:rsidP="000C47D7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lt-LT"/>
              </w:rPr>
              <w:t>Tris ir daugiau valstybinių brandos egzaminų išlaikiusių abiturientų dalis didėja</w:t>
            </w:r>
          </w:p>
        </w:tc>
      </w:tr>
      <w:tr w:rsidR="00FD0FF5" w:rsidRPr="004D0A16" w14:paraId="45474D72" w14:textId="77777777" w:rsidTr="007B4443">
        <w:tc>
          <w:tcPr>
            <w:tcW w:w="562" w:type="dxa"/>
          </w:tcPr>
          <w:p w14:paraId="3B7BDED6" w14:textId="77777777" w:rsidR="00FD0FF5" w:rsidRDefault="00FD0FF5" w:rsidP="001F23E4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 </w:t>
            </w:r>
          </w:p>
        </w:tc>
        <w:tc>
          <w:tcPr>
            <w:tcW w:w="3402" w:type="dxa"/>
            <w:shd w:val="clear" w:color="auto" w:fill="auto"/>
          </w:tcPr>
          <w:p w14:paraId="1A20981A" w14:textId="77777777" w:rsidR="00FD0FF5" w:rsidRPr="00BE4831" w:rsidRDefault="00FD0FF5" w:rsidP="00BE4831">
            <w:pPr>
              <w:jc w:val="left"/>
              <w:rPr>
                <w:rFonts w:ascii="Times New Roman" w:eastAsia="Times New Roman" w:hAnsi="Times New Roman" w:cs="Times New Roman"/>
                <w:lang w:eastAsia="lt-LT"/>
              </w:rPr>
            </w:pPr>
            <w:r w:rsidRPr="00BE4831">
              <w:rPr>
                <w:rFonts w:ascii="Times New Roman" w:eastAsia="Times New Roman" w:hAnsi="Times New Roman" w:cs="Times New Roman"/>
                <w:lang w:eastAsia="lt-LT"/>
              </w:rPr>
              <w:t>Moderni</w:t>
            </w:r>
            <w:r>
              <w:rPr>
                <w:rFonts w:ascii="Times New Roman" w:eastAsia="Times New Roman" w:hAnsi="Times New Roman" w:cs="Times New Roman"/>
                <w:lang w:eastAsia="lt-LT"/>
              </w:rPr>
              <w:t>ų</w:t>
            </w:r>
            <w:r w:rsidRPr="00BE4831">
              <w:rPr>
                <w:rFonts w:ascii="Times New Roman" w:eastAsia="Times New Roman" w:hAnsi="Times New Roman" w:cs="Times New Roman"/>
                <w:lang w:eastAsia="lt-L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lt-LT"/>
              </w:rPr>
              <w:t xml:space="preserve">kompiuterių, </w:t>
            </w:r>
            <w:r w:rsidRPr="00BE4831">
              <w:rPr>
                <w:rFonts w:ascii="Times New Roman" w:eastAsia="Times New Roman" w:hAnsi="Times New Roman" w:cs="Times New Roman"/>
                <w:lang w:eastAsia="lt-LT"/>
              </w:rPr>
              <w:t>tenkan</w:t>
            </w:r>
            <w:r>
              <w:rPr>
                <w:rFonts w:ascii="Times New Roman" w:eastAsia="Times New Roman" w:hAnsi="Times New Roman" w:cs="Times New Roman"/>
                <w:lang w:eastAsia="lt-LT"/>
              </w:rPr>
              <w:t>čių</w:t>
            </w:r>
            <w:r w:rsidRPr="00BE4831">
              <w:rPr>
                <w:rFonts w:ascii="Times New Roman" w:eastAsia="Times New Roman" w:hAnsi="Times New Roman" w:cs="Times New Roman"/>
                <w:lang w:eastAsia="lt-LT"/>
              </w:rPr>
              <w:t xml:space="preserve"> 100 - ui  </w:t>
            </w:r>
            <w:r>
              <w:rPr>
                <w:rFonts w:ascii="Times New Roman" w:eastAsia="Times New Roman" w:hAnsi="Times New Roman" w:cs="Times New Roman"/>
                <w:lang w:eastAsia="lt-LT"/>
              </w:rPr>
              <w:t xml:space="preserve">bendrojo ugdymo </w:t>
            </w:r>
            <w:r w:rsidRPr="00BE4831">
              <w:rPr>
                <w:rFonts w:ascii="Times New Roman" w:eastAsia="Times New Roman" w:hAnsi="Times New Roman" w:cs="Times New Roman"/>
                <w:lang w:eastAsia="lt-LT"/>
              </w:rPr>
              <w:t>mokinių</w:t>
            </w:r>
            <w:r>
              <w:rPr>
                <w:rFonts w:ascii="Times New Roman" w:eastAsia="Times New Roman" w:hAnsi="Times New Roman" w:cs="Times New Roman"/>
                <w:lang w:eastAsia="lt-LT"/>
              </w:rPr>
              <w:t>, skaičius</w:t>
            </w:r>
          </w:p>
        </w:tc>
        <w:tc>
          <w:tcPr>
            <w:tcW w:w="2694" w:type="dxa"/>
          </w:tcPr>
          <w:p w14:paraId="6F77E78C" w14:textId="77777777" w:rsidR="00FD0FF5" w:rsidRDefault="00FD0FF5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20,9</w:t>
            </w:r>
          </w:p>
          <w:p w14:paraId="65FAD859" w14:textId="77777777" w:rsidR="00FD0FF5" w:rsidRPr="00216524" w:rsidRDefault="00FD0FF5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 m.</w:t>
            </w:r>
          </w:p>
        </w:tc>
        <w:tc>
          <w:tcPr>
            <w:tcW w:w="2970" w:type="dxa"/>
          </w:tcPr>
          <w:p w14:paraId="634ABD26" w14:textId="77777777" w:rsidR="00FD0FF5" w:rsidRDefault="00FD0FF5" w:rsidP="000C47D7">
            <w:pPr>
              <w:pStyle w:val="Betarp"/>
              <w:jc w:val="left"/>
              <w:rPr>
                <w:rFonts w:ascii="Times New Roman" w:eastAsia="Times New Roman" w:hAnsi="Times New Roman"/>
                <w:lang w:eastAsia="lt-LT"/>
              </w:rPr>
            </w:pPr>
            <w:r w:rsidRPr="00BE4831">
              <w:rPr>
                <w:rFonts w:ascii="Times New Roman" w:eastAsia="Times New Roman" w:hAnsi="Times New Roman"/>
                <w:lang w:eastAsia="lt-LT"/>
              </w:rPr>
              <w:t>Moderni</w:t>
            </w:r>
            <w:r>
              <w:rPr>
                <w:rFonts w:ascii="Times New Roman" w:eastAsia="Times New Roman" w:hAnsi="Times New Roman"/>
                <w:lang w:eastAsia="lt-LT"/>
              </w:rPr>
              <w:t>ų</w:t>
            </w:r>
            <w:r w:rsidRPr="00BE4831">
              <w:rPr>
                <w:rFonts w:ascii="Times New Roman" w:eastAsia="Times New Roman" w:hAnsi="Times New Roman"/>
                <w:lang w:eastAsia="lt-LT"/>
              </w:rPr>
              <w:t xml:space="preserve"> </w:t>
            </w:r>
            <w:r>
              <w:rPr>
                <w:rFonts w:ascii="Times New Roman" w:eastAsia="Times New Roman" w:hAnsi="Times New Roman"/>
                <w:lang w:eastAsia="lt-LT"/>
              </w:rPr>
              <w:t xml:space="preserve">kompiuterių, </w:t>
            </w:r>
            <w:r w:rsidRPr="00BE4831">
              <w:rPr>
                <w:rFonts w:ascii="Times New Roman" w:eastAsia="Times New Roman" w:hAnsi="Times New Roman"/>
                <w:lang w:eastAsia="lt-LT"/>
              </w:rPr>
              <w:t>tenkan</w:t>
            </w:r>
            <w:r>
              <w:rPr>
                <w:rFonts w:ascii="Times New Roman" w:eastAsia="Times New Roman" w:hAnsi="Times New Roman"/>
                <w:lang w:eastAsia="lt-LT"/>
              </w:rPr>
              <w:t>čių</w:t>
            </w:r>
            <w:r w:rsidRPr="00BE4831">
              <w:rPr>
                <w:rFonts w:ascii="Times New Roman" w:eastAsia="Times New Roman" w:hAnsi="Times New Roman"/>
                <w:lang w:eastAsia="lt-LT"/>
              </w:rPr>
              <w:t xml:space="preserve"> 100 - ui  </w:t>
            </w:r>
            <w:r>
              <w:rPr>
                <w:rFonts w:ascii="Times New Roman" w:eastAsia="Times New Roman" w:hAnsi="Times New Roman"/>
                <w:lang w:eastAsia="lt-LT"/>
              </w:rPr>
              <w:t xml:space="preserve">bendrojo ugdymo </w:t>
            </w:r>
            <w:r w:rsidRPr="00BE4831">
              <w:rPr>
                <w:rFonts w:ascii="Times New Roman" w:eastAsia="Times New Roman" w:hAnsi="Times New Roman"/>
                <w:lang w:eastAsia="lt-LT"/>
              </w:rPr>
              <w:t>mokinių</w:t>
            </w:r>
            <w:r>
              <w:rPr>
                <w:rFonts w:ascii="Times New Roman" w:eastAsia="Times New Roman" w:hAnsi="Times New Roman"/>
                <w:lang w:eastAsia="lt-LT"/>
              </w:rPr>
              <w:t>, skaičius didėja</w:t>
            </w:r>
          </w:p>
        </w:tc>
        <w:bookmarkStart w:id="0" w:name="_GoBack"/>
        <w:bookmarkEnd w:id="0"/>
      </w:tr>
      <w:tr w:rsidR="00FD0FF5" w:rsidRPr="004D0A16" w14:paraId="4ECAFF7D" w14:textId="77777777" w:rsidTr="007B4443">
        <w:tc>
          <w:tcPr>
            <w:tcW w:w="562" w:type="dxa"/>
          </w:tcPr>
          <w:p w14:paraId="5B72E4CE" w14:textId="77777777" w:rsidR="00FD0FF5" w:rsidRDefault="00FD0FF5" w:rsidP="00077516">
            <w:pPr>
              <w:pStyle w:val="Betarp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3402" w:type="dxa"/>
          </w:tcPr>
          <w:p w14:paraId="61C09D3B" w14:textId="77777777" w:rsidR="00FD0FF5" w:rsidRDefault="00FD0FF5" w:rsidP="00682555">
            <w:pPr>
              <w:jc w:val="left"/>
              <w:rPr>
                <w:rFonts w:ascii="Times New Roman" w:eastAsia="Times New Roman" w:hAnsi="Times New Roman" w:cs="Times New Roman"/>
                <w:lang w:eastAsia="lt-LT"/>
              </w:rPr>
            </w:pPr>
            <w:r w:rsidRPr="00AD2A8A">
              <w:rPr>
                <w:rFonts w:ascii="Times New Roman" w:hAnsi="Times New Roman" w:cs="Times New Roman"/>
              </w:rPr>
              <w:t xml:space="preserve">Mokymo ir aplinkos lėšos, tenkančios vienam bendrojo ugdymo mokyklos mokiniui </w:t>
            </w:r>
            <w:r>
              <w:rPr>
                <w:rFonts w:ascii="Times New Roman" w:hAnsi="Times New Roman" w:cs="Times New Roman"/>
              </w:rPr>
              <w:t>(</w:t>
            </w:r>
            <w:r w:rsidRPr="00AD2A8A">
              <w:rPr>
                <w:rFonts w:ascii="Times New Roman" w:hAnsi="Times New Roman" w:cs="Times New Roman"/>
              </w:rPr>
              <w:t>Eur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4" w:type="dxa"/>
          </w:tcPr>
          <w:p w14:paraId="355CDDF1" w14:textId="3EF82138" w:rsidR="00FD0FF5" w:rsidRDefault="00FD0FF5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Mokymo lėšos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‒ </w:t>
            </w:r>
            <w:r>
              <w:rPr>
                <w:rFonts w:ascii="Times New Roman" w:hAnsi="Times New Roman"/>
              </w:rPr>
              <w:t xml:space="preserve">1769 </w:t>
            </w:r>
            <w:proofErr w:type="spellStart"/>
            <w:r>
              <w:rPr>
                <w:rFonts w:ascii="Times New Roman" w:hAnsi="Times New Roman"/>
              </w:rPr>
              <w:t>Eur</w:t>
            </w:r>
            <w:proofErr w:type="spellEnd"/>
          </w:p>
          <w:p w14:paraId="46BB238B" w14:textId="77777777" w:rsidR="00FD0FF5" w:rsidRDefault="00FD0FF5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Ūkio lėšos – 785 Eur</w:t>
            </w:r>
          </w:p>
          <w:p w14:paraId="144F5FCB" w14:textId="77777777" w:rsidR="00FD0FF5" w:rsidRPr="004D0A16" w:rsidRDefault="00FD0FF5" w:rsidP="00A27A03">
            <w:pPr>
              <w:pStyle w:val="Betarp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2020 m. </w:t>
            </w:r>
          </w:p>
        </w:tc>
        <w:tc>
          <w:tcPr>
            <w:tcW w:w="2970" w:type="dxa"/>
          </w:tcPr>
          <w:p w14:paraId="441AAF7C" w14:textId="08EC8F95" w:rsidR="00FD0FF5" w:rsidRPr="00F92398" w:rsidRDefault="00FD0FF5" w:rsidP="00A1125E">
            <w:pPr>
              <w:pStyle w:val="Betarp"/>
              <w:jc w:val="left"/>
              <w:rPr>
                <w:rFonts w:ascii="Times New Roman" w:hAnsi="Times New Roman"/>
              </w:rPr>
            </w:pPr>
            <w:r w:rsidRPr="00F92398">
              <w:rPr>
                <w:rFonts w:ascii="Times New Roman" w:eastAsia="Times New Roman" w:hAnsi="Times New Roman"/>
                <w:lang w:eastAsia="lt-LT"/>
              </w:rPr>
              <w:t>Mokymo ir aplinkos lėšos, tenkančios vienam bendrojo ugdymo mokyklos mokiniui</w:t>
            </w:r>
            <w:r>
              <w:rPr>
                <w:rFonts w:ascii="Times New Roman" w:eastAsia="Times New Roman" w:hAnsi="Times New Roman"/>
                <w:lang w:eastAsia="lt-LT"/>
              </w:rPr>
              <w:t>,</w:t>
            </w:r>
            <w:r w:rsidRPr="00F92398">
              <w:rPr>
                <w:rFonts w:ascii="Times New Roman" w:eastAsia="Times New Roman" w:hAnsi="Times New Roman"/>
                <w:lang w:eastAsia="lt-LT"/>
              </w:rPr>
              <w:t xml:space="preserve"> </w:t>
            </w:r>
            <w:r>
              <w:rPr>
                <w:rFonts w:ascii="Times New Roman" w:eastAsia="Times New Roman" w:hAnsi="Times New Roman"/>
                <w:lang w:eastAsia="lt-LT"/>
              </w:rPr>
              <w:t>mažėja (palyginamosiomis sąlygomis)</w:t>
            </w:r>
          </w:p>
        </w:tc>
      </w:tr>
    </w:tbl>
    <w:p w14:paraId="5CB83746" w14:textId="34E64A30" w:rsidR="004D0A16" w:rsidRDefault="004D0A16" w:rsidP="004D0A16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14:paraId="222D629B" w14:textId="77777777" w:rsidR="00131C1D" w:rsidRDefault="002F002B" w:rsidP="00490078">
      <w:pPr>
        <w:pStyle w:val="Betarp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77F29">
        <w:rPr>
          <w:rFonts w:ascii="Times New Roman" w:hAnsi="Times New Roman"/>
          <w:sz w:val="24"/>
          <w:szCs w:val="24"/>
        </w:rPr>
        <w:tab/>
      </w:r>
      <w:r w:rsidR="00B77F29">
        <w:rPr>
          <w:rFonts w:ascii="Times New Roman" w:hAnsi="Times New Roman"/>
          <w:sz w:val="24"/>
          <w:szCs w:val="24"/>
        </w:rPr>
        <w:tab/>
      </w:r>
      <w:r w:rsidR="00131C1D" w:rsidRPr="00131C1D">
        <w:rPr>
          <w:rFonts w:ascii="Times New Roman" w:hAnsi="Times New Roman"/>
          <w:b/>
          <w:sz w:val="24"/>
          <w:szCs w:val="24"/>
        </w:rPr>
        <w:t>V SKYRIUS</w:t>
      </w:r>
    </w:p>
    <w:p w14:paraId="422C968C" w14:textId="77777777" w:rsidR="00131C1D" w:rsidRDefault="00131C1D" w:rsidP="00E615A0">
      <w:pPr>
        <w:pStyle w:val="Betarp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BAIGI</w:t>
      </w:r>
      <w:r w:rsidR="00A54F41"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b/>
          <w:sz w:val="24"/>
          <w:szCs w:val="24"/>
        </w:rPr>
        <w:t>MOSIOS NUOSTATOS</w:t>
      </w:r>
    </w:p>
    <w:p w14:paraId="43984237" w14:textId="77777777" w:rsidR="00195807" w:rsidRDefault="00195807" w:rsidP="00E615A0">
      <w:pPr>
        <w:pStyle w:val="Betarp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3310B27" w14:textId="77777777" w:rsidR="00195807" w:rsidRPr="00195807" w:rsidRDefault="00213266" w:rsidP="00947596">
      <w:pPr>
        <w:spacing w:line="240" w:lineRule="auto"/>
        <w:ind w:firstLine="720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t>Pasikeitus</w:t>
      </w:r>
      <w:r w:rsidR="00195807" w:rsidRPr="00195807">
        <w:rPr>
          <w:rFonts w:ascii="Times New Roman" w:eastAsia="Calibri" w:hAnsi="Times New Roman" w:cs="Times New Roman"/>
          <w:sz w:val="24"/>
          <w:szCs w:val="24"/>
        </w:rPr>
        <w:t xml:space="preserve"> faktinei </w:t>
      </w:r>
      <w:r>
        <w:rPr>
          <w:rFonts w:ascii="Times New Roman" w:eastAsia="Calibri" w:hAnsi="Times New Roman" w:cs="Times New Roman"/>
          <w:sz w:val="24"/>
          <w:szCs w:val="24"/>
        </w:rPr>
        <w:t xml:space="preserve">savivaldybės švietimo būklės </w:t>
      </w:r>
      <w:r w:rsidR="00195807" w:rsidRPr="00195807">
        <w:rPr>
          <w:rFonts w:ascii="Times New Roman" w:eastAsia="Calibri" w:hAnsi="Times New Roman" w:cs="Times New Roman"/>
          <w:sz w:val="24"/>
          <w:szCs w:val="24"/>
        </w:rPr>
        <w:t xml:space="preserve">situacijai, Lietuvos Respublikos </w:t>
      </w:r>
      <w:r w:rsidR="00872884">
        <w:rPr>
          <w:rFonts w:ascii="Times New Roman" w:eastAsia="Calibri" w:hAnsi="Times New Roman" w:cs="Times New Roman"/>
          <w:sz w:val="24"/>
          <w:szCs w:val="24"/>
        </w:rPr>
        <w:t xml:space="preserve">švietimo įstatymui, Lietuvos Respublikos  Vyriausybės ir kitiems </w:t>
      </w:r>
      <w:r w:rsidR="00195807" w:rsidRPr="00195807">
        <w:rPr>
          <w:rFonts w:ascii="Times New Roman" w:eastAsia="Calibri" w:hAnsi="Times New Roman" w:cs="Times New Roman"/>
          <w:sz w:val="24"/>
          <w:szCs w:val="24"/>
        </w:rPr>
        <w:t>teisės aktams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829D4">
        <w:rPr>
          <w:rFonts w:ascii="Times New Roman" w:eastAsia="Calibri" w:hAnsi="Times New Roman" w:cs="Times New Roman"/>
          <w:sz w:val="24"/>
          <w:szCs w:val="24"/>
        </w:rPr>
        <w:t>Jo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navos rajono </w:t>
      </w:r>
      <w:r w:rsidRPr="008B53EF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savivaldybės bendrojo ugdymo </w:t>
      </w:r>
      <w:r w:rsidRPr="00576324">
        <w:rPr>
          <w:rFonts w:ascii="Times New Roman" w:eastAsia="Times New Roman" w:hAnsi="Times New Roman"/>
          <w:sz w:val="24"/>
          <w:szCs w:val="24"/>
          <w:lang w:eastAsia="lt-LT"/>
        </w:rPr>
        <w:t xml:space="preserve">mokyklų steigimo, reorganizavimo, </w:t>
      </w:r>
      <w:r w:rsidR="00F829D4">
        <w:rPr>
          <w:rFonts w:ascii="Times New Roman" w:eastAsia="Times New Roman" w:hAnsi="Times New Roman"/>
          <w:sz w:val="24"/>
          <w:szCs w:val="24"/>
          <w:lang w:eastAsia="lt-LT"/>
        </w:rPr>
        <w:t xml:space="preserve">likvidavimo, </w:t>
      </w:r>
      <w:r w:rsidRPr="00576324">
        <w:rPr>
          <w:rFonts w:ascii="Times New Roman" w:eastAsia="Times New Roman" w:hAnsi="Times New Roman"/>
          <w:sz w:val="24"/>
          <w:szCs w:val="24"/>
          <w:lang w:eastAsia="lt-LT"/>
        </w:rPr>
        <w:t xml:space="preserve">pertvarkymo ir struktūrinių pertvarkymų </w:t>
      </w:r>
      <w:r w:rsidR="00F829D4">
        <w:rPr>
          <w:rFonts w:ascii="Times New Roman" w:eastAsia="Times New Roman" w:hAnsi="Times New Roman"/>
          <w:sz w:val="24"/>
          <w:szCs w:val="24"/>
          <w:lang w:eastAsia="lt-LT"/>
        </w:rPr>
        <w:t xml:space="preserve">2021-2025 metų priemonių </w:t>
      </w:r>
      <w:r w:rsidRPr="00576324">
        <w:rPr>
          <w:rFonts w:ascii="Times New Roman" w:eastAsia="Times New Roman" w:hAnsi="Times New Roman"/>
          <w:sz w:val="24"/>
          <w:szCs w:val="24"/>
          <w:lang w:eastAsia="lt-LT"/>
        </w:rPr>
        <w:t>plan</w:t>
      </w:r>
      <w:r w:rsidR="00F829D4">
        <w:rPr>
          <w:rFonts w:ascii="Times New Roman" w:eastAsia="Times New Roman" w:hAnsi="Times New Roman"/>
          <w:sz w:val="24"/>
          <w:szCs w:val="24"/>
          <w:lang w:eastAsia="lt-LT"/>
        </w:rPr>
        <w:t>as</w:t>
      </w:r>
      <w:r w:rsidRPr="00576324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 </w:t>
      </w:r>
      <w:r w:rsidR="00872884">
        <w:rPr>
          <w:rFonts w:ascii="Times New Roman" w:eastAsia="Calibri" w:hAnsi="Times New Roman" w:cs="Times New Roman"/>
          <w:sz w:val="24"/>
          <w:szCs w:val="24"/>
        </w:rPr>
        <w:t xml:space="preserve">gali būti </w:t>
      </w:r>
      <w:r w:rsidR="00195807" w:rsidRPr="00195807">
        <w:rPr>
          <w:rFonts w:ascii="Times New Roman" w:eastAsia="Calibri" w:hAnsi="Times New Roman" w:cs="Times New Roman"/>
          <w:sz w:val="24"/>
          <w:szCs w:val="24"/>
        </w:rPr>
        <w:t>kasmet tikslin</w:t>
      </w:r>
      <w:r w:rsidR="00872884">
        <w:rPr>
          <w:rFonts w:ascii="Times New Roman" w:eastAsia="Calibri" w:hAnsi="Times New Roman" w:cs="Times New Roman"/>
          <w:sz w:val="24"/>
          <w:szCs w:val="24"/>
        </w:rPr>
        <w:t xml:space="preserve">amas </w:t>
      </w:r>
      <w:r w:rsidR="00866C33">
        <w:rPr>
          <w:rFonts w:ascii="Times New Roman" w:eastAsia="Calibri" w:hAnsi="Times New Roman" w:cs="Times New Roman"/>
          <w:sz w:val="24"/>
          <w:szCs w:val="24"/>
        </w:rPr>
        <w:t>ir</w:t>
      </w:r>
      <w:r w:rsidR="00195807" w:rsidRPr="00195807">
        <w:rPr>
          <w:rFonts w:ascii="Times New Roman" w:eastAsia="Calibri" w:hAnsi="Times New Roman" w:cs="Times New Roman"/>
          <w:sz w:val="24"/>
          <w:szCs w:val="24"/>
        </w:rPr>
        <w:t xml:space="preserve"> kei</w:t>
      </w:r>
      <w:r w:rsidR="00872884">
        <w:rPr>
          <w:rFonts w:ascii="Times New Roman" w:eastAsia="Calibri" w:hAnsi="Times New Roman" w:cs="Times New Roman"/>
          <w:sz w:val="24"/>
          <w:szCs w:val="24"/>
        </w:rPr>
        <w:t>čiamas.</w:t>
      </w:r>
    </w:p>
    <w:p w14:paraId="4B85A278" w14:textId="77777777" w:rsidR="00E615A0" w:rsidRDefault="00E615A0" w:rsidP="00872884">
      <w:pPr>
        <w:pStyle w:val="Betarp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</w:t>
      </w:r>
    </w:p>
    <w:sectPr w:rsidR="00E615A0" w:rsidSect="00667CD5">
      <w:headerReference w:type="default" r:id="rId51"/>
      <w:headerReference w:type="first" r:id="rId52"/>
      <w:pgSz w:w="11906" w:h="16838"/>
      <w:pgMar w:top="1701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95FCAA" w14:textId="77777777" w:rsidR="00B102EE" w:rsidRDefault="00B102EE" w:rsidP="00E25B6F">
      <w:pPr>
        <w:spacing w:line="240" w:lineRule="auto"/>
      </w:pPr>
      <w:r>
        <w:separator/>
      </w:r>
    </w:p>
  </w:endnote>
  <w:endnote w:type="continuationSeparator" w:id="0">
    <w:p w14:paraId="0994AFB1" w14:textId="77777777" w:rsidR="00B102EE" w:rsidRDefault="00B102EE" w:rsidP="00E25B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A4008" w14:textId="77777777" w:rsidR="00B102EE" w:rsidRDefault="00B102EE" w:rsidP="00E25B6F">
      <w:pPr>
        <w:spacing w:line="240" w:lineRule="auto"/>
      </w:pPr>
      <w:r>
        <w:separator/>
      </w:r>
    </w:p>
  </w:footnote>
  <w:footnote w:type="continuationSeparator" w:id="0">
    <w:p w14:paraId="1553C4A8" w14:textId="77777777" w:rsidR="00B102EE" w:rsidRDefault="00B102EE" w:rsidP="00E25B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1451031"/>
      <w:docPartObj>
        <w:docPartGallery w:val="Page Numbers (Top of Page)"/>
        <w:docPartUnique/>
      </w:docPartObj>
    </w:sdtPr>
    <w:sdtContent>
      <w:p w14:paraId="66F870C4" w14:textId="1A1AEE23" w:rsidR="00A27A03" w:rsidRDefault="00A27A03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2067">
          <w:rPr>
            <w:noProof/>
          </w:rPr>
          <w:t>28</w:t>
        </w:r>
        <w:r>
          <w:fldChar w:fldCharType="end"/>
        </w:r>
      </w:p>
    </w:sdtContent>
  </w:sdt>
  <w:p w14:paraId="640AED89" w14:textId="77777777" w:rsidR="00A27A03" w:rsidRPr="00E25B6F" w:rsidRDefault="00A27A03">
    <w:pPr>
      <w:rPr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876F3" w14:textId="77777777" w:rsidR="00A27A03" w:rsidRPr="00607F1B" w:rsidRDefault="00A27A03">
    <w:pPr>
      <w:pStyle w:val="Antrats"/>
      <w:rPr>
        <w:rFonts w:ascii="Times New Roman" w:hAnsi="Times New Roman" w:cs="Times New Roman"/>
        <w:b/>
        <w:sz w:val="24"/>
        <w:szCs w:val="24"/>
      </w:rPr>
    </w:pPr>
    <w:r>
      <w:tab/>
      <w:t xml:space="preserve">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791"/>
    <w:multiLevelType w:val="multilevel"/>
    <w:tmpl w:val="5A4A3A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2"/>
      </w:rPr>
    </w:lvl>
  </w:abstractNum>
  <w:abstractNum w:abstractNumId="1">
    <w:nsid w:val="1ADD4237"/>
    <w:multiLevelType w:val="hybridMultilevel"/>
    <w:tmpl w:val="C674D21E"/>
    <w:lvl w:ilvl="0" w:tplc="9BE4E110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>
    <w:nsid w:val="2CD2366A"/>
    <w:multiLevelType w:val="hybridMultilevel"/>
    <w:tmpl w:val="3E0E1D36"/>
    <w:lvl w:ilvl="0" w:tplc="4B86ACDE">
      <w:start w:val="2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">
    <w:nsid w:val="33B27832"/>
    <w:multiLevelType w:val="multilevel"/>
    <w:tmpl w:val="BF00FD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2"/>
      </w:rPr>
    </w:lvl>
  </w:abstractNum>
  <w:abstractNum w:abstractNumId="4">
    <w:nsid w:val="34F15076"/>
    <w:multiLevelType w:val="multilevel"/>
    <w:tmpl w:val="F39890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5">
    <w:nsid w:val="484421AD"/>
    <w:multiLevelType w:val="hybridMultilevel"/>
    <w:tmpl w:val="70D06C58"/>
    <w:lvl w:ilvl="0" w:tplc="C7325FFA">
      <w:start w:val="1"/>
      <w:numFmt w:val="decimal"/>
      <w:lvlText w:val="%1."/>
      <w:lvlJc w:val="left"/>
      <w:pPr>
        <w:ind w:left="1200" w:hanging="360"/>
      </w:pPr>
      <w:rPr>
        <w:rFonts w:cstheme="minorBidi" w:hint="default"/>
      </w:rPr>
    </w:lvl>
    <w:lvl w:ilvl="1" w:tplc="04270019" w:tentative="1">
      <w:start w:val="1"/>
      <w:numFmt w:val="lowerLetter"/>
      <w:lvlText w:val="%2."/>
      <w:lvlJc w:val="left"/>
      <w:pPr>
        <w:ind w:left="1920" w:hanging="360"/>
      </w:pPr>
    </w:lvl>
    <w:lvl w:ilvl="2" w:tplc="0427001B" w:tentative="1">
      <w:start w:val="1"/>
      <w:numFmt w:val="lowerRoman"/>
      <w:lvlText w:val="%3."/>
      <w:lvlJc w:val="right"/>
      <w:pPr>
        <w:ind w:left="2640" w:hanging="180"/>
      </w:pPr>
    </w:lvl>
    <w:lvl w:ilvl="3" w:tplc="0427000F" w:tentative="1">
      <w:start w:val="1"/>
      <w:numFmt w:val="decimal"/>
      <w:lvlText w:val="%4."/>
      <w:lvlJc w:val="left"/>
      <w:pPr>
        <w:ind w:left="3360" w:hanging="360"/>
      </w:pPr>
    </w:lvl>
    <w:lvl w:ilvl="4" w:tplc="04270019" w:tentative="1">
      <w:start w:val="1"/>
      <w:numFmt w:val="lowerLetter"/>
      <w:lvlText w:val="%5."/>
      <w:lvlJc w:val="left"/>
      <w:pPr>
        <w:ind w:left="4080" w:hanging="360"/>
      </w:pPr>
    </w:lvl>
    <w:lvl w:ilvl="5" w:tplc="0427001B" w:tentative="1">
      <w:start w:val="1"/>
      <w:numFmt w:val="lowerRoman"/>
      <w:lvlText w:val="%6."/>
      <w:lvlJc w:val="right"/>
      <w:pPr>
        <w:ind w:left="4800" w:hanging="180"/>
      </w:pPr>
    </w:lvl>
    <w:lvl w:ilvl="6" w:tplc="0427000F" w:tentative="1">
      <w:start w:val="1"/>
      <w:numFmt w:val="decimal"/>
      <w:lvlText w:val="%7."/>
      <w:lvlJc w:val="left"/>
      <w:pPr>
        <w:ind w:left="5520" w:hanging="360"/>
      </w:pPr>
    </w:lvl>
    <w:lvl w:ilvl="7" w:tplc="04270019" w:tentative="1">
      <w:start w:val="1"/>
      <w:numFmt w:val="lowerLetter"/>
      <w:lvlText w:val="%8."/>
      <w:lvlJc w:val="left"/>
      <w:pPr>
        <w:ind w:left="6240" w:hanging="360"/>
      </w:pPr>
    </w:lvl>
    <w:lvl w:ilvl="8" w:tplc="0427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4B0835C2"/>
    <w:multiLevelType w:val="hybridMultilevel"/>
    <w:tmpl w:val="BB16EF94"/>
    <w:lvl w:ilvl="0" w:tplc="B32E6B52">
      <w:start w:val="1"/>
      <w:numFmt w:val="decimal"/>
      <w:lvlText w:val="%1."/>
      <w:lvlJc w:val="left"/>
      <w:pPr>
        <w:ind w:left="1650" w:hanging="360"/>
      </w:pPr>
      <w:rPr>
        <w:rFonts w:ascii="Times New Roman" w:hAnsi="Times New Roman" w:hint="default"/>
        <w:sz w:val="24"/>
      </w:rPr>
    </w:lvl>
    <w:lvl w:ilvl="1" w:tplc="04270019" w:tentative="1">
      <w:start w:val="1"/>
      <w:numFmt w:val="lowerLetter"/>
      <w:lvlText w:val="%2."/>
      <w:lvlJc w:val="left"/>
      <w:pPr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7">
    <w:nsid w:val="6B881392"/>
    <w:multiLevelType w:val="hybridMultilevel"/>
    <w:tmpl w:val="55505B98"/>
    <w:lvl w:ilvl="0" w:tplc="05E8F4F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8">
    <w:nsid w:val="73CC3441"/>
    <w:multiLevelType w:val="multilevel"/>
    <w:tmpl w:val="B8DA26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B6F"/>
    <w:rsid w:val="00001DE9"/>
    <w:rsid w:val="00003E00"/>
    <w:rsid w:val="00004472"/>
    <w:rsid w:val="00004C63"/>
    <w:rsid w:val="0000786B"/>
    <w:rsid w:val="000078C2"/>
    <w:rsid w:val="00010047"/>
    <w:rsid w:val="000111BA"/>
    <w:rsid w:val="00011E95"/>
    <w:rsid w:val="00011FAB"/>
    <w:rsid w:val="000136CC"/>
    <w:rsid w:val="00013A64"/>
    <w:rsid w:val="000149BE"/>
    <w:rsid w:val="000162AC"/>
    <w:rsid w:val="00017D35"/>
    <w:rsid w:val="00020AFC"/>
    <w:rsid w:val="00020C9E"/>
    <w:rsid w:val="00023423"/>
    <w:rsid w:val="00023800"/>
    <w:rsid w:val="00025CB5"/>
    <w:rsid w:val="00026C2A"/>
    <w:rsid w:val="00026DCB"/>
    <w:rsid w:val="000274E3"/>
    <w:rsid w:val="00027B1E"/>
    <w:rsid w:val="00031B54"/>
    <w:rsid w:val="00033F3C"/>
    <w:rsid w:val="00033FD7"/>
    <w:rsid w:val="00035383"/>
    <w:rsid w:val="00035457"/>
    <w:rsid w:val="0003560C"/>
    <w:rsid w:val="00035A63"/>
    <w:rsid w:val="00035D51"/>
    <w:rsid w:val="00036CFE"/>
    <w:rsid w:val="00040A70"/>
    <w:rsid w:val="00042530"/>
    <w:rsid w:val="00042D5A"/>
    <w:rsid w:val="00044E79"/>
    <w:rsid w:val="000451AD"/>
    <w:rsid w:val="00046B16"/>
    <w:rsid w:val="000508D7"/>
    <w:rsid w:val="00055DCB"/>
    <w:rsid w:val="00060A44"/>
    <w:rsid w:val="0006548A"/>
    <w:rsid w:val="00065F5D"/>
    <w:rsid w:val="00067124"/>
    <w:rsid w:val="00067CC1"/>
    <w:rsid w:val="0007144C"/>
    <w:rsid w:val="00071903"/>
    <w:rsid w:val="000740F0"/>
    <w:rsid w:val="000747B4"/>
    <w:rsid w:val="00074A10"/>
    <w:rsid w:val="00075370"/>
    <w:rsid w:val="00075D0A"/>
    <w:rsid w:val="0007725F"/>
    <w:rsid w:val="00077516"/>
    <w:rsid w:val="00077AFF"/>
    <w:rsid w:val="000812F9"/>
    <w:rsid w:val="00082321"/>
    <w:rsid w:val="00082341"/>
    <w:rsid w:val="00082B85"/>
    <w:rsid w:val="00082FDA"/>
    <w:rsid w:val="0008312D"/>
    <w:rsid w:val="00085D0E"/>
    <w:rsid w:val="00085F9A"/>
    <w:rsid w:val="000862FD"/>
    <w:rsid w:val="0009027C"/>
    <w:rsid w:val="00090F61"/>
    <w:rsid w:val="00091A62"/>
    <w:rsid w:val="00092C7A"/>
    <w:rsid w:val="00093D0C"/>
    <w:rsid w:val="00093EDB"/>
    <w:rsid w:val="0009420B"/>
    <w:rsid w:val="000948AE"/>
    <w:rsid w:val="00095CDD"/>
    <w:rsid w:val="00095D05"/>
    <w:rsid w:val="00096154"/>
    <w:rsid w:val="000969E7"/>
    <w:rsid w:val="000979A3"/>
    <w:rsid w:val="000A3114"/>
    <w:rsid w:val="000A40CA"/>
    <w:rsid w:val="000A530D"/>
    <w:rsid w:val="000A5C87"/>
    <w:rsid w:val="000B1CD6"/>
    <w:rsid w:val="000B2EFE"/>
    <w:rsid w:val="000B372A"/>
    <w:rsid w:val="000B562C"/>
    <w:rsid w:val="000B572A"/>
    <w:rsid w:val="000B64B3"/>
    <w:rsid w:val="000C230D"/>
    <w:rsid w:val="000C4325"/>
    <w:rsid w:val="000C47D7"/>
    <w:rsid w:val="000C59B2"/>
    <w:rsid w:val="000C63EB"/>
    <w:rsid w:val="000C6C89"/>
    <w:rsid w:val="000C74FD"/>
    <w:rsid w:val="000D25D2"/>
    <w:rsid w:val="000D2FB4"/>
    <w:rsid w:val="000D50EA"/>
    <w:rsid w:val="000D59E1"/>
    <w:rsid w:val="000D5BC0"/>
    <w:rsid w:val="000D5D9B"/>
    <w:rsid w:val="000E120C"/>
    <w:rsid w:val="000E12F9"/>
    <w:rsid w:val="000E201A"/>
    <w:rsid w:val="000E243C"/>
    <w:rsid w:val="000E3374"/>
    <w:rsid w:val="000E4B0D"/>
    <w:rsid w:val="000E6B7D"/>
    <w:rsid w:val="000F1480"/>
    <w:rsid w:val="000F26F4"/>
    <w:rsid w:val="000F438C"/>
    <w:rsid w:val="000F4BD2"/>
    <w:rsid w:val="000F5D56"/>
    <w:rsid w:val="000F6580"/>
    <w:rsid w:val="0010246E"/>
    <w:rsid w:val="001039B0"/>
    <w:rsid w:val="00106325"/>
    <w:rsid w:val="00106A2D"/>
    <w:rsid w:val="00110DED"/>
    <w:rsid w:val="00111500"/>
    <w:rsid w:val="0011157C"/>
    <w:rsid w:val="001116DB"/>
    <w:rsid w:val="001148BF"/>
    <w:rsid w:val="00115655"/>
    <w:rsid w:val="00116905"/>
    <w:rsid w:val="001171DD"/>
    <w:rsid w:val="00117B95"/>
    <w:rsid w:val="00117B9C"/>
    <w:rsid w:val="00117FA5"/>
    <w:rsid w:val="00121270"/>
    <w:rsid w:val="00121E5B"/>
    <w:rsid w:val="0012213F"/>
    <w:rsid w:val="00123916"/>
    <w:rsid w:val="00123BFF"/>
    <w:rsid w:val="00124AB3"/>
    <w:rsid w:val="001251EB"/>
    <w:rsid w:val="00126849"/>
    <w:rsid w:val="0012711F"/>
    <w:rsid w:val="0013036A"/>
    <w:rsid w:val="00130860"/>
    <w:rsid w:val="00131C1D"/>
    <w:rsid w:val="001340CB"/>
    <w:rsid w:val="00135DAD"/>
    <w:rsid w:val="001361E0"/>
    <w:rsid w:val="0013653E"/>
    <w:rsid w:val="00137239"/>
    <w:rsid w:val="001374A5"/>
    <w:rsid w:val="001402D8"/>
    <w:rsid w:val="00141D33"/>
    <w:rsid w:val="00142642"/>
    <w:rsid w:val="0014309C"/>
    <w:rsid w:val="001431D0"/>
    <w:rsid w:val="00143706"/>
    <w:rsid w:val="00143EA9"/>
    <w:rsid w:val="00145B83"/>
    <w:rsid w:val="00145DA4"/>
    <w:rsid w:val="00146768"/>
    <w:rsid w:val="00146814"/>
    <w:rsid w:val="00147434"/>
    <w:rsid w:val="00150C91"/>
    <w:rsid w:val="00150D1F"/>
    <w:rsid w:val="00151CFE"/>
    <w:rsid w:val="001534A9"/>
    <w:rsid w:val="00154F2F"/>
    <w:rsid w:val="00155EFE"/>
    <w:rsid w:val="0015736F"/>
    <w:rsid w:val="00157D53"/>
    <w:rsid w:val="00160F37"/>
    <w:rsid w:val="00161908"/>
    <w:rsid w:val="00163155"/>
    <w:rsid w:val="00163A0F"/>
    <w:rsid w:val="00167458"/>
    <w:rsid w:val="001716C5"/>
    <w:rsid w:val="001728AE"/>
    <w:rsid w:val="00173011"/>
    <w:rsid w:val="00173278"/>
    <w:rsid w:val="00174F17"/>
    <w:rsid w:val="0017577A"/>
    <w:rsid w:val="00177420"/>
    <w:rsid w:val="00177433"/>
    <w:rsid w:val="00177B0B"/>
    <w:rsid w:val="0018049F"/>
    <w:rsid w:val="00182149"/>
    <w:rsid w:val="00183B7B"/>
    <w:rsid w:val="00183FC0"/>
    <w:rsid w:val="0018553B"/>
    <w:rsid w:val="00186731"/>
    <w:rsid w:val="001900DC"/>
    <w:rsid w:val="001901BD"/>
    <w:rsid w:val="0019144B"/>
    <w:rsid w:val="00192670"/>
    <w:rsid w:val="001945DE"/>
    <w:rsid w:val="0019479A"/>
    <w:rsid w:val="001948CE"/>
    <w:rsid w:val="00195807"/>
    <w:rsid w:val="001A6ABE"/>
    <w:rsid w:val="001A767B"/>
    <w:rsid w:val="001A7EC5"/>
    <w:rsid w:val="001B01D2"/>
    <w:rsid w:val="001B0FA9"/>
    <w:rsid w:val="001B1C83"/>
    <w:rsid w:val="001B21DF"/>
    <w:rsid w:val="001B4667"/>
    <w:rsid w:val="001B606E"/>
    <w:rsid w:val="001B7CB1"/>
    <w:rsid w:val="001C29E6"/>
    <w:rsid w:val="001C2F71"/>
    <w:rsid w:val="001C54ED"/>
    <w:rsid w:val="001C5DB6"/>
    <w:rsid w:val="001C7B4A"/>
    <w:rsid w:val="001D0687"/>
    <w:rsid w:val="001D0CB2"/>
    <w:rsid w:val="001D17CB"/>
    <w:rsid w:val="001D1B43"/>
    <w:rsid w:val="001D2EA7"/>
    <w:rsid w:val="001D401F"/>
    <w:rsid w:val="001D7AF3"/>
    <w:rsid w:val="001E052E"/>
    <w:rsid w:val="001E0E18"/>
    <w:rsid w:val="001E55F0"/>
    <w:rsid w:val="001E6E50"/>
    <w:rsid w:val="001E7E29"/>
    <w:rsid w:val="001F04FF"/>
    <w:rsid w:val="001F23E4"/>
    <w:rsid w:val="001F2B72"/>
    <w:rsid w:val="001F39F4"/>
    <w:rsid w:val="001F3F38"/>
    <w:rsid w:val="001F4BDD"/>
    <w:rsid w:val="001F585F"/>
    <w:rsid w:val="001F7D9F"/>
    <w:rsid w:val="00203271"/>
    <w:rsid w:val="00203490"/>
    <w:rsid w:val="00204298"/>
    <w:rsid w:val="00204CB2"/>
    <w:rsid w:val="002061C5"/>
    <w:rsid w:val="00210BD2"/>
    <w:rsid w:val="00210CE3"/>
    <w:rsid w:val="002111CC"/>
    <w:rsid w:val="00213266"/>
    <w:rsid w:val="0021340B"/>
    <w:rsid w:val="00216524"/>
    <w:rsid w:val="00216FC9"/>
    <w:rsid w:val="00217AE8"/>
    <w:rsid w:val="00217DC9"/>
    <w:rsid w:val="0022219C"/>
    <w:rsid w:val="00224851"/>
    <w:rsid w:val="00224DEB"/>
    <w:rsid w:val="00224DEC"/>
    <w:rsid w:val="0023041A"/>
    <w:rsid w:val="00233FDB"/>
    <w:rsid w:val="00234FA8"/>
    <w:rsid w:val="0023569F"/>
    <w:rsid w:val="00235740"/>
    <w:rsid w:val="00235AB8"/>
    <w:rsid w:val="00236373"/>
    <w:rsid w:val="002372E9"/>
    <w:rsid w:val="00243117"/>
    <w:rsid w:val="00243333"/>
    <w:rsid w:val="00245530"/>
    <w:rsid w:val="002467A8"/>
    <w:rsid w:val="0024696F"/>
    <w:rsid w:val="00250052"/>
    <w:rsid w:val="00251622"/>
    <w:rsid w:val="00251FEE"/>
    <w:rsid w:val="0025201C"/>
    <w:rsid w:val="00252AE4"/>
    <w:rsid w:val="00254B06"/>
    <w:rsid w:val="00255857"/>
    <w:rsid w:val="002564AD"/>
    <w:rsid w:val="00257631"/>
    <w:rsid w:val="00263335"/>
    <w:rsid w:val="002643B1"/>
    <w:rsid w:val="00264B95"/>
    <w:rsid w:val="00265BB6"/>
    <w:rsid w:val="00265CB4"/>
    <w:rsid w:val="00267C2E"/>
    <w:rsid w:val="002705C5"/>
    <w:rsid w:val="002707D6"/>
    <w:rsid w:val="00271707"/>
    <w:rsid w:val="00272960"/>
    <w:rsid w:val="0027299C"/>
    <w:rsid w:val="002733B4"/>
    <w:rsid w:val="00273657"/>
    <w:rsid w:val="0027389F"/>
    <w:rsid w:val="00274161"/>
    <w:rsid w:val="00277DB6"/>
    <w:rsid w:val="002805D5"/>
    <w:rsid w:val="00280867"/>
    <w:rsid w:val="00281052"/>
    <w:rsid w:val="00283120"/>
    <w:rsid w:val="002831C4"/>
    <w:rsid w:val="002871DF"/>
    <w:rsid w:val="002874AE"/>
    <w:rsid w:val="002878A2"/>
    <w:rsid w:val="002909D7"/>
    <w:rsid w:val="00291043"/>
    <w:rsid w:val="002931EA"/>
    <w:rsid w:val="00293DC2"/>
    <w:rsid w:val="0029408D"/>
    <w:rsid w:val="002948AF"/>
    <w:rsid w:val="002971EE"/>
    <w:rsid w:val="00297226"/>
    <w:rsid w:val="00297882"/>
    <w:rsid w:val="002A0034"/>
    <w:rsid w:val="002A0D2E"/>
    <w:rsid w:val="002A2574"/>
    <w:rsid w:val="002A3584"/>
    <w:rsid w:val="002A392B"/>
    <w:rsid w:val="002A3B10"/>
    <w:rsid w:val="002A4DF2"/>
    <w:rsid w:val="002A7AE3"/>
    <w:rsid w:val="002B182E"/>
    <w:rsid w:val="002B1C12"/>
    <w:rsid w:val="002B2782"/>
    <w:rsid w:val="002B4029"/>
    <w:rsid w:val="002B47BF"/>
    <w:rsid w:val="002B49E2"/>
    <w:rsid w:val="002B5CF6"/>
    <w:rsid w:val="002B7FDE"/>
    <w:rsid w:val="002C0FA5"/>
    <w:rsid w:val="002C264B"/>
    <w:rsid w:val="002C41D1"/>
    <w:rsid w:val="002C451A"/>
    <w:rsid w:val="002C4A33"/>
    <w:rsid w:val="002C57B8"/>
    <w:rsid w:val="002C5BD8"/>
    <w:rsid w:val="002C5BEB"/>
    <w:rsid w:val="002C774A"/>
    <w:rsid w:val="002C77D3"/>
    <w:rsid w:val="002C7AC0"/>
    <w:rsid w:val="002C7D88"/>
    <w:rsid w:val="002D0B46"/>
    <w:rsid w:val="002D0BEF"/>
    <w:rsid w:val="002D1367"/>
    <w:rsid w:val="002D2436"/>
    <w:rsid w:val="002D3D87"/>
    <w:rsid w:val="002D52E6"/>
    <w:rsid w:val="002D55E6"/>
    <w:rsid w:val="002D7DB4"/>
    <w:rsid w:val="002E136E"/>
    <w:rsid w:val="002E3A65"/>
    <w:rsid w:val="002E58C5"/>
    <w:rsid w:val="002F002B"/>
    <w:rsid w:val="002F016A"/>
    <w:rsid w:val="002F0C6F"/>
    <w:rsid w:val="002F1901"/>
    <w:rsid w:val="002F1D06"/>
    <w:rsid w:val="002F3374"/>
    <w:rsid w:val="002F3EAD"/>
    <w:rsid w:val="002F4410"/>
    <w:rsid w:val="002F4B7D"/>
    <w:rsid w:val="002F4D21"/>
    <w:rsid w:val="002F5153"/>
    <w:rsid w:val="002F563A"/>
    <w:rsid w:val="002F5E0C"/>
    <w:rsid w:val="002F6268"/>
    <w:rsid w:val="00300A8C"/>
    <w:rsid w:val="003030C1"/>
    <w:rsid w:val="00303133"/>
    <w:rsid w:val="00305ACE"/>
    <w:rsid w:val="00306E5C"/>
    <w:rsid w:val="003070DA"/>
    <w:rsid w:val="00307544"/>
    <w:rsid w:val="003075FB"/>
    <w:rsid w:val="00310CD4"/>
    <w:rsid w:val="00311671"/>
    <w:rsid w:val="00312192"/>
    <w:rsid w:val="0031233C"/>
    <w:rsid w:val="003142D9"/>
    <w:rsid w:val="00314F62"/>
    <w:rsid w:val="00316DE8"/>
    <w:rsid w:val="003204EE"/>
    <w:rsid w:val="0032238E"/>
    <w:rsid w:val="003240DB"/>
    <w:rsid w:val="00324C1D"/>
    <w:rsid w:val="00326EE0"/>
    <w:rsid w:val="00327BE1"/>
    <w:rsid w:val="0033019B"/>
    <w:rsid w:val="0033023B"/>
    <w:rsid w:val="003305C7"/>
    <w:rsid w:val="00334C33"/>
    <w:rsid w:val="00335775"/>
    <w:rsid w:val="00335A85"/>
    <w:rsid w:val="00335D8B"/>
    <w:rsid w:val="00336237"/>
    <w:rsid w:val="00336FFE"/>
    <w:rsid w:val="0034142C"/>
    <w:rsid w:val="00342EFC"/>
    <w:rsid w:val="00343541"/>
    <w:rsid w:val="003435AD"/>
    <w:rsid w:val="00343E66"/>
    <w:rsid w:val="00344BD1"/>
    <w:rsid w:val="00345B3D"/>
    <w:rsid w:val="00347120"/>
    <w:rsid w:val="00347411"/>
    <w:rsid w:val="00350C0A"/>
    <w:rsid w:val="0035131F"/>
    <w:rsid w:val="00351494"/>
    <w:rsid w:val="00352BDE"/>
    <w:rsid w:val="00353896"/>
    <w:rsid w:val="003538C4"/>
    <w:rsid w:val="0035574E"/>
    <w:rsid w:val="00355F53"/>
    <w:rsid w:val="00356495"/>
    <w:rsid w:val="0035779F"/>
    <w:rsid w:val="00360ED0"/>
    <w:rsid w:val="00361E70"/>
    <w:rsid w:val="00363AE6"/>
    <w:rsid w:val="003675AE"/>
    <w:rsid w:val="00367BA7"/>
    <w:rsid w:val="003707ED"/>
    <w:rsid w:val="0037223F"/>
    <w:rsid w:val="00373970"/>
    <w:rsid w:val="00375E9C"/>
    <w:rsid w:val="00376130"/>
    <w:rsid w:val="00377178"/>
    <w:rsid w:val="0038155E"/>
    <w:rsid w:val="003821C2"/>
    <w:rsid w:val="00382836"/>
    <w:rsid w:val="00384814"/>
    <w:rsid w:val="00384AA2"/>
    <w:rsid w:val="00387128"/>
    <w:rsid w:val="00387C23"/>
    <w:rsid w:val="00387CBB"/>
    <w:rsid w:val="00390F86"/>
    <w:rsid w:val="00392360"/>
    <w:rsid w:val="00393078"/>
    <w:rsid w:val="0039368E"/>
    <w:rsid w:val="00393985"/>
    <w:rsid w:val="00393A5C"/>
    <w:rsid w:val="0039438D"/>
    <w:rsid w:val="00394F6E"/>
    <w:rsid w:val="003A013E"/>
    <w:rsid w:val="003A0271"/>
    <w:rsid w:val="003A0F1F"/>
    <w:rsid w:val="003A2E28"/>
    <w:rsid w:val="003A3174"/>
    <w:rsid w:val="003A3238"/>
    <w:rsid w:val="003A3B58"/>
    <w:rsid w:val="003A3CA0"/>
    <w:rsid w:val="003A4AA7"/>
    <w:rsid w:val="003A52A6"/>
    <w:rsid w:val="003A634A"/>
    <w:rsid w:val="003A6ECE"/>
    <w:rsid w:val="003A72CF"/>
    <w:rsid w:val="003B18BF"/>
    <w:rsid w:val="003B2115"/>
    <w:rsid w:val="003B2279"/>
    <w:rsid w:val="003B28EA"/>
    <w:rsid w:val="003B2B51"/>
    <w:rsid w:val="003B2EB3"/>
    <w:rsid w:val="003B358E"/>
    <w:rsid w:val="003B3671"/>
    <w:rsid w:val="003B4047"/>
    <w:rsid w:val="003B4305"/>
    <w:rsid w:val="003B4955"/>
    <w:rsid w:val="003B4AE3"/>
    <w:rsid w:val="003B4E27"/>
    <w:rsid w:val="003B626E"/>
    <w:rsid w:val="003B6935"/>
    <w:rsid w:val="003B6BE6"/>
    <w:rsid w:val="003B7A6A"/>
    <w:rsid w:val="003C07C3"/>
    <w:rsid w:val="003C4040"/>
    <w:rsid w:val="003C5714"/>
    <w:rsid w:val="003C65C8"/>
    <w:rsid w:val="003C6ADC"/>
    <w:rsid w:val="003D0B5E"/>
    <w:rsid w:val="003D2067"/>
    <w:rsid w:val="003D7D5C"/>
    <w:rsid w:val="003E0758"/>
    <w:rsid w:val="003E1512"/>
    <w:rsid w:val="003E28D2"/>
    <w:rsid w:val="003E2C7C"/>
    <w:rsid w:val="003E3420"/>
    <w:rsid w:val="003E3940"/>
    <w:rsid w:val="003E45E4"/>
    <w:rsid w:val="003E5CC4"/>
    <w:rsid w:val="003E7494"/>
    <w:rsid w:val="003F07D8"/>
    <w:rsid w:val="003F1D93"/>
    <w:rsid w:val="003F33B9"/>
    <w:rsid w:val="003F3888"/>
    <w:rsid w:val="003F5392"/>
    <w:rsid w:val="003F5BA2"/>
    <w:rsid w:val="003F73C0"/>
    <w:rsid w:val="003F7D77"/>
    <w:rsid w:val="004009D7"/>
    <w:rsid w:val="004015A8"/>
    <w:rsid w:val="00401A42"/>
    <w:rsid w:val="0040299C"/>
    <w:rsid w:val="00403A2B"/>
    <w:rsid w:val="00405A5E"/>
    <w:rsid w:val="0040622A"/>
    <w:rsid w:val="004114C1"/>
    <w:rsid w:val="00411C61"/>
    <w:rsid w:val="00412BD4"/>
    <w:rsid w:val="00416599"/>
    <w:rsid w:val="00417C95"/>
    <w:rsid w:val="0042043D"/>
    <w:rsid w:val="00420FD7"/>
    <w:rsid w:val="00421549"/>
    <w:rsid w:val="00421FFD"/>
    <w:rsid w:val="00422E91"/>
    <w:rsid w:val="00423192"/>
    <w:rsid w:val="004235E7"/>
    <w:rsid w:val="004247EC"/>
    <w:rsid w:val="00424B4C"/>
    <w:rsid w:val="00425F2F"/>
    <w:rsid w:val="00426EF1"/>
    <w:rsid w:val="00427934"/>
    <w:rsid w:val="00430BA5"/>
    <w:rsid w:val="0043131D"/>
    <w:rsid w:val="004340E4"/>
    <w:rsid w:val="00434391"/>
    <w:rsid w:val="00435DCD"/>
    <w:rsid w:val="00436EA4"/>
    <w:rsid w:val="004432C4"/>
    <w:rsid w:val="00445D70"/>
    <w:rsid w:val="004471CD"/>
    <w:rsid w:val="004548D9"/>
    <w:rsid w:val="00456D92"/>
    <w:rsid w:val="00457194"/>
    <w:rsid w:val="00457707"/>
    <w:rsid w:val="00457EC1"/>
    <w:rsid w:val="00460734"/>
    <w:rsid w:val="00462425"/>
    <w:rsid w:val="00463D7A"/>
    <w:rsid w:val="0046430A"/>
    <w:rsid w:val="004649BE"/>
    <w:rsid w:val="004652FB"/>
    <w:rsid w:val="004654D6"/>
    <w:rsid w:val="004676C9"/>
    <w:rsid w:val="00472096"/>
    <w:rsid w:val="00473766"/>
    <w:rsid w:val="00474C38"/>
    <w:rsid w:val="00475670"/>
    <w:rsid w:val="0047691D"/>
    <w:rsid w:val="00476BBA"/>
    <w:rsid w:val="00476C06"/>
    <w:rsid w:val="00477143"/>
    <w:rsid w:val="00477B87"/>
    <w:rsid w:val="00480BD6"/>
    <w:rsid w:val="0048281D"/>
    <w:rsid w:val="00482BE8"/>
    <w:rsid w:val="0048418B"/>
    <w:rsid w:val="004851EE"/>
    <w:rsid w:val="00485D9E"/>
    <w:rsid w:val="00485F03"/>
    <w:rsid w:val="00486692"/>
    <w:rsid w:val="00486C97"/>
    <w:rsid w:val="00490078"/>
    <w:rsid w:val="004909A6"/>
    <w:rsid w:val="00490A24"/>
    <w:rsid w:val="00490B7B"/>
    <w:rsid w:val="00492637"/>
    <w:rsid w:val="00492FC5"/>
    <w:rsid w:val="00494859"/>
    <w:rsid w:val="00494E62"/>
    <w:rsid w:val="00496557"/>
    <w:rsid w:val="00497A67"/>
    <w:rsid w:val="004A022A"/>
    <w:rsid w:val="004A144F"/>
    <w:rsid w:val="004A1B44"/>
    <w:rsid w:val="004A1E5F"/>
    <w:rsid w:val="004A3A44"/>
    <w:rsid w:val="004A478C"/>
    <w:rsid w:val="004A7517"/>
    <w:rsid w:val="004A7FBB"/>
    <w:rsid w:val="004B1191"/>
    <w:rsid w:val="004B11EF"/>
    <w:rsid w:val="004B1A42"/>
    <w:rsid w:val="004B2887"/>
    <w:rsid w:val="004B2CFB"/>
    <w:rsid w:val="004B380C"/>
    <w:rsid w:val="004B39FD"/>
    <w:rsid w:val="004B4A08"/>
    <w:rsid w:val="004B5BD6"/>
    <w:rsid w:val="004C2ED1"/>
    <w:rsid w:val="004C4FDE"/>
    <w:rsid w:val="004C5059"/>
    <w:rsid w:val="004C5767"/>
    <w:rsid w:val="004C5CAC"/>
    <w:rsid w:val="004C7606"/>
    <w:rsid w:val="004C79E4"/>
    <w:rsid w:val="004D0A16"/>
    <w:rsid w:val="004D1544"/>
    <w:rsid w:val="004D1930"/>
    <w:rsid w:val="004D216A"/>
    <w:rsid w:val="004D4684"/>
    <w:rsid w:val="004D5D6A"/>
    <w:rsid w:val="004D66A9"/>
    <w:rsid w:val="004D7CE7"/>
    <w:rsid w:val="004E0004"/>
    <w:rsid w:val="004E017E"/>
    <w:rsid w:val="004E24B1"/>
    <w:rsid w:val="004E2D56"/>
    <w:rsid w:val="004E3294"/>
    <w:rsid w:val="004E4A59"/>
    <w:rsid w:val="004E5DC6"/>
    <w:rsid w:val="004E6A97"/>
    <w:rsid w:val="004E7AD3"/>
    <w:rsid w:val="004F213A"/>
    <w:rsid w:val="004F3849"/>
    <w:rsid w:val="004F6075"/>
    <w:rsid w:val="004F6668"/>
    <w:rsid w:val="004F6F50"/>
    <w:rsid w:val="004F6FE5"/>
    <w:rsid w:val="004F79E7"/>
    <w:rsid w:val="0050003D"/>
    <w:rsid w:val="0050021B"/>
    <w:rsid w:val="00500838"/>
    <w:rsid w:val="00500BBA"/>
    <w:rsid w:val="00501870"/>
    <w:rsid w:val="00501A9D"/>
    <w:rsid w:val="005026EF"/>
    <w:rsid w:val="00502915"/>
    <w:rsid w:val="00505248"/>
    <w:rsid w:val="0050634A"/>
    <w:rsid w:val="00507C4B"/>
    <w:rsid w:val="0051200F"/>
    <w:rsid w:val="005152EA"/>
    <w:rsid w:val="005155BE"/>
    <w:rsid w:val="00515975"/>
    <w:rsid w:val="0051604F"/>
    <w:rsid w:val="00520917"/>
    <w:rsid w:val="0052277F"/>
    <w:rsid w:val="00522D77"/>
    <w:rsid w:val="005232E9"/>
    <w:rsid w:val="005237D8"/>
    <w:rsid w:val="0052402C"/>
    <w:rsid w:val="005243D2"/>
    <w:rsid w:val="005251F0"/>
    <w:rsid w:val="005257C6"/>
    <w:rsid w:val="00525D49"/>
    <w:rsid w:val="00527974"/>
    <w:rsid w:val="00531F6D"/>
    <w:rsid w:val="0053203B"/>
    <w:rsid w:val="005323AE"/>
    <w:rsid w:val="00533E9E"/>
    <w:rsid w:val="00534406"/>
    <w:rsid w:val="0053592A"/>
    <w:rsid w:val="005363CC"/>
    <w:rsid w:val="00537C2F"/>
    <w:rsid w:val="005401D3"/>
    <w:rsid w:val="00542B1D"/>
    <w:rsid w:val="0054522C"/>
    <w:rsid w:val="00546F48"/>
    <w:rsid w:val="005521F8"/>
    <w:rsid w:val="00553E74"/>
    <w:rsid w:val="0055611C"/>
    <w:rsid w:val="00557B8C"/>
    <w:rsid w:val="0056192A"/>
    <w:rsid w:val="00562511"/>
    <w:rsid w:val="00563450"/>
    <w:rsid w:val="00564652"/>
    <w:rsid w:val="00564849"/>
    <w:rsid w:val="005651B7"/>
    <w:rsid w:val="005653D3"/>
    <w:rsid w:val="0057180C"/>
    <w:rsid w:val="005757E0"/>
    <w:rsid w:val="00576324"/>
    <w:rsid w:val="005809DE"/>
    <w:rsid w:val="00581607"/>
    <w:rsid w:val="0058315F"/>
    <w:rsid w:val="00583409"/>
    <w:rsid w:val="00584093"/>
    <w:rsid w:val="00584824"/>
    <w:rsid w:val="005856B7"/>
    <w:rsid w:val="005857B7"/>
    <w:rsid w:val="00585B9C"/>
    <w:rsid w:val="00585D6A"/>
    <w:rsid w:val="005876FD"/>
    <w:rsid w:val="00587CF7"/>
    <w:rsid w:val="00587F57"/>
    <w:rsid w:val="0059247E"/>
    <w:rsid w:val="00592530"/>
    <w:rsid w:val="00592E4E"/>
    <w:rsid w:val="00593053"/>
    <w:rsid w:val="00594A36"/>
    <w:rsid w:val="0059513C"/>
    <w:rsid w:val="0059574B"/>
    <w:rsid w:val="00597023"/>
    <w:rsid w:val="00597E8A"/>
    <w:rsid w:val="005A1712"/>
    <w:rsid w:val="005A1B16"/>
    <w:rsid w:val="005A2FB9"/>
    <w:rsid w:val="005A31FB"/>
    <w:rsid w:val="005A3C67"/>
    <w:rsid w:val="005A4649"/>
    <w:rsid w:val="005A4FC9"/>
    <w:rsid w:val="005A5359"/>
    <w:rsid w:val="005A5772"/>
    <w:rsid w:val="005A6A53"/>
    <w:rsid w:val="005B0BEC"/>
    <w:rsid w:val="005B13BE"/>
    <w:rsid w:val="005B25FB"/>
    <w:rsid w:val="005B308C"/>
    <w:rsid w:val="005B3C4D"/>
    <w:rsid w:val="005B47A8"/>
    <w:rsid w:val="005B4CD4"/>
    <w:rsid w:val="005B5783"/>
    <w:rsid w:val="005B5873"/>
    <w:rsid w:val="005B5B77"/>
    <w:rsid w:val="005B61FD"/>
    <w:rsid w:val="005C0DA3"/>
    <w:rsid w:val="005C1E10"/>
    <w:rsid w:val="005C4AE0"/>
    <w:rsid w:val="005C5D60"/>
    <w:rsid w:val="005C7306"/>
    <w:rsid w:val="005C76A5"/>
    <w:rsid w:val="005D0058"/>
    <w:rsid w:val="005D3586"/>
    <w:rsid w:val="005D4FA3"/>
    <w:rsid w:val="005D5F10"/>
    <w:rsid w:val="005D6142"/>
    <w:rsid w:val="005D72D3"/>
    <w:rsid w:val="005E098A"/>
    <w:rsid w:val="005E1CE4"/>
    <w:rsid w:val="005E1D50"/>
    <w:rsid w:val="005E2137"/>
    <w:rsid w:val="005E32F6"/>
    <w:rsid w:val="005E575F"/>
    <w:rsid w:val="005E57B6"/>
    <w:rsid w:val="005E61B9"/>
    <w:rsid w:val="005E63B9"/>
    <w:rsid w:val="005E7394"/>
    <w:rsid w:val="005E798D"/>
    <w:rsid w:val="005F0343"/>
    <w:rsid w:val="005F1722"/>
    <w:rsid w:val="005F2C82"/>
    <w:rsid w:val="005F4D45"/>
    <w:rsid w:val="005F4F44"/>
    <w:rsid w:val="005F5020"/>
    <w:rsid w:val="005F554F"/>
    <w:rsid w:val="005F77C1"/>
    <w:rsid w:val="00601B2B"/>
    <w:rsid w:val="00604684"/>
    <w:rsid w:val="0060547D"/>
    <w:rsid w:val="006063D6"/>
    <w:rsid w:val="00607F1B"/>
    <w:rsid w:val="00610596"/>
    <w:rsid w:val="00611897"/>
    <w:rsid w:val="0061296A"/>
    <w:rsid w:val="006134E6"/>
    <w:rsid w:val="006137A8"/>
    <w:rsid w:val="00613FE8"/>
    <w:rsid w:val="0061562A"/>
    <w:rsid w:val="00615906"/>
    <w:rsid w:val="00617084"/>
    <w:rsid w:val="006178FF"/>
    <w:rsid w:val="0062059C"/>
    <w:rsid w:val="00621205"/>
    <w:rsid w:val="00621EC8"/>
    <w:rsid w:val="00622082"/>
    <w:rsid w:val="00622BD8"/>
    <w:rsid w:val="006232D3"/>
    <w:rsid w:val="00623576"/>
    <w:rsid w:val="00623BB3"/>
    <w:rsid w:val="00624B9C"/>
    <w:rsid w:val="006256DD"/>
    <w:rsid w:val="0062599C"/>
    <w:rsid w:val="006318C9"/>
    <w:rsid w:val="00631CFD"/>
    <w:rsid w:val="00632CCF"/>
    <w:rsid w:val="006336C3"/>
    <w:rsid w:val="0063433D"/>
    <w:rsid w:val="00634AE3"/>
    <w:rsid w:val="00634FD7"/>
    <w:rsid w:val="00635169"/>
    <w:rsid w:val="0063690D"/>
    <w:rsid w:val="00640538"/>
    <w:rsid w:val="00640719"/>
    <w:rsid w:val="0064175B"/>
    <w:rsid w:val="00641BFA"/>
    <w:rsid w:val="00642D2D"/>
    <w:rsid w:val="00642DEB"/>
    <w:rsid w:val="00643AC5"/>
    <w:rsid w:val="00644CFA"/>
    <w:rsid w:val="006459A4"/>
    <w:rsid w:val="00645D8E"/>
    <w:rsid w:val="00646179"/>
    <w:rsid w:val="00647249"/>
    <w:rsid w:val="006529B7"/>
    <w:rsid w:val="00652D64"/>
    <w:rsid w:val="00653E7F"/>
    <w:rsid w:val="00654101"/>
    <w:rsid w:val="00654962"/>
    <w:rsid w:val="0065511A"/>
    <w:rsid w:val="00656AFE"/>
    <w:rsid w:val="006608FA"/>
    <w:rsid w:val="006612D8"/>
    <w:rsid w:val="00661868"/>
    <w:rsid w:val="00662C55"/>
    <w:rsid w:val="00662D17"/>
    <w:rsid w:val="00663200"/>
    <w:rsid w:val="0066341E"/>
    <w:rsid w:val="00664155"/>
    <w:rsid w:val="0066454D"/>
    <w:rsid w:val="006662F7"/>
    <w:rsid w:val="006664EF"/>
    <w:rsid w:val="00667527"/>
    <w:rsid w:val="00667C54"/>
    <w:rsid w:val="00667CC3"/>
    <w:rsid w:val="00667CD5"/>
    <w:rsid w:val="00671234"/>
    <w:rsid w:val="00674812"/>
    <w:rsid w:val="006757B5"/>
    <w:rsid w:val="00675A9A"/>
    <w:rsid w:val="00676351"/>
    <w:rsid w:val="00676503"/>
    <w:rsid w:val="0067667F"/>
    <w:rsid w:val="00676CE0"/>
    <w:rsid w:val="00682555"/>
    <w:rsid w:val="00682751"/>
    <w:rsid w:val="00683D2A"/>
    <w:rsid w:val="00683DDE"/>
    <w:rsid w:val="006842B3"/>
    <w:rsid w:val="00685D8B"/>
    <w:rsid w:val="00686531"/>
    <w:rsid w:val="0068752D"/>
    <w:rsid w:val="00687AD4"/>
    <w:rsid w:val="00691D9E"/>
    <w:rsid w:val="00691E92"/>
    <w:rsid w:val="00692FF6"/>
    <w:rsid w:val="006937B1"/>
    <w:rsid w:val="0069388B"/>
    <w:rsid w:val="006953BB"/>
    <w:rsid w:val="0069543C"/>
    <w:rsid w:val="0069574B"/>
    <w:rsid w:val="00696705"/>
    <w:rsid w:val="006A0027"/>
    <w:rsid w:val="006A0052"/>
    <w:rsid w:val="006A074D"/>
    <w:rsid w:val="006A0793"/>
    <w:rsid w:val="006A1C5F"/>
    <w:rsid w:val="006A1DE1"/>
    <w:rsid w:val="006A29B7"/>
    <w:rsid w:val="006A3B8B"/>
    <w:rsid w:val="006A55EE"/>
    <w:rsid w:val="006A6485"/>
    <w:rsid w:val="006A691B"/>
    <w:rsid w:val="006A72F9"/>
    <w:rsid w:val="006B0ACC"/>
    <w:rsid w:val="006B24A3"/>
    <w:rsid w:val="006B52B6"/>
    <w:rsid w:val="006B5753"/>
    <w:rsid w:val="006C1965"/>
    <w:rsid w:val="006C19D2"/>
    <w:rsid w:val="006C3010"/>
    <w:rsid w:val="006C3C77"/>
    <w:rsid w:val="006C4195"/>
    <w:rsid w:val="006C555D"/>
    <w:rsid w:val="006C6DA2"/>
    <w:rsid w:val="006C7FB2"/>
    <w:rsid w:val="006D00FB"/>
    <w:rsid w:val="006D11B8"/>
    <w:rsid w:val="006D1214"/>
    <w:rsid w:val="006D1758"/>
    <w:rsid w:val="006D2763"/>
    <w:rsid w:val="006D2C5F"/>
    <w:rsid w:val="006D43FE"/>
    <w:rsid w:val="006D4E7B"/>
    <w:rsid w:val="006D504B"/>
    <w:rsid w:val="006D5B8D"/>
    <w:rsid w:val="006D5E73"/>
    <w:rsid w:val="006D63BE"/>
    <w:rsid w:val="006E2708"/>
    <w:rsid w:val="006E2F41"/>
    <w:rsid w:val="006E3CC1"/>
    <w:rsid w:val="006E4F92"/>
    <w:rsid w:val="006F177E"/>
    <w:rsid w:val="006F1EE1"/>
    <w:rsid w:val="006F3A04"/>
    <w:rsid w:val="006F4DF2"/>
    <w:rsid w:val="006F705F"/>
    <w:rsid w:val="006F7252"/>
    <w:rsid w:val="006F76EF"/>
    <w:rsid w:val="006F7B73"/>
    <w:rsid w:val="0070041E"/>
    <w:rsid w:val="00700AD3"/>
    <w:rsid w:val="00700B5E"/>
    <w:rsid w:val="00700C49"/>
    <w:rsid w:val="00700DFA"/>
    <w:rsid w:val="007017C2"/>
    <w:rsid w:val="007018DD"/>
    <w:rsid w:val="0070293E"/>
    <w:rsid w:val="00702CBC"/>
    <w:rsid w:val="0070313D"/>
    <w:rsid w:val="00703A2A"/>
    <w:rsid w:val="00704052"/>
    <w:rsid w:val="007057B8"/>
    <w:rsid w:val="00706C6A"/>
    <w:rsid w:val="00706FE4"/>
    <w:rsid w:val="00710F58"/>
    <w:rsid w:val="00711207"/>
    <w:rsid w:val="00711732"/>
    <w:rsid w:val="00711A1B"/>
    <w:rsid w:val="00714564"/>
    <w:rsid w:val="00714B2C"/>
    <w:rsid w:val="00715068"/>
    <w:rsid w:val="00717299"/>
    <w:rsid w:val="007176CC"/>
    <w:rsid w:val="00720AF4"/>
    <w:rsid w:val="00721391"/>
    <w:rsid w:val="00721882"/>
    <w:rsid w:val="00722502"/>
    <w:rsid w:val="00723CFE"/>
    <w:rsid w:val="00724450"/>
    <w:rsid w:val="00726A84"/>
    <w:rsid w:val="007302CC"/>
    <w:rsid w:val="007306EC"/>
    <w:rsid w:val="0073090E"/>
    <w:rsid w:val="0073126A"/>
    <w:rsid w:val="00731318"/>
    <w:rsid w:val="00732DCB"/>
    <w:rsid w:val="00733E1E"/>
    <w:rsid w:val="0073524C"/>
    <w:rsid w:val="007355F7"/>
    <w:rsid w:val="00735F09"/>
    <w:rsid w:val="00735FF1"/>
    <w:rsid w:val="007360C1"/>
    <w:rsid w:val="0074008D"/>
    <w:rsid w:val="00740463"/>
    <w:rsid w:val="0074070F"/>
    <w:rsid w:val="00741276"/>
    <w:rsid w:val="00746E9F"/>
    <w:rsid w:val="00746F12"/>
    <w:rsid w:val="00747E28"/>
    <w:rsid w:val="00750B7E"/>
    <w:rsid w:val="00751B38"/>
    <w:rsid w:val="00752504"/>
    <w:rsid w:val="00752A60"/>
    <w:rsid w:val="00752C44"/>
    <w:rsid w:val="00753E16"/>
    <w:rsid w:val="00755298"/>
    <w:rsid w:val="00755DA8"/>
    <w:rsid w:val="007609A1"/>
    <w:rsid w:val="007619EE"/>
    <w:rsid w:val="00761F73"/>
    <w:rsid w:val="00762DD3"/>
    <w:rsid w:val="00764CC9"/>
    <w:rsid w:val="007662C4"/>
    <w:rsid w:val="0076668E"/>
    <w:rsid w:val="007670BB"/>
    <w:rsid w:val="007709AE"/>
    <w:rsid w:val="00771A70"/>
    <w:rsid w:val="00771C9C"/>
    <w:rsid w:val="00772409"/>
    <w:rsid w:val="00772ED3"/>
    <w:rsid w:val="0077664A"/>
    <w:rsid w:val="00777420"/>
    <w:rsid w:val="007776EF"/>
    <w:rsid w:val="00777F4C"/>
    <w:rsid w:val="00783337"/>
    <w:rsid w:val="007849F4"/>
    <w:rsid w:val="007854FC"/>
    <w:rsid w:val="007860FB"/>
    <w:rsid w:val="0078684C"/>
    <w:rsid w:val="00786F06"/>
    <w:rsid w:val="007908F6"/>
    <w:rsid w:val="00790A35"/>
    <w:rsid w:val="0079215A"/>
    <w:rsid w:val="007935C3"/>
    <w:rsid w:val="00795862"/>
    <w:rsid w:val="0079586A"/>
    <w:rsid w:val="007A13F6"/>
    <w:rsid w:val="007A2B01"/>
    <w:rsid w:val="007A30C8"/>
    <w:rsid w:val="007A3804"/>
    <w:rsid w:val="007A4F15"/>
    <w:rsid w:val="007A4F76"/>
    <w:rsid w:val="007A5443"/>
    <w:rsid w:val="007A5499"/>
    <w:rsid w:val="007A5538"/>
    <w:rsid w:val="007A639E"/>
    <w:rsid w:val="007A67E2"/>
    <w:rsid w:val="007B00FA"/>
    <w:rsid w:val="007B14AE"/>
    <w:rsid w:val="007B1972"/>
    <w:rsid w:val="007B21EE"/>
    <w:rsid w:val="007B270B"/>
    <w:rsid w:val="007B4443"/>
    <w:rsid w:val="007B48A0"/>
    <w:rsid w:val="007B4B22"/>
    <w:rsid w:val="007B5E50"/>
    <w:rsid w:val="007B7054"/>
    <w:rsid w:val="007B795D"/>
    <w:rsid w:val="007C0654"/>
    <w:rsid w:val="007C066D"/>
    <w:rsid w:val="007C1555"/>
    <w:rsid w:val="007C18A7"/>
    <w:rsid w:val="007C1D4B"/>
    <w:rsid w:val="007C33FE"/>
    <w:rsid w:val="007C4ED2"/>
    <w:rsid w:val="007C69C2"/>
    <w:rsid w:val="007C783A"/>
    <w:rsid w:val="007C7EC2"/>
    <w:rsid w:val="007D05CA"/>
    <w:rsid w:val="007D3109"/>
    <w:rsid w:val="007D3300"/>
    <w:rsid w:val="007D40F3"/>
    <w:rsid w:val="007D41CA"/>
    <w:rsid w:val="007D4468"/>
    <w:rsid w:val="007D5143"/>
    <w:rsid w:val="007E0E8F"/>
    <w:rsid w:val="007E1EC1"/>
    <w:rsid w:val="007E22BB"/>
    <w:rsid w:val="007E2D9A"/>
    <w:rsid w:val="007E47AD"/>
    <w:rsid w:val="007E4DB0"/>
    <w:rsid w:val="007E5977"/>
    <w:rsid w:val="007F02CE"/>
    <w:rsid w:val="007F09AF"/>
    <w:rsid w:val="007F272E"/>
    <w:rsid w:val="007F331A"/>
    <w:rsid w:val="007F39BC"/>
    <w:rsid w:val="007F4425"/>
    <w:rsid w:val="007F5E0C"/>
    <w:rsid w:val="007F65C1"/>
    <w:rsid w:val="007F65C6"/>
    <w:rsid w:val="007F6D94"/>
    <w:rsid w:val="007F7610"/>
    <w:rsid w:val="0080091B"/>
    <w:rsid w:val="00802354"/>
    <w:rsid w:val="008046E1"/>
    <w:rsid w:val="00804DDC"/>
    <w:rsid w:val="008050DC"/>
    <w:rsid w:val="008051CA"/>
    <w:rsid w:val="008053BD"/>
    <w:rsid w:val="00810701"/>
    <w:rsid w:val="00811034"/>
    <w:rsid w:val="008121BE"/>
    <w:rsid w:val="00813524"/>
    <w:rsid w:val="00813795"/>
    <w:rsid w:val="00813BA7"/>
    <w:rsid w:val="008141C4"/>
    <w:rsid w:val="00815178"/>
    <w:rsid w:val="008156F6"/>
    <w:rsid w:val="0081664A"/>
    <w:rsid w:val="00820467"/>
    <w:rsid w:val="008211AC"/>
    <w:rsid w:val="008221D0"/>
    <w:rsid w:val="008223DE"/>
    <w:rsid w:val="0082276B"/>
    <w:rsid w:val="008245FB"/>
    <w:rsid w:val="00824673"/>
    <w:rsid w:val="008264AF"/>
    <w:rsid w:val="00826916"/>
    <w:rsid w:val="00826A1F"/>
    <w:rsid w:val="00831098"/>
    <w:rsid w:val="0083130C"/>
    <w:rsid w:val="0083308D"/>
    <w:rsid w:val="00833FBC"/>
    <w:rsid w:val="008371B6"/>
    <w:rsid w:val="008379B8"/>
    <w:rsid w:val="0084433D"/>
    <w:rsid w:val="008447E1"/>
    <w:rsid w:val="0084497D"/>
    <w:rsid w:val="0084556D"/>
    <w:rsid w:val="00846DF4"/>
    <w:rsid w:val="008478C0"/>
    <w:rsid w:val="00847FF2"/>
    <w:rsid w:val="008528E6"/>
    <w:rsid w:val="008537A5"/>
    <w:rsid w:val="00855987"/>
    <w:rsid w:val="00856AAD"/>
    <w:rsid w:val="00857813"/>
    <w:rsid w:val="0086062B"/>
    <w:rsid w:val="008608EF"/>
    <w:rsid w:val="00861E2B"/>
    <w:rsid w:val="00863CFF"/>
    <w:rsid w:val="00865251"/>
    <w:rsid w:val="00866C33"/>
    <w:rsid w:val="008679C0"/>
    <w:rsid w:val="00871067"/>
    <w:rsid w:val="00871AF9"/>
    <w:rsid w:val="008726EE"/>
    <w:rsid w:val="00872884"/>
    <w:rsid w:val="00873892"/>
    <w:rsid w:val="00876DA3"/>
    <w:rsid w:val="00876E5A"/>
    <w:rsid w:val="008774A5"/>
    <w:rsid w:val="008778D3"/>
    <w:rsid w:val="00881487"/>
    <w:rsid w:val="0088199E"/>
    <w:rsid w:val="00881BFB"/>
    <w:rsid w:val="00881ECB"/>
    <w:rsid w:val="00882C4B"/>
    <w:rsid w:val="0088629A"/>
    <w:rsid w:val="00886B73"/>
    <w:rsid w:val="008909FD"/>
    <w:rsid w:val="008941FD"/>
    <w:rsid w:val="008948EB"/>
    <w:rsid w:val="00894B7B"/>
    <w:rsid w:val="00895662"/>
    <w:rsid w:val="0089604F"/>
    <w:rsid w:val="0089655E"/>
    <w:rsid w:val="008A1287"/>
    <w:rsid w:val="008A2332"/>
    <w:rsid w:val="008A4C70"/>
    <w:rsid w:val="008A4E31"/>
    <w:rsid w:val="008A4FF6"/>
    <w:rsid w:val="008A62CA"/>
    <w:rsid w:val="008A6EFB"/>
    <w:rsid w:val="008B2DB7"/>
    <w:rsid w:val="008B36AD"/>
    <w:rsid w:val="008B3EB3"/>
    <w:rsid w:val="008B50A0"/>
    <w:rsid w:val="008B53EF"/>
    <w:rsid w:val="008B5E9E"/>
    <w:rsid w:val="008B6B30"/>
    <w:rsid w:val="008B6DF7"/>
    <w:rsid w:val="008B7223"/>
    <w:rsid w:val="008C01D7"/>
    <w:rsid w:val="008C62E7"/>
    <w:rsid w:val="008C6C82"/>
    <w:rsid w:val="008C7270"/>
    <w:rsid w:val="008C7A7D"/>
    <w:rsid w:val="008D1033"/>
    <w:rsid w:val="008D2058"/>
    <w:rsid w:val="008D3CB3"/>
    <w:rsid w:val="008D440E"/>
    <w:rsid w:val="008D454E"/>
    <w:rsid w:val="008D4BEB"/>
    <w:rsid w:val="008D5D06"/>
    <w:rsid w:val="008D7544"/>
    <w:rsid w:val="008D7653"/>
    <w:rsid w:val="008D7BB7"/>
    <w:rsid w:val="008E09B6"/>
    <w:rsid w:val="008E0CC5"/>
    <w:rsid w:val="008E206F"/>
    <w:rsid w:val="008E44E5"/>
    <w:rsid w:val="008F17CD"/>
    <w:rsid w:val="008F196A"/>
    <w:rsid w:val="008F2C83"/>
    <w:rsid w:val="008F3414"/>
    <w:rsid w:val="008F35C6"/>
    <w:rsid w:val="008F36C7"/>
    <w:rsid w:val="008F52D6"/>
    <w:rsid w:val="008F625A"/>
    <w:rsid w:val="00901A38"/>
    <w:rsid w:val="00902DDC"/>
    <w:rsid w:val="0090479B"/>
    <w:rsid w:val="00907BEA"/>
    <w:rsid w:val="00912368"/>
    <w:rsid w:val="009133D5"/>
    <w:rsid w:val="0091411F"/>
    <w:rsid w:val="00915066"/>
    <w:rsid w:val="0091567F"/>
    <w:rsid w:val="009206FD"/>
    <w:rsid w:val="00921227"/>
    <w:rsid w:val="00922117"/>
    <w:rsid w:val="00922F90"/>
    <w:rsid w:val="0092730E"/>
    <w:rsid w:val="009278BB"/>
    <w:rsid w:val="00927F69"/>
    <w:rsid w:val="00930808"/>
    <w:rsid w:val="00930E47"/>
    <w:rsid w:val="00931000"/>
    <w:rsid w:val="00933177"/>
    <w:rsid w:val="00933944"/>
    <w:rsid w:val="0093456C"/>
    <w:rsid w:val="00936B1E"/>
    <w:rsid w:val="00937EC3"/>
    <w:rsid w:val="00940FDD"/>
    <w:rsid w:val="0094170B"/>
    <w:rsid w:val="009429C5"/>
    <w:rsid w:val="00944031"/>
    <w:rsid w:val="00945A4A"/>
    <w:rsid w:val="00946338"/>
    <w:rsid w:val="009463BE"/>
    <w:rsid w:val="00946A46"/>
    <w:rsid w:val="00947596"/>
    <w:rsid w:val="00953AAB"/>
    <w:rsid w:val="00955224"/>
    <w:rsid w:val="00955697"/>
    <w:rsid w:val="009558F6"/>
    <w:rsid w:val="009571C6"/>
    <w:rsid w:val="00960B94"/>
    <w:rsid w:val="00960FB3"/>
    <w:rsid w:val="00961D42"/>
    <w:rsid w:val="009624ED"/>
    <w:rsid w:val="009638D4"/>
    <w:rsid w:val="00963B8E"/>
    <w:rsid w:val="00966DDE"/>
    <w:rsid w:val="00967D3B"/>
    <w:rsid w:val="00970D65"/>
    <w:rsid w:val="009719FA"/>
    <w:rsid w:val="00972E78"/>
    <w:rsid w:val="009735F3"/>
    <w:rsid w:val="00974BBC"/>
    <w:rsid w:val="00974FC3"/>
    <w:rsid w:val="009751AF"/>
    <w:rsid w:val="00975A99"/>
    <w:rsid w:val="00977948"/>
    <w:rsid w:val="00981994"/>
    <w:rsid w:val="009823AA"/>
    <w:rsid w:val="009824A3"/>
    <w:rsid w:val="0098259C"/>
    <w:rsid w:val="00983EE2"/>
    <w:rsid w:val="0098422E"/>
    <w:rsid w:val="009847FA"/>
    <w:rsid w:val="0098597C"/>
    <w:rsid w:val="00985C76"/>
    <w:rsid w:val="009868A9"/>
    <w:rsid w:val="009869F8"/>
    <w:rsid w:val="00987F29"/>
    <w:rsid w:val="00992270"/>
    <w:rsid w:val="00992FD7"/>
    <w:rsid w:val="00993AFD"/>
    <w:rsid w:val="009940FA"/>
    <w:rsid w:val="00994495"/>
    <w:rsid w:val="00994AF5"/>
    <w:rsid w:val="0099506C"/>
    <w:rsid w:val="009952F3"/>
    <w:rsid w:val="009967CA"/>
    <w:rsid w:val="00996913"/>
    <w:rsid w:val="00997296"/>
    <w:rsid w:val="009A2348"/>
    <w:rsid w:val="009A372F"/>
    <w:rsid w:val="009A3A84"/>
    <w:rsid w:val="009A4328"/>
    <w:rsid w:val="009B199E"/>
    <w:rsid w:val="009B22A7"/>
    <w:rsid w:val="009B24DE"/>
    <w:rsid w:val="009B2897"/>
    <w:rsid w:val="009B2A81"/>
    <w:rsid w:val="009B3C87"/>
    <w:rsid w:val="009B4359"/>
    <w:rsid w:val="009B4DF2"/>
    <w:rsid w:val="009B503D"/>
    <w:rsid w:val="009B6884"/>
    <w:rsid w:val="009B6DA4"/>
    <w:rsid w:val="009C0FFA"/>
    <w:rsid w:val="009C2701"/>
    <w:rsid w:val="009C2E4A"/>
    <w:rsid w:val="009C2F07"/>
    <w:rsid w:val="009C3F3D"/>
    <w:rsid w:val="009C48EB"/>
    <w:rsid w:val="009C4E96"/>
    <w:rsid w:val="009C6709"/>
    <w:rsid w:val="009C774C"/>
    <w:rsid w:val="009C7D4F"/>
    <w:rsid w:val="009D062A"/>
    <w:rsid w:val="009D1405"/>
    <w:rsid w:val="009D2376"/>
    <w:rsid w:val="009D3901"/>
    <w:rsid w:val="009D6209"/>
    <w:rsid w:val="009D6C75"/>
    <w:rsid w:val="009D7864"/>
    <w:rsid w:val="009E1EDB"/>
    <w:rsid w:val="009E2946"/>
    <w:rsid w:val="009E4A3E"/>
    <w:rsid w:val="009E6E88"/>
    <w:rsid w:val="009E7D6E"/>
    <w:rsid w:val="009F05EC"/>
    <w:rsid w:val="009F2DC6"/>
    <w:rsid w:val="009F3939"/>
    <w:rsid w:val="009F5D6B"/>
    <w:rsid w:val="009F77A3"/>
    <w:rsid w:val="009F78D0"/>
    <w:rsid w:val="00A01D95"/>
    <w:rsid w:val="00A020D4"/>
    <w:rsid w:val="00A04E33"/>
    <w:rsid w:val="00A05043"/>
    <w:rsid w:val="00A0543A"/>
    <w:rsid w:val="00A0610F"/>
    <w:rsid w:val="00A06231"/>
    <w:rsid w:val="00A06D80"/>
    <w:rsid w:val="00A07000"/>
    <w:rsid w:val="00A10B0D"/>
    <w:rsid w:val="00A1125E"/>
    <w:rsid w:val="00A15255"/>
    <w:rsid w:val="00A152B7"/>
    <w:rsid w:val="00A1571A"/>
    <w:rsid w:val="00A164D9"/>
    <w:rsid w:val="00A2029D"/>
    <w:rsid w:val="00A203BB"/>
    <w:rsid w:val="00A22F39"/>
    <w:rsid w:val="00A22F4E"/>
    <w:rsid w:val="00A25BF0"/>
    <w:rsid w:val="00A264ED"/>
    <w:rsid w:val="00A27A03"/>
    <w:rsid w:val="00A31C2A"/>
    <w:rsid w:val="00A3225A"/>
    <w:rsid w:val="00A3241D"/>
    <w:rsid w:val="00A32DF0"/>
    <w:rsid w:val="00A35694"/>
    <w:rsid w:val="00A35AD3"/>
    <w:rsid w:val="00A36845"/>
    <w:rsid w:val="00A419EC"/>
    <w:rsid w:val="00A44423"/>
    <w:rsid w:val="00A446B5"/>
    <w:rsid w:val="00A44AF8"/>
    <w:rsid w:val="00A44D67"/>
    <w:rsid w:val="00A44DA0"/>
    <w:rsid w:val="00A45AC3"/>
    <w:rsid w:val="00A47C23"/>
    <w:rsid w:val="00A5013E"/>
    <w:rsid w:val="00A512F5"/>
    <w:rsid w:val="00A5147E"/>
    <w:rsid w:val="00A51FB2"/>
    <w:rsid w:val="00A54385"/>
    <w:rsid w:val="00A54F41"/>
    <w:rsid w:val="00A56B89"/>
    <w:rsid w:val="00A56F64"/>
    <w:rsid w:val="00A65168"/>
    <w:rsid w:val="00A70C4B"/>
    <w:rsid w:val="00A7217E"/>
    <w:rsid w:val="00A73B79"/>
    <w:rsid w:val="00A73F79"/>
    <w:rsid w:val="00A758C5"/>
    <w:rsid w:val="00A77F5B"/>
    <w:rsid w:val="00A80012"/>
    <w:rsid w:val="00A80689"/>
    <w:rsid w:val="00A81D1F"/>
    <w:rsid w:val="00A83452"/>
    <w:rsid w:val="00A8668A"/>
    <w:rsid w:val="00A86944"/>
    <w:rsid w:val="00A87213"/>
    <w:rsid w:val="00A90D64"/>
    <w:rsid w:val="00A9346A"/>
    <w:rsid w:val="00A93B17"/>
    <w:rsid w:val="00A94335"/>
    <w:rsid w:val="00A95577"/>
    <w:rsid w:val="00A9677C"/>
    <w:rsid w:val="00AA02B1"/>
    <w:rsid w:val="00AA0A4C"/>
    <w:rsid w:val="00AA0FCF"/>
    <w:rsid w:val="00AA0FE5"/>
    <w:rsid w:val="00AA1EF6"/>
    <w:rsid w:val="00AA42A4"/>
    <w:rsid w:val="00AA472D"/>
    <w:rsid w:val="00AA5E89"/>
    <w:rsid w:val="00AA708F"/>
    <w:rsid w:val="00AB081F"/>
    <w:rsid w:val="00AB1341"/>
    <w:rsid w:val="00AB1376"/>
    <w:rsid w:val="00AB1730"/>
    <w:rsid w:val="00AB1D3C"/>
    <w:rsid w:val="00AB2C84"/>
    <w:rsid w:val="00AB2E71"/>
    <w:rsid w:val="00AB3B05"/>
    <w:rsid w:val="00AB70D9"/>
    <w:rsid w:val="00AB7157"/>
    <w:rsid w:val="00AB71BE"/>
    <w:rsid w:val="00AC196C"/>
    <w:rsid w:val="00AC3AE9"/>
    <w:rsid w:val="00AC3FEF"/>
    <w:rsid w:val="00AC4C7F"/>
    <w:rsid w:val="00AC5530"/>
    <w:rsid w:val="00AC6DCE"/>
    <w:rsid w:val="00AC7441"/>
    <w:rsid w:val="00AD013B"/>
    <w:rsid w:val="00AD01B9"/>
    <w:rsid w:val="00AD0D0A"/>
    <w:rsid w:val="00AD2878"/>
    <w:rsid w:val="00AD2A8A"/>
    <w:rsid w:val="00AD2C89"/>
    <w:rsid w:val="00AD2F61"/>
    <w:rsid w:val="00AD34BC"/>
    <w:rsid w:val="00AD4CE3"/>
    <w:rsid w:val="00AD5464"/>
    <w:rsid w:val="00AD68B0"/>
    <w:rsid w:val="00AE2361"/>
    <w:rsid w:val="00AE2788"/>
    <w:rsid w:val="00AE5954"/>
    <w:rsid w:val="00AE5C3E"/>
    <w:rsid w:val="00AE76B2"/>
    <w:rsid w:val="00AF0FB9"/>
    <w:rsid w:val="00AF1193"/>
    <w:rsid w:val="00AF2CF2"/>
    <w:rsid w:val="00AF4583"/>
    <w:rsid w:val="00AF64E8"/>
    <w:rsid w:val="00B008E5"/>
    <w:rsid w:val="00B0189E"/>
    <w:rsid w:val="00B02DEE"/>
    <w:rsid w:val="00B04D25"/>
    <w:rsid w:val="00B050C1"/>
    <w:rsid w:val="00B0515A"/>
    <w:rsid w:val="00B05811"/>
    <w:rsid w:val="00B102EE"/>
    <w:rsid w:val="00B10321"/>
    <w:rsid w:val="00B1117C"/>
    <w:rsid w:val="00B1216E"/>
    <w:rsid w:val="00B12532"/>
    <w:rsid w:val="00B14F51"/>
    <w:rsid w:val="00B159CD"/>
    <w:rsid w:val="00B161E1"/>
    <w:rsid w:val="00B16A16"/>
    <w:rsid w:val="00B1785F"/>
    <w:rsid w:val="00B1798A"/>
    <w:rsid w:val="00B17A7F"/>
    <w:rsid w:val="00B20967"/>
    <w:rsid w:val="00B20AF9"/>
    <w:rsid w:val="00B21FB8"/>
    <w:rsid w:val="00B23001"/>
    <w:rsid w:val="00B242C7"/>
    <w:rsid w:val="00B24541"/>
    <w:rsid w:val="00B25B53"/>
    <w:rsid w:val="00B26FBC"/>
    <w:rsid w:val="00B30473"/>
    <w:rsid w:val="00B31621"/>
    <w:rsid w:val="00B316BE"/>
    <w:rsid w:val="00B316DF"/>
    <w:rsid w:val="00B3272D"/>
    <w:rsid w:val="00B348B6"/>
    <w:rsid w:val="00B37C87"/>
    <w:rsid w:val="00B37D42"/>
    <w:rsid w:val="00B407E1"/>
    <w:rsid w:val="00B411D4"/>
    <w:rsid w:val="00B4166B"/>
    <w:rsid w:val="00B41833"/>
    <w:rsid w:val="00B41E3F"/>
    <w:rsid w:val="00B447C0"/>
    <w:rsid w:val="00B4626F"/>
    <w:rsid w:val="00B507A0"/>
    <w:rsid w:val="00B50FA1"/>
    <w:rsid w:val="00B50FAC"/>
    <w:rsid w:val="00B5261E"/>
    <w:rsid w:val="00B56D7D"/>
    <w:rsid w:val="00B60781"/>
    <w:rsid w:val="00B60D9A"/>
    <w:rsid w:val="00B61370"/>
    <w:rsid w:val="00B62D89"/>
    <w:rsid w:val="00B643DB"/>
    <w:rsid w:val="00B656A3"/>
    <w:rsid w:val="00B65F55"/>
    <w:rsid w:val="00B67BCD"/>
    <w:rsid w:val="00B70A2B"/>
    <w:rsid w:val="00B722CB"/>
    <w:rsid w:val="00B72947"/>
    <w:rsid w:val="00B731A3"/>
    <w:rsid w:val="00B73ECE"/>
    <w:rsid w:val="00B74894"/>
    <w:rsid w:val="00B749D9"/>
    <w:rsid w:val="00B75186"/>
    <w:rsid w:val="00B7585F"/>
    <w:rsid w:val="00B76D6C"/>
    <w:rsid w:val="00B76EBF"/>
    <w:rsid w:val="00B77F29"/>
    <w:rsid w:val="00B81F67"/>
    <w:rsid w:val="00B82664"/>
    <w:rsid w:val="00B82894"/>
    <w:rsid w:val="00B82FAE"/>
    <w:rsid w:val="00B8311B"/>
    <w:rsid w:val="00B83490"/>
    <w:rsid w:val="00B83536"/>
    <w:rsid w:val="00B83C93"/>
    <w:rsid w:val="00B84D2F"/>
    <w:rsid w:val="00B8504A"/>
    <w:rsid w:val="00B852A7"/>
    <w:rsid w:val="00B863BC"/>
    <w:rsid w:val="00B864B3"/>
    <w:rsid w:val="00B86AA7"/>
    <w:rsid w:val="00B87CB2"/>
    <w:rsid w:val="00B90CBC"/>
    <w:rsid w:val="00B91B0D"/>
    <w:rsid w:val="00B92A8B"/>
    <w:rsid w:val="00B940FB"/>
    <w:rsid w:val="00B943C1"/>
    <w:rsid w:val="00B96527"/>
    <w:rsid w:val="00BA30A6"/>
    <w:rsid w:val="00BA475C"/>
    <w:rsid w:val="00BB0230"/>
    <w:rsid w:val="00BB0BBF"/>
    <w:rsid w:val="00BB32A0"/>
    <w:rsid w:val="00BB344C"/>
    <w:rsid w:val="00BB474F"/>
    <w:rsid w:val="00BB4823"/>
    <w:rsid w:val="00BB62DB"/>
    <w:rsid w:val="00BB735C"/>
    <w:rsid w:val="00BC1769"/>
    <w:rsid w:val="00BC2A1B"/>
    <w:rsid w:val="00BC2AD4"/>
    <w:rsid w:val="00BC3919"/>
    <w:rsid w:val="00BC557E"/>
    <w:rsid w:val="00BC5606"/>
    <w:rsid w:val="00BC59B4"/>
    <w:rsid w:val="00BC6791"/>
    <w:rsid w:val="00BC69FB"/>
    <w:rsid w:val="00BD0FCF"/>
    <w:rsid w:val="00BD5169"/>
    <w:rsid w:val="00BD5858"/>
    <w:rsid w:val="00BD5D40"/>
    <w:rsid w:val="00BD67EC"/>
    <w:rsid w:val="00BE13EA"/>
    <w:rsid w:val="00BE13F3"/>
    <w:rsid w:val="00BE1657"/>
    <w:rsid w:val="00BE182F"/>
    <w:rsid w:val="00BE1E78"/>
    <w:rsid w:val="00BE24CF"/>
    <w:rsid w:val="00BE2954"/>
    <w:rsid w:val="00BE302A"/>
    <w:rsid w:val="00BE4831"/>
    <w:rsid w:val="00BE5879"/>
    <w:rsid w:val="00BE59B2"/>
    <w:rsid w:val="00BE5C00"/>
    <w:rsid w:val="00BE6660"/>
    <w:rsid w:val="00BF1188"/>
    <w:rsid w:val="00BF2288"/>
    <w:rsid w:val="00BF3619"/>
    <w:rsid w:val="00BF39E9"/>
    <w:rsid w:val="00BF3B28"/>
    <w:rsid w:val="00BF3CBE"/>
    <w:rsid w:val="00BF4499"/>
    <w:rsid w:val="00BF5317"/>
    <w:rsid w:val="00BF5CAF"/>
    <w:rsid w:val="00BF6D4D"/>
    <w:rsid w:val="00BF7D06"/>
    <w:rsid w:val="00BF7E06"/>
    <w:rsid w:val="00C00351"/>
    <w:rsid w:val="00C020DF"/>
    <w:rsid w:val="00C02E65"/>
    <w:rsid w:val="00C030B5"/>
    <w:rsid w:val="00C05DC7"/>
    <w:rsid w:val="00C11B95"/>
    <w:rsid w:val="00C11F66"/>
    <w:rsid w:val="00C1245B"/>
    <w:rsid w:val="00C13D28"/>
    <w:rsid w:val="00C1407B"/>
    <w:rsid w:val="00C145E1"/>
    <w:rsid w:val="00C212CD"/>
    <w:rsid w:val="00C230D3"/>
    <w:rsid w:val="00C26E7E"/>
    <w:rsid w:val="00C27CC5"/>
    <w:rsid w:val="00C30338"/>
    <w:rsid w:val="00C30383"/>
    <w:rsid w:val="00C30F3A"/>
    <w:rsid w:val="00C3205E"/>
    <w:rsid w:val="00C330C8"/>
    <w:rsid w:val="00C34041"/>
    <w:rsid w:val="00C3406D"/>
    <w:rsid w:val="00C34871"/>
    <w:rsid w:val="00C34BB6"/>
    <w:rsid w:val="00C36037"/>
    <w:rsid w:val="00C37AC1"/>
    <w:rsid w:val="00C37C22"/>
    <w:rsid w:val="00C37EDF"/>
    <w:rsid w:val="00C41904"/>
    <w:rsid w:val="00C43743"/>
    <w:rsid w:val="00C43A13"/>
    <w:rsid w:val="00C45202"/>
    <w:rsid w:val="00C45908"/>
    <w:rsid w:val="00C465FB"/>
    <w:rsid w:val="00C47770"/>
    <w:rsid w:val="00C5083E"/>
    <w:rsid w:val="00C5086A"/>
    <w:rsid w:val="00C52546"/>
    <w:rsid w:val="00C52F68"/>
    <w:rsid w:val="00C5312A"/>
    <w:rsid w:val="00C531C5"/>
    <w:rsid w:val="00C53B5E"/>
    <w:rsid w:val="00C576EC"/>
    <w:rsid w:val="00C60A10"/>
    <w:rsid w:val="00C60F26"/>
    <w:rsid w:val="00C61C02"/>
    <w:rsid w:val="00C62B83"/>
    <w:rsid w:val="00C638EE"/>
    <w:rsid w:val="00C64079"/>
    <w:rsid w:val="00C65A03"/>
    <w:rsid w:val="00C65B55"/>
    <w:rsid w:val="00C65C60"/>
    <w:rsid w:val="00C7036D"/>
    <w:rsid w:val="00C724CC"/>
    <w:rsid w:val="00C74984"/>
    <w:rsid w:val="00C75A5A"/>
    <w:rsid w:val="00C7608C"/>
    <w:rsid w:val="00C76EB0"/>
    <w:rsid w:val="00C80896"/>
    <w:rsid w:val="00C819E0"/>
    <w:rsid w:val="00C84456"/>
    <w:rsid w:val="00C84E1D"/>
    <w:rsid w:val="00C85471"/>
    <w:rsid w:val="00C85CD0"/>
    <w:rsid w:val="00C85EFD"/>
    <w:rsid w:val="00C90F2A"/>
    <w:rsid w:val="00C9196F"/>
    <w:rsid w:val="00C91E14"/>
    <w:rsid w:val="00C93AD3"/>
    <w:rsid w:val="00C953E7"/>
    <w:rsid w:val="00C96363"/>
    <w:rsid w:val="00C96B03"/>
    <w:rsid w:val="00C96E90"/>
    <w:rsid w:val="00CA20A6"/>
    <w:rsid w:val="00CA231C"/>
    <w:rsid w:val="00CA2375"/>
    <w:rsid w:val="00CA264E"/>
    <w:rsid w:val="00CB0790"/>
    <w:rsid w:val="00CB15DE"/>
    <w:rsid w:val="00CB171C"/>
    <w:rsid w:val="00CB2F94"/>
    <w:rsid w:val="00CB3237"/>
    <w:rsid w:val="00CB3501"/>
    <w:rsid w:val="00CB42A0"/>
    <w:rsid w:val="00CB4B0A"/>
    <w:rsid w:val="00CB50E4"/>
    <w:rsid w:val="00CB561B"/>
    <w:rsid w:val="00CB67D3"/>
    <w:rsid w:val="00CB6976"/>
    <w:rsid w:val="00CB69B2"/>
    <w:rsid w:val="00CB74C6"/>
    <w:rsid w:val="00CC1421"/>
    <w:rsid w:val="00CC1616"/>
    <w:rsid w:val="00CC18A5"/>
    <w:rsid w:val="00CC1F9A"/>
    <w:rsid w:val="00CC2372"/>
    <w:rsid w:val="00CC2BC8"/>
    <w:rsid w:val="00CC3CA5"/>
    <w:rsid w:val="00CC4453"/>
    <w:rsid w:val="00CC4B26"/>
    <w:rsid w:val="00CC6966"/>
    <w:rsid w:val="00CC6EC5"/>
    <w:rsid w:val="00CC775D"/>
    <w:rsid w:val="00CD00AB"/>
    <w:rsid w:val="00CD1413"/>
    <w:rsid w:val="00CD145A"/>
    <w:rsid w:val="00CD391D"/>
    <w:rsid w:val="00CD3CA8"/>
    <w:rsid w:val="00CD50E1"/>
    <w:rsid w:val="00CD5B49"/>
    <w:rsid w:val="00CD71CF"/>
    <w:rsid w:val="00CE0B9A"/>
    <w:rsid w:val="00CE0E71"/>
    <w:rsid w:val="00CE223C"/>
    <w:rsid w:val="00CE3076"/>
    <w:rsid w:val="00CE33FC"/>
    <w:rsid w:val="00CE4891"/>
    <w:rsid w:val="00CE490F"/>
    <w:rsid w:val="00CE743E"/>
    <w:rsid w:val="00CF259B"/>
    <w:rsid w:val="00CF27E8"/>
    <w:rsid w:val="00CF48B1"/>
    <w:rsid w:val="00CF5F67"/>
    <w:rsid w:val="00D023E2"/>
    <w:rsid w:val="00D02A55"/>
    <w:rsid w:val="00D0440C"/>
    <w:rsid w:val="00D04E69"/>
    <w:rsid w:val="00D12423"/>
    <w:rsid w:val="00D134BA"/>
    <w:rsid w:val="00D15102"/>
    <w:rsid w:val="00D155C4"/>
    <w:rsid w:val="00D16163"/>
    <w:rsid w:val="00D170C4"/>
    <w:rsid w:val="00D17D3E"/>
    <w:rsid w:val="00D20220"/>
    <w:rsid w:val="00D204E8"/>
    <w:rsid w:val="00D20956"/>
    <w:rsid w:val="00D20BF2"/>
    <w:rsid w:val="00D220F3"/>
    <w:rsid w:val="00D22F48"/>
    <w:rsid w:val="00D23096"/>
    <w:rsid w:val="00D232F6"/>
    <w:rsid w:val="00D23787"/>
    <w:rsid w:val="00D2419D"/>
    <w:rsid w:val="00D25477"/>
    <w:rsid w:val="00D26BB8"/>
    <w:rsid w:val="00D26CC5"/>
    <w:rsid w:val="00D301ED"/>
    <w:rsid w:val="00D30211"/>
    <w:rsid w:val="00D3049E"/>
    <w:rsid w:val="00D308A4"/>
    <w:rsid w:val="00D318DB"/>
    <w:rsid w:val="00D32D10"/>
    <w:rsid w:val="00D33145"/>
    <w:rsid w:val="00D34A3C"/>
    <w:rsid w:val="00D35223"/>
    <w:rsid w:val="00D3530D"/>
    <w:rsid w:val="00D364F7"/>
    <w:rsid w:val="00D371AC"/>
    <w:rsid w:val="00D3766F"/>
    <w:rsid w:val="00D441B3"/>
    <w:rsid w:val="00D45644"/>
    <w:rsid w:val="00D45910"/>
    <w:rsid w:val="00D463DB"/>
    <w:rsid w:val="00D46B8F"/>
    <w:rsid w:val="00D50A8E"/>
    <w:rsid w:val="00D5141E"/>
    <w:rsid w:val="00D54EFF"/>
    <w:rsid w:val="00D556E7"/>
    <w:rsid w:val="00D55709"/>
    <w:rsid w:val="00D55CD8"/>
    <w:rsid w:val="00D5687C"/>
    <w:rsid w:val="00D61B1F"/>
    <w:rsid w:val="00D62170"/>
    <w:rsid w:val="00D627C7"/>
    <w:rsid w:val="00D63AA5"/>
    <w:rsid w:val="00D653AF"/>
    <w:rsid w:val="00D67289"/>
    <w:rsid w:val="00D67D8D"/>
    <w:rsid w:val="00D70894"/>
    <w:rsid w:val="00D70981"/>
    <w:rsid w:val="00D70B36"/>
    <w:rsid w:val="00D72996"/>
    <w:rsid w:val="00D72C34"/>
    <w:rsid w:val="00D73389"/>
    <w:rsid w:val="00D73919"/>
    <w:rsid w:val="00D73A54"/>
    <w:rsid w:val="00D755D0"/>
    <w:rsid w:val="00D76D8D"/>
    <w:rsid w:val="00D8011D"/>
    <w:rsid w:val="00D810B1"/>
    <w:rsid w:val="00D81E44"/>
    <w:rsid w:val="00D860EE"/>
    <w:rsid w:val="00D86EF4"/>
    <w:rsid w:val="00D86F13"/>
    <w:rsid w:val="00D87C25"/>
    <w:rsid w:val="00D91840"/>
    <w:rsid w:val="00D91DFA"/>
    <w:rsid w:val="00D91DFC"/>
    <w:rsid w:val="00D92CA5"/>
    <w:rsid w:val="00D931E6"/>
    <w:rsid w:val="00D933CE"/>
    <w:rsid w:val="00D9376E"/>
    <w:rsid w:val="00D94740"/>
    <w:rsid w:val="00D956B6"/>
    <w:rsid w:val="00D95AB4"/>
    <w:rsid w:val="00D96DE5"/>
    <w:rsid w:val="00D96F31"/>
    <w:rsid w:val="00D979B1"/>
    <w:rsid w:val="00DA03C2"/>
    <w:rsid w:val="00DA082E"/>
    <w:rsid w:val="00DA0AC6"/>
    <w:rsid w:val="00DA2D27"/>
    <w:rsid w:val="00DA47E5"/>
    <w:rsid w:val="00DA4907"/>
    <w:rsid w:val="00DA4D51"/>
    <w:rsid w:val="00DA54AD"/>
    <w:rsid w:val="00DA70A9"/>
    <w:rsid w:val="00DA7F14"/>
    <w:rsid w:val="00DA7F2C"/>
    <w:rsid w:val="00DB0731"/>
    <w:rsid w:val="00DB0F77"/>
    <w:rsid w:val="00DB19FA"/>
    <w:rsid w:val="00DB2F5B"/>
    <w:rsid w:val="00DB5007"/>
    <w:rsid w:val="00DB53CB"/>
    <w:rsid w:val="00DB6BB7"/>
    <w:rsid w:val="00DB6E51"/>
    <w:rsid w:val="00DC008D"/>
    <w:rsid w:val="00DC0605"/>
    <w:rsid w:val="00DC34EC"/>
    <w:rsid w:val="00DC364B"/>
    <w:rsid w:val="00DC373C"/>
    <w:rsid w:val="00DC43C4"/>
    <w:rsid w:val="00DC5207"/>
    <w:rsid w:val="00DC564A"/>
    <w:rsid w:val="00DC57E5"/>
    <w:rsid w:val="00DC58E7"/>
    <w:rsid w:val="00DC5A48"/>
    <w:rsid w:val="00DC5E0B"/>
    <w:rsid w:val="00DC60A1"/>
    <w:rsid w:val="00DC62AE"/>
    <w:rsid w:val="00DD0276"/>
    <w:rsid w:val="00DD2F3F"/>
    <w:rsid w:val="00DD3BB0"/>
    <w:rsid w:val="00DD536D"/>
    <w:rsid w:val="00DD7824"/>
    <w:rsid w:val="00DE13E8"/>
    <w:rsid w:val="00DE25CF"/>
    <w:rsid w:val="00DE3FBB"/>
    <w:rsid w:val="00DE467D"/>
    <w:rsid w:val="00DE4FB1"/>
    <w:rsid w:val="00DF01DC"/>
    <w:rsid w:val="00DF45D7"/>
    <w:rsid w:val="00DF5351"/>
    <w:rsid w:val="00DF537C"/>
    <w:rsid w:val="00DF5A74"/>
    <w:rsid w:val="00DF5B39"/>
    <w:rsid w:val="00DF7B8D"/>
    <w:rsid w:val="00E02E9C"/>
    <w:rsid w:val="00E02EBC"/>
    <w:rsid w:val="00E039B8"/>
    <w:rsid w:val="00E0400E"/>
    <w:rsid w:val="00E04ABA"/>
    <w:rsid w:val="00E06067"/>
    <w:rsid w:val="00E069F3"/>
    <w:rsid w:val="00E07578"/>
    <w:rsid w:val="00E11896"/>
    <w:rsid w:val="00E11DC8"/>
    <w:rsid w:val="00E13C69"/>
    <w:rsid w:val="00E1438F"/>
    <w:rsid w:val="00E1583B"/>
    <w:rsid w:val="00E2090C"/>
    <w:rsid w:val="00E21CBE"/>
    <w:rsid w:val="00E2289E"/>
    <w:rsid w:val="00E23A82"/>
    <w:rsid w:val="00E23BB7"/>
    <w:rsid w:val="00E242C1"/>
    <w:rsid w:val="00E25847"/>
    <w:rsid w:val="00E25B6F"/>
    <w:rsid w:val="00E25FA5"/>
    <w:rsid w:val="00E2771B"/>
    <w:rsid w:val="00E30017"/>
    <w:rsid w:val="00E303E5"/>
    <w:rsid w:val="00E31BF6"/>
    <w:rsid w:val="00E341F3"/>
    <w:rsid w:val="00E34C49"/>
    <w:rsid w:val="00E34CF9"/>
    <w:rsid w:val="00E35128"/>
    <w:rsid w:val="00E36F5F"/>
    <w:rsid w:val="00E3740F"/>
    <w:rsid w:val="00E4207D"/>
    <w:rsid w:val="00E43221"/>
    <w:rsid w:val="00E44280"/>
    <w:rsid w:val="00E52BAF"/>
    <w:rsid w:val="00E60540"/>
    <w:rsid w:val="00E611C4"/>
    <w:rsid w:val="00E615A0"/>
    <w:rsid w:val="00E62830"/>
    <w:rsid w:val="00E6397B"/>
    <w:rsid w:val="00E64D91"/>
    <w:rsid w:val="00E654A9"/>
    <w:rsid w:val="00E656AF"/>
    <w:rsid w:val="00E66B7C"/>
    <w:rsid w:val="00E71CAF"/>
    <w:rsid w:val="00E7306F"/>
    <w:rsid w:val="00E742E3"/>
    <w:rsid w:val="00E747C4"/>
    <w:rsid w:val="00E761F7"/>
    <w:rsid w:val="00E76854"/>
    <w:rsid w:val="00E77937"/>
    <w:rsid w:val="00E77EC8"/>
    <w:rsid w:val="00E80EB4"/>
    <w:rsid w:val="00E826F5"/>
    <w:rsid w:val="00E83E08"/>
    <w:rsid w:val="00E845E0"/>
    <w:rsid w:val="00E84627"/>
    <w:rsid w:val="00E85B20"/>
    <w:rsid w:val="00E86D2E"/>
    <w:rsid w:val="00E906E4"/>
    <w:rsid w:val="00E91E86"/>
    <w:rsid w:val="00E93080"/>
    <w:rsid w:val="00E933DA"/>
    <w:rsid w:val="00E941F6"/>
    <w:rsid w:val="00E962CB"/>
    <w:rsid w:val="00E97EFF"/>
    <w:rsid w:val="00EA06E7"/>
    <w:rsid w:val="00EA172C"/>
    <w:rsid w:val="00EA220D"/>
    <w:rsid w:val="00EA6B22"/>
    <w:rsid w:val="00EA6EDB"/>
    <w:rsid w:val="00EA7C32"/>
    <w:rsid w:val="00EB0E9F"/>
    <w:rsid w:val="00EB3019"/>
    <w:rsid w:val="00EB45C5"/>
    <w:rsid w:val="00EB71C7"/>
    <w:rsid w:val="00EB797B"/>
    <w:rsid w:val="00EB7B47"/>
    <w:rsid w:val="00EB7D59"/>
    <w:rsid w:val="00EC0360"/>
    <w:rsid w:val="00EC0D14"/>
    <w:rsid w:val="00EC0EC0"/>
    <w:rsid w:val="00EC2387"/>
    <w:rsid w:val="00EC2B3F"/>
    <w:rsid w:val="00EC2ED4"/>
    <w:rsid w:val="00EC38B6"/>
    <w:rsid w:val="00EC42D1"/>
    <w:rsid w:val="00EC5245"/>
    <w:rsid w:val="00EC5349"/>
    <w:rsid w:val="00EC7775"/>
    <w:rsid w:val="00EC7FCB"/>
    <w:rsid w:val="00ED0135"/>
    <w:rsid w:val="00ED1760"/>
    <w:rsid w:val="00ED307F"/>
    <w:rsid w:val="00ED3990"/>
    <w:rsid w:val="00ED4168"/>
    <w:rsid w:val="00ED4335"/>
    <w:rsid w:val="00ED4E84"/>
    <w:rsid w:val="00ED7A1E"/>
    <w:rsid w:val="00EE01BB"/>
    <w:rsid w:val="00EE05F9"/>
    <w:rsid w:val="00EE0DE7"/>
    <w:rsid w:val="00EE18D4"/>
    <w:rsid w:val="00EE1ABF"/>
    <w:rsid w:val="00EE3FB7"/>
    <w:rsid w:val="00EE659C"/>
    <w:rsid w:val="00EE6884"/>
    <w:rsid w:val="00EF2187"/>
    <w:rsid w:val="00EF4508"/>
    <w:rsid w:val="00EF489E"/>
    <w:rsid w:val="00EF4CCE"/>
    <w:rsid w:val="00EF51F3"/>
    <w:rsid w:val="00EF6391"/>
    <w:rsid w:val="00EF647D"/>
    <w:rsid w:val="00EF6CF3"/>
    <w:rsid w:val="00F01341"/>
    <w:rsid w:val="00F015BF"/>
    <w:rsid w:val="00F0260E"/>
    <w:rsid w:val="00F0351F"/>
    <w:rsid w:val="00F054AA"/>
    <w:rsid w:val="00F05502"/>
    <w:rsid w:val="00F07366"/>
    <w:rsid w:val="00F10F7E"/>
    <w:rsid w:val="00F1144C"/>
    <w:rsid w:val="00F154CC"/>
    <w:rsid w:val="00F2480B"/>
    <w:rsid w:val="00F250BB"/>
    <w:rsid w:val="00F252B0"/>
    <w:rsid w:val="00F25D61"/>
    <w:rsid w:val="00F2661B"/>
    <w:rsid w:val="00F3065A"/>
    <w:rsid w:val="00F31331"/>
    <w:rsid w:val="00F315A2"/>
    <w:rsid w:val="00F31D09"/>
    <w:rsid w:val="00F3386F"/>
    <w:rsid w:val="00F33DCB"/>
    <w:rsid w:val="00F37DD3"/>
    <w:rsid w:val="00F40482"/>
    <w:rsid w:val="00F4070F"/>
    <w:rsid w:val="00F41098"/>
    <w:rsid w:val="00F415C8"/>
    <w:rsid w:val="00F42042"/>
    <w:rsid w:val="00F44560"/>
    <w:rsid w:val="00F448B5"/>
    <w:rsid w:val="00F45DAF"/>
    <w:rsid w:val="00F45FD5"/>
    <w:rsid w:val="00F475EA"/>
    <w:rsid w:val="00F521FB"/>
    <w:rsid w:val="00F53A3D"/>
    <w:rsid w:val="00F53C0D"/>
    <w:rsid w:val="00F6146C"/>
    <w:rsid w:val="00F61E41"/>
    <w:rsid w:val="00F63ED2"/>
    <w:rsid w:val="00F64282"/>
    <w:rsid w:val="00F646CD"/>
    <w:rsid w:val="00F64EEF"/>
    <w:rsid w:val="00F65284"/>
    <w:rsid w:val="00F66AF6"/>
    <w:rsid w:val="00F66FF8"/>
    <w:rsid w:val="00F7207B"/>
    <w:rsid w:val="00F72226"/>
    <w:rsid w:val="00F72C2F"/>
    <w:rsid w:val="00F7305D"/>
    <w:rsid w:val="00F734A8"/>
    <w:rsid w:val="00F73C1F"/>
    <w:rsid w:val="00F743D0"/>
    <w:rsid w:val="00F753AA"/>
    <w:rsid w:val="00F75790"/>
    <w:rsid w:val="00F75A42"/>
    <w:rsid w:val="00F76B2E"/>
    <w:rsid w:val="00F778D5"/>
    <w:rsid w:val="00F81102"/>
    <w:rsid w:val="00F81587"/>
    <w:rsid w:val="00F8164C"/>
    <w:rsid w:val="00F822D8"/>
    <w:rsid w:val="00F8290E"/>
    <w:rsid w:val="00F829D4"/>
    <w:rsid w:val="00F835D4"/>
    <w:rsid w:val="00F85886"/>
    <w:rsid w:val="00F86BE2"/>
    <w:rsid w:val="00F86CDC"/>
    <w:rsid w:val="00F87561"/>
    <w:rsid w:val="00F922A6"/>
    <w:rsid w:val="00F92398"/>
    <w:rsid w:val="00F93D63"/>
    <w:rsid w:val="00F96517"/>
    <w:rsid w:val="00F96B39"/>
    <w:rsid w:val="00F9713B"/>
    <w:rsid w:val="00F97C08"/>
    <w:rsid w:val="00FA04FB"/>
    <w:rsid w:val="00FA0539"/>
    <w:rsid w:val="00FA30DB"/>
    <w:rsid w:val="00FA34E3"/>
    <w:rsid w:val="00FA3624"/>
    <w:rsid w:val="00FA44DE"/>
    <w:rsid w:val="00FA5360"/>
    <w:rsid w:val="00FA6120"/>
    <w:rsid w:val="00FA6248"/>
    <w:rsid w:val="00FB0A17"/>
    <w:rsid w:val="00FB155C"/>
    <w:rsid w:val="00FB191E"/>
    <w:rsid w:val="00FB1B42"/>
    <w:rsid w:val="00FB2FFB"/>
    <w:rsid w:val="00FB394D"/>
    <w:rsid w:val="00FB411D"/>
    <w:rsid w:val="00FB42E4"/>
    <w:rsid w:val="00FB53B5"/>
    <w:rsid w:val="00FB58C4"/>
    <w:rsid w:val="00FB7832"/>
    <w:rsid w:val="00FC0419"/>
    <w:rsid w:val="00FC0D3B"/>
    <w:rsid w:val="00FC0DCF"/>
    <w:rsid w:val="00FC1A53"/>
    <w:rsid w:val="00FC1BD0"/>
    <w:rsid w:val="00FC2142"/>
    <w:rsid w:val="00FC3B4B"/>
    <w:rsid w:val="00FC4056"/>
    <w:rsid w:val="00FC4EF5"/>
    <w:rsid w:val="00FC5473"/>
    <w:rsid w:val="00FC5EB0"/>
    <w:rsid w:val="00FC6564"/>
    <w:rsid w:val="00FC6D65"/>
    <w:rsid w:val="00FC73EB"/>
    <w:rsid w:val="00FC7FFB"/>
    <w:rsid w:val="00FD06BC"/>
    <w:rsid w:val="00FD0898"/>
    <w:rsid w:val="00FD0FF5"/>
    <w:rsid w:val="00FD1323"/>
    <w:rsid w:val="00FD2899"/>
    <w:rsid w:val="00FD4D27"/>
    <w:rsid w:val="00FD56F8"/>
    <w:rsid w:val="00FD5FF5"/>
    <w:rsid w:val="00FE0C94"/>
    <w:rsid w:val="00FE1B63"/>
    <w:rsid w:val="00FE2545"/>
    <w:rsid w:val="00FE2771"/>
    <w:rsid w:val="00FE2901"/>
    <w:rsid w:val="00FE679F"/>
    <w:rsid w:val="00FF107E"/>
    <w:rsid w:val="00FF2563"/>
    <w:rsid w:val="00FF26B6"/>
    <w:rsid w:val="00FF3425"/>
    <w:rsid w:val="00FF3569"/>
    <w:rsid w:val="00FF37B2"/>
    <w:rsid w:val="00FF4BA7"/>
    <w:rsid w:val="00FF67AE"/>
    <w:rsid w:val="00FF683F"/>
    <w:rsid w:val="00FF7A30"/>
    <w:rsid w:val="00FF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481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E25B6F"/>
    <w:pPr>
      <w:spacing w:line="240" w:lineRule="auto"/>
    </w:pPr>
    <w:rPr>
      <w:rFonts w:ascii="Calibri" w:eastAsia="Calibri" w:hAnsi="Calibri" w:cs="Times New Roman"/>
    </w:rPr>
  </w:style>
  <w:style w:type="paragraph" w:styleId="Antrats">
    <w:name w:val="header"/>
    <w:basedOn w:val="prastasis"/>
    <w:link w:val="AntratsDiagrama"/>
    <w:uiPriority w:val="99"/>
    <w:unhideWhenUsed/>
    <w:rsid w:val="00E25B6F"/>
    <w:pPr>
      <w:tabs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25B6F"/>
  </w:style>
  <w:style w:type="paragraph" w:styleId="Porat">
    <w:name w:val="footer"/>
    <w:basedOn w:val="prastasis"/>
    <w:link w:val="PoratDiagrama"/>
    <w:uiPriority w:val="99"/>
    <w:unhideWhenUsed/>
    <w:rsid w:val="00E25B6F"/>
    <w:pPr>
      <w:tabs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25B6F"/>
  </w:style>
  <w:style w:type="table" w:styleId="Lentelstinklelis">
    <w:name w:val="Table Grid"/>
    <w:basedOn w:val="prastojilentel"/>
    <w:uiPriority w:val="39"/>
    <w:rsid w:val="0049655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C02E65"/>
    <w:pPr>
      <w:ind w:left="720"/>
      <w:contextualSpacing/>
    </w:pPr>
  </w:style>
  <w:style w:type="character" w:styleId="Grietas">
    <w:name w:val="Strong"/>
    <w:basedOn w:val="Numatytasispastraiposriftas"/>
    <w:uiPriority w:val="22"/>
    <w:qFormat/>
    <w:rsid w:val="00ED4E84"/>
    <w:rPr>
      <w:b/>
      <w:bCs/>
    </w:rPr>
  </w:style>
  <w:style w:type="paragraph" w:styleId="prastasistinklapis">
    <w:name w:val="Normal (Web)"/>
    <w:basedOn w:val="prastasis"/>
    <w:uiPriority w:val="99"/>
    <w:unhideWhenUsed/>
    <w:rsid w:val="00ED013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table" w:customStyle="1" w:styleId="Lentelstinklelis1">
    <w:name w:val="Lentelės tinklelis1"/>
    <w:basedOn w:val="prastojilentel"/>
    <w:next w:val="Lentelstinklelis"/>
    <w:uiPriority w:val="59"/>
    <w:rsid w:val="00BB474F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prastojilentel"/>
    <w:next w:val="Lentelstinklelis"/>
    <w:uiPriority w:val="59"/>
    <w:rsid w:val="00A44423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2874AE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2874AE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2874AE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2874AE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2874AE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874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874AE"/>
    <w:rPr>
      <w:rFonts w:ascii="Segoe UI" w:hAnsi="Segoe UI" w:cs="Segoe UI"/>
      <w:sz w:val="18"/>
      <w:szCs w:val="18"/>
    </w:rPr>
  </w:style>
  <w:style w:type="paragraph" w:styleId="Pagrindiniotekstotrauka2">
    <w:name w:val="Body Text Indent 2"/>
    <w:basedOn w:val="prastasis"/>
    <w:link w:val="Pagrindiniotekstotrauka2Diagrama"/>
    <w:rsid w:val="00155EFE"/>
    <w:pPr>
      <w:spacing w:line="240" w:lineRule="auto"/>
      <w:ind w:firstLine="720"/>
      <w:jc w:val="left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155EFE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">
    <w:name w:val="1"/>
    <w:basedOn w:val="prastasis"/>
    <w:next w:val="Antrinispavadinimas"/>
    <w:qFormat/>
    <w:rsid w:val="00C638EE"/>
    <w:pPr>
      <w:spacing w:line="240" w:lineRule="auto"/>
      <w:jc w:val="left"/>
    </w:pPr>
    <w:rPr>
      <w:rFonts w:ascii="Times New Roman" w:eastAsia="Times New Roman" w:hAnsi="Times New Roman" w:cs="Times New Roman"/>
      <w:b/>
      <w:sz w:val="24"/>
      <w:szCs w:val="20"/>
      <w:lang w:eastAsia="lt-LT"/>
    </w:rPr>
  </w:style>
  <w:style w:type="paragraph" w:styleId="Antrinispavadinimas">
    <w:name w:val="Subtitle"/>
    <w:basedOn w:val="prastasis"/>
    <w:next w:val="prastasis"/>
    <w:link w:val="AntrinispavadinimasDiagrama"/>
    <w:uiPriority w:val="11"/>
    <w:qFormat/>
    <w:rsid w:val="007F65C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11"/>
    <w:rsid w:val="007F65C6"/>
    <w:rPr>
      <w:rFonts w:eastAsiaTheme="minorEastAsia"/>
      <w:color w:val="5A5A5A" w:themeColor="text1" w:themeTint="A5"/>
      <w:spacing w:val="15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2A0D2E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2A0D2E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E25B6F"/>
    <w:pPr>
      <w:spacing w:line="240" w:lineRule="auto"/>
    </w:pPr>
    <w:rPr>
      <w:rFonts w:ascii="Calibri" w:eastAsia="Calibri" w:hAnsi="Calibri" w:cs="Times New Roman"/>
    </w:rPr>
  </w:style>
  <w:style w:type="paragraph" w:styleId="Antrats">
    <w:name w:val="header"/>
    <w:basedOn w:val="prastasis"/>
    <w:link w:val="AntratsDiagrama"/>
    <w:uiPriority w:val="99"/>
    <w:unhideWhenUsed/>
    <w:rsid w:val="00E25B6F"/>
    <w:pPr>
      <w:tabs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25B6F"/>
  </w:style>
  <w:style w:type="paragraph" w:styleId="Porat">
    <w:name w:val="footer"/>
    <w:basedOn w:val="prastasis"/>
    <w:link w:val="PoratDiagrama"/>
    <w:uiPriority w:val="99"/>
    <w:unhideWhenUsed/>
    <w:rsid w:val="00E25B6F"/>
    <w:pPr>
      <w:tabs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25B6F"/>
  </w:style>
  <w:style w:type="table" w:styleId="Lentelstinklelis">
    <w:name w:val="Table Grid"/>
    <w:basedOn w:val="prastojilentel"/>
    <w:uiPriority w:val="39"/>
    <w:rsid w:val="0049655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C02E65"/>
    <w:pPr>
      <w:ind w:left="720"/>
      <w:contextualSpacing/>
    </w:pPr>
  </w:style>
  <w:style w:type="character" w:styleId="Grietas">
    <w:name w:val="Strong"/>
    <w:basedOn w:val="Numatytasispastraiposriftas"/>
    <w:uiPriority w:val="22"/>
    <w:qFormat/>
    <w:rsid w:val="00ED4E84"/>
    <w:rPr>
      <w:b/>
      <w:bCs/>
    </w:rPr>
  </w:style>
  <w:style w:type="paragraph" w:styleId="prastasistinklapis">
    <w:name w:val="Normal (Web)"/>
    <w:basedOn w:val="prastasis"/>
    <w:uiPriority w:val="99"/>
    <w:unhideWhenUsed/>
    <w:rsid w:val="00ED013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table" w:customStyle="1" w:styleId="Lentelstinklelis1">
    <w:name w:val="Lentelės tinklelis1"/>
    <w:basedOn w:val="prastojilentel"/>
    <w:next w:val="Lentelstinklelis"/>
    <w:uiPriority w:val="59"/>
    <w:rsid w:val="00BB474F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prastojilentel"/>
    <w:next w:val="Lentelstinklelis"/>
    <w:uiPriority w:val="59"/>
    <w:rsid w:val="00A44423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2874AE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2874AE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2874AE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2874AE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2874AE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874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874AE"/>
    <w:rPr>
      <w:rFonts w:ascii="Segoe UI" w:hAnsi="Segoe UI" w:cs="Segoe UI"/>
      <w:sz w:val="18"/>
      <w:szCs w:val="18"/>
    </w:rPr>
  </w:style>
  <w:style w:type="paragraph" w:styleId="Pagrindiniotekstotrauka2">
    <w:name w:val="Body Text Indent 2"/>
    <w:basedOn w:val="prastasis"/>
    <w:link w:val="Pagrindiniotekstotrauka2Diagrama"/>
    <w:rsid w:val="00155EFE"/>
    <w:pPr>
      <w:spacing w:line="240" w:lineRule="auto"/>
      <w:ind w:firstLine="720"/>
      <w:jc w:val="left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155EFE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">
    <w:name w:val="1"/>
    <w:basedOn w:val="prastasis"/>
    <w:next w:val="Antrinispavadinimas"/>
    <w:qFormat/>
    <w:rsid w:val="00C638EE"/>
    <w:pPr>
      <w:spacing w:line="240" w:lineRule="auto"/>
      <w:jc w:val="left"/>
    </w:pPr>
    <w:rPr>
      <w:rFonts w:ascii="Times New Roman" w:eastAsia="Times New Roman" w:hAnsi="Times New Roman" w:cs="Times New Roman"/>
      <w:b/>
      <w:sz w:val="24"/>
      <w:szCs w:val="20"/>
      <w:lang w:eastAsia="lt-LT"/>
    </w:rPr>
  </w:style>
  <w:style w:type="paragraph" w:styleId="Antrinispavadinimas">
    <w:name w:val="Subtitle"/>
    <w:basedOn w:val="prastasis"/>
    <w:next w:val="prastasis"/>
    <w:link w:val="AntrinispavadinimasDiagrama"/>
    <w:uiPriority w:val="11"/>
    <w:qFormat/>
    <w:rsid w:val="007F65C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11"/>
    <w:rsid w:val="007F65C6"/>
    <w:rPr>
      <w:rFonts w:eastAsiaTheme="minorEastAsia"/>
      <w:color w:val="5A5A5A" w:themeColor="text1" w:themeTint="A5"/>
      <w:spacing w:val="15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2A0D2E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2A0D2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image" Target="media/image1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chart" Target="charts/chart33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TINKLO%20PERTVARKA\2021_2025\PLANO%20PROJEKTAS_2021_2025\Grafikai_tinklui_2021_2025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'Mokyklu sk'!$B$4</c:f>
              <c:strCache>
                <c:ptCount val="1"/>
                <c:pt idx="0">
                  <c:v>Miesto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1153846153846155E-2"/>
                  <c:y val="-4.7195168565094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E8-4956-B0B1-7D75BC594124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E8-4956-B0B1-7D75BC594124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E8-4956-B0B1-7D75BC594124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E8-4956-B0B1-7D75BC594124}"/>
                </c:ext>
              </c:extLst>
            </c:dLbl>
            <c:dLbl>
              <c:idx val="4"/>
              <c:layout>
                <c:manualLayout>
                  <c:x val="-3.888888888888889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E8-4956-B0B1-7D75BC5941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'Mokyklu sk'!$C$3:$G$3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'Mokyklu sk'!$C$4:$G$4</c:f>
              <c:numCache>
                <c:formatCode>General</c:formatCode>
                <c:ptCount val="5"/>
                <c:pt idx="0">
                  <c:v>11</c:v>
                </c:pt>
                <c:pt idx="1">
                  <c:v>11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78E8-4956-B0B1-7D75BC594124}"/>
            </c:ext>
          </c:extLst>
        </c:ser>
        <c:ser>
          <c:idx val="1"/>
          <c:order val="1"/>
          <c:tx>
            <c:strRef>
              <c:f>'Mokyklu sk'!$B$5</c:f>
              <c:strCache>
                <c:ptCount val="1"/>
                <c:pt idx="0">
                  <c:v>Kaimo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0.05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E8-4956-B0B1-7D75BC594124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E8-4956-B0B1-7D75BC594124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E8-4956-B0B1-7D75BC594124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E8-4956-B0B1-7D75BC594124}"/>
                </c:ext>
              </c:extLst>
            </c:dLbl>
            <c:dLbl>
              <c:idx val="4"/>
              <c:layout>
                <c:manualLayout>
                  <c:x val="-3.7820512820512818E-2"/>
                  <c:y val="-2.7777692836939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E8-4956-B0B1-7D75BC5941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'Mokyklu sk'!$C$3:$G$3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'Mokyklu sk'!$C$5:$G$5</c:f>
              <c:numCache>
                <c:formatCode>General</c:formatCode>
                <c:ptCount val="5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78E8-4956-B0B1-7D75BC594124}"/>
            </c:ext>
          </c:extLst>
        </c:ser>
        <c:ser>
          <c:idx val="2"/>
          <c:order val="2"/>
          <c:tx>
            <c:strRef>
              <c:f>'Mokyklu sk'!$B$6</c:f>
              <c:strCache>
                <c:ptCount val="1"/>
                <c:pt idx="0">
                  <c:v>Iš viso BUM sk.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0512820512820513E-2"/>
                  <c:y val="-4.7195168565094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8E8-4956-B0B1-7D75BC594124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E8-4956-B0B1-7D75BC594124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8E8-4956-B0B1-7D75BC594124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8E8-4956-B0B1-7D75BC594124}"/>
                </c:ext>
              </c:extLst>
            </c:dLbl>
            <c:dLbl>
              <c:idx val="4"/>
              <c:layout>
                <c:manualLayout>
                  <c:x val="-3.888888888888889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8E8-4956-B0B1-7D75BC5941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'Mokyklu sk'!$C$3:$G$3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'Mokyklu sk'!$C$6:$G$6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18</c:v>
                </c:pt>
                <c:pt idx="3">
                  <c:v>15</c:v>
                </c:pt>
                <c:pt idx="4">
                  <c:v>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78E8-4956-B0B1-7D75BC5941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382400"/>
        <c:axId val="183384320"/>
      </c:lineChart>
      <c:catAx>
        <c:axId val="18338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3384320"/>
        <c:crosses val="autoZero"/>
        <c:auto val="1"/>
        <c:lblAlgn val="ctr"/>
        <c:lblOffset val="100"/>
        <c:noMultiLvlLbl val="0"/>
      </c:catAx>
      <c:valAx>
        <c:axId val="183384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338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'BU mokiniai'!$B$4:$E$4</c:f>
              <c:strCache>
                <c:ptCount val="4"/>
                <c:pt idx="0">
                  <c:v>Pradinio ugdymo programa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8333333333333334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9A-451B-B412-999F335B1459}"/>
                </c:ext>
              </c:extLst>
            </c:dLbl>
            <c:dLbl>
              <c:idx val="2"/>
              <c:layout>
                <c:manualLayout>
                  <c:x val="-5.00000000000001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9A-451B-B412-999F335B1459}"/>
                </c:ext>
              </c:extLst>
            </c:dLbl>
            <c:dLbl>
              <c:idx val="4"/>
              <c:layout>
                <c:manualLayout>
                  <c:x val="-5.0000000000000204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9A-451B-B412-999F335B14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'BU mokiniai'!$F$3:$J$3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'BU mokiniai'!$F$4:$J$4</c:f>
              <c:numCache>
                <c:formatCode>General</c:formatCode>
                <c:ptCount val="5"/>
                <c:pt idx="0">
                  <c:v>1702</c:v>
                </c:pt>
                <c:pt idx="1">
                  <c:v>1675</c:v>
                </c:pt>
                <c:pt idx="2">
                  <c:v>1664</c:v>
                </c:pt>
                <c:pt idx="3">
                  <c:v>1621</c:v>
                </c:pt>
                <c:pt idx="4">
                  <c:v>1584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779A-451B-B412-999F335B1459}"/>
            </c:ext>
          </c:extLst>
        </c:ser>
        <c:ser>
          <c:idx val="1"/>
          <c:order val="1"/>
          <c:tx>
            <c:strRef>
              <c:f>'BU mokiniai'!$B$5:$E$5</c:f>
              <c:strCache>
                <c:ptCount val="4"/>
                <c:pt idx="0">
                  <c:v>Pagrindinio ugdymo programa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0000000000000024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9A-451B-B412-999F335B1459}"/>
                </c:ext>
              </c:extLst>
            </c:dLbl>
            <c:dLbl>
              <c:idx val="2"/>
              <c:layout>
                <c:manualLayout>
                  <c:x val="-5.00000000000001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9A-451B-B412-999F335B1459}"/>
                </c:ext>
              </c:extLst>
            </c:dLbl>
            <c:dLbl>
              <c:idx val="4"/>
              <c:layout>
                <c:manualLayout>
                  <c:x val="-4.4444444444444446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9A-451B-B412-999F335B14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'BU mokiniai'!$F$3:$J$3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'BU mokiniai'!$F$5:$J$5</c:f>
              <c:numCache>
                <c:formatCode>General</c:formatCode>
                <c:ptCount val="5"/>
                <c:pt idx="0">
                  <c:v>2720</c:v>
                </c:pt>
                <c:pt idx="1">
                  <c:v>2571</c:v>
                </c:pt>
                <c:pt idx="2">
                  <c:v>2489</c:v>
                </c:pt>
                <c:pt idx="3">
                  <c:v>2499</c:v>
                </c:pt>
                <c:pt idx="4">
                  <c:v>2414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779A-451B-B412-999F335B1459}"/>
            </c:ext>
          </c:extLst>
        </c:ser>
        <c:ser>
          <c:idx val="2"/>
          <c:order val="2"/>
          <c:tx>
            <c:strRef>
              <c:f>'BU mokiniai'!$B$6:$E$6</c:f>
              <c:strCache>
                <c:ptCount val="4"/>
                <c:pt idx="0">
                  <c:v>Vidurinio ugdymo programa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4444444444444467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9A-451B-B412-999F335B1459}"/>
                </c:ext>
              </c:extLst>
            </c:dLbl>
            <c:dLbl>
              <c:idx val="2"/>
              <c:layout>
                <c:manualLayout>
                  <c:x val="-4.1666666666666664E-2"/>
                  <c:y val="-3.7037037037037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79A-451B-B412-999F335B1459}"/>
                </c:ext>
              </c:extLst>
            </c:dLbl>
            <c:dLbl>
              <c:idx val="4"/>
              <c:layout>
                <c:manualLayout>
                  <c:x val="-4.4444444444444446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79A-451B-B412-999F335B14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'BU mokiniai'!$F$3:$J$3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'BU mokiniai'!$F$6:$J$6</c:f>
              <c:numCache>
                <c:formatCode>General</c:formatCode>
                <c:ptCount val="5"/>
                <c:pt idx="0">
                  <c:v>888</c:v>
                </c:pt>
                <c:pt idx="1">
                  <c:v>859</c:v>
                </c:pt>
                <c:pt idx="2">
                  <c:v>794</c:v>
                </c:pt>
                <c:pt idx="3">
                  <c:v>746</c:v>
                </c:pt>
                <c:pt idx="4">
                  <c:v>751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779A-451B-B412-999F335B1459}"/>
            </c:ext>
          </c:extLst>
        </c:ser>
        <c:ser>
          <c:idx val="3"/>
          <c:order val="3"/>
          <c:tx>
            <c:strRef>
              <c:f>'BU mokiniai'!$B$7:$E$7</c:f>
              <c:strCache>
                <c:ptCount val="4"/>
                <c:pt idx="0">
                  <c:v>Iš viso mokinių sk.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7222222222222221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79A-451B-B412-999F335B1459}"/>
                </c:ext>
              </c:extLst>
            </c:dLbl>
            <c:dLbl>
              <c:idx val="2"/>
              <c:layout>
                <c:manualLayout>
                  <c:x val="-4.1666666666666664E-2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79A-451B-B412-999F335B1459}"/>
                </c:ext>
              </c:extLst>
            </c:dLbl>
            <c:dLbl>
              <c:idx val="4"/>
              <c:layout>
                <c:manualLayout>
                  <c:x val="-4.1666666666666768E-2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79A-451B-B412-999F335B14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'BU mokiniai'!$F$3:$J$3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'BU mokiniai'!$F$7:$J$7</c:f>
              <c:numCache>
                <c:formatCode>General</c:formatCode>
                <c:ptCount val="5"/>
                <c:pt idx="0">
                  <c:v>5310</c:v>
                </c:pt>
                <c:pt idx="1">
                  <c:v>5105</c:v>
                </c:pt>
                <c:pt idx="2">
                  <c:v>4947</c:v>
                </c:pt>
                <c:pt idx="3">
                  <c:v>4866</c:v>
                </c:pt>
                <c:pt idx="4">
                  <c:v>4749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F-779A-451B-B412-999F335B14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563968"/>
        <c:axId val="182565504"/>
      </c:lineChart>
      <c:catAx>
        <c:axId val="18256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565504"/>
        <c:crosses val="autoZero"/>
        <c:auto val="1"/>
        <c:lblAlgn val="ctr"/>
        <c:lblOffset val="100"/>
        <c:noMultiLvlLbl val="0"/>
      </c:catAx>
      <c:valAx>
        <c:axId val="18256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563968"/>
        <c:crosses val="autoZero"/>
        <c:crossBetween val="between"/>
      </c:valAx>
      <c:spPr>
        <a:noFill/>
        <a:ln>
          <a:solidFill>
            <a:schemeClr val="bg1">
              <a:lumMod val="9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'BU mokiniai'!$C$66</c:f>
              <c:strCache>
                <c:ptCount val="1"/>
                <c:pt idx="0">
                  <c:v>5-8 kl.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777777777777778E-2"/>
                  <c:y val="-4.1666666666666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144-432C-936D-547372254E6D}"/>
                </c:ext>
              </c:extLst>
            </c:dLbl>
            <c:dLbl>
              <c:idx val="1"/>
              <c:layout>
                <c:manualLayout>
                  <c:x val="-3.0555555555555555E-2"/>
                  <c:y val="-5.09259259259259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144-432C-936D-547372254E6D}"/>
                </c:ext>
              </c:extLst>
            </c:dLbl>
            <c:dLbl>
              <c:idx val="2"/>
              <c:layout>
                <c:manualLayout>
                  <c:x val="-4.7222222222222325E-2"/>
                  <c:y val="-4.1666666666666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144-432C-936D-547372254E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'BU mokiniai'!$D$65:$F$65</c:f>
              <c:strCache>
                <c:ptCount val="3"/>
                <c:pt idx="0">
                  <c:v>2016 m.</c:v>
                </c:pt>
                <c:pt idx="1">
                  <c:v>2018 m.</c:v>
                </c:pt>
                <c:pt idx="2">
                  <c:v>2020 m.</c:v>
                </c:pt>
              </c:strCache>
            </c:strRef>
          </c:cat>
          <c:val>
            <c:numRef>
              <c:f>'BU mokiniai'!$D$66:$F$66</c:f>
              <c:numCache>
                <c:formatCode>General</c:formatCode>
                <c:ptCount val="3"/>
                <c:pt idx="0">
                  <c:v>1750</c:v>
                </c:pt>
                <c:pt idx="1">
                  <c:v>1663</c:v>
                </c:pt>
                <c:pt idx="2">
                  <c:v>1609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144-432C-936D-547372254E6D}"/>
            </c:ext>
          </c:extLst>
        </c:ser>
        <c:ser>
          <c:idx val="1"/>
          <c:order val="1"/>
          <c:tx>
            <c:strRef>
              <c:f>'BU mokiniai'!$C$67</c:f>
              <c:strCache>
                <c:ptCount val="1"/>
                <c:pt idx="0">
                  <c:v>9-10 kl.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333223972003501E-2"/>
                  <c:y val="-4.166666666666675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5.4666666666666662E-2"/>
                      <c:h val="6.93751822688830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B144-432C-936D-547372254E6D}"/>
                </c:ext>
              </c:extLst>
            </c:dLbl>
            <c:dLbl>
              <c:idx val="1"/>
              <c:layout>
                <c:manualLayout>
                  <c:x val="-3.888888888888889E-2"/>
                  <c:y val="-4.62962962962963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144-432C-936D-547372254E6D}"/>
                </c:ext>
              </c:extLst>
            </c:dLbl>
            <c:dLbl>
              <c:idx val="2"/>
              <c:layout>
                <c:manualLayout>
                  <c:x val="-4.722222222222232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144-432C-936D-547372254E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'BU mokiniai'!$D$65:$F$65</c:f>
              <c:strCache>
                <c:ptCount val="3"/>
                <c:pt idx="0">
                  <c:v>2016 m.</c:v>
                </c:pt>
                <c:pt idx="1">
                  <c:v>2018 m.</c:v>
                </c:pt>
                <c:pt idx="2">
                  <c:v>2020 m.</c:v>
                </c:pt>
              </c:strCache>
            </c:strRef>
          </c:cat>
          <c:val>
            <c:numRef>
              <c:f>'BU mokiniai'!$D$67:$F$67</c:f>
              <c:numCache>
                <c:formatCode>General</c:formatCode>
                <c:ptCount val="3"/>
                <c:pt idx="0">
                  <c:v>273</c:v>
                </c:pt>
                <c:pt idx="1">
                  <c:v>200</c:v>
                </c:pt>
                <c:pt idx="2">
                  <c:v>160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B144-432C-936D-547372254E6D}"/>
            </c:ext>
          </c:extLst>
        </c:ser>
        <c:ser>
          <c:idx val="2"/>
          <c:order val="2"/>
          <c:tx>
            <c:strRef>
              <c:f>'BU mokiniai'!$C$68</c:f>
              <c:strCache>
                <c:ptCount val="1"/>
                <c:pt idx="0">
                  <c:v>I-II gimn. kl.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333333333333333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144-432C-936D-547372254E6D}"/>
                </c:ext>
              </c:extLst>
            </c:dLbl>
            <c:dLbl>
              <c:idx val="1"/>
              <c:layout>
                <c:manualLayout>
                  <c:x val="-4.1666666666666664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144-432C-936D-547372254E6D}"/>
                </c:ext>
              </c:extLst>
            </c:dLbl>
            <c:dLbl>
              <c:idx val="2"/>
              <c:layout>
                <c:manualLayout>
                  <c:x val="-5.00000000000001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144-432C-936D-547372254E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'BU mokiniai'!$D$65:$F$65</c:f>
              <c:strCache>
                <c:ptCount val="3"/>
                <c:pt idx="0">
                  <c:v>2016 m.</c:v>
                </c:pt>
                <c:pt idx="1">
                  <c:v>2018 m.</c:v>
                </c:pt>
                <c:pt idx="2">
                  <c:v>2020 m.</c:v>
                </c:pt>
              </c:strCache>
            </c:strRef>
          </c:cat>
          <c:val>
            <c:numRef>
              <c:f>'BU mokiniai'!$D$68:$F$68</c:f>
              <c:numCache>
                <c:formatCode>General</c:formatCode>
                <c:ptCount val="3"/>
                <c:pt idx="0">
                  <c:v>697</c:v>
                </c:pt>
                <c:pt idx="1">
                  <c:v>626</c:v>
                </c:pt>
                <c:pt idx="2">
                  <c:v>645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B144-432C-936D-547372254E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729344"/>
        <c:axId val="182751616"/>
      </c:lineChart>
      <c:catAx>
        <c:axId val="18272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751616"/>
        <c:crosses val="autoZero"/>
        <c:auto val="1"/>
        <c:lblAlgn val="ctr"/>
        <c:lblOffset val="100"/>
        <c:noMultiLvlLbl val="0"/>
      </c:catAx>
      <c:valAx>
        <c:axId val="182751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729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247594050743664E-2"/>
          <c:y val="6.0185185185185182E-2"/>
          <c:w val="0.89019685039370078"/>
          <c:h val="0.64842390253335913"/>
        </c:manualLayout>
      </c:layout>
      <c:lineChart>
        <c:grouping val="standard"/>
        <c:varyColors val="0"/>
        <c:ser>
          <c:idx val="0"/>
          <c:order val="0"/>
          <c:tx>
            <c:strRef>
              <c:f>'BU mokiniai'!$C$74</c:f>
              <c:strCache>
                <c:ptCount val="1"/>
                <c:pt idx="0">
                  <c:v>Suaugusiųjų klasėse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5000000000000001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83-450E-B76F-B65FA7D0F9AE}"/>
                </c:ext>
              </c:extLst>
            </c:dLbl>
            <c:dLbl>
              <c:idx val="4"/>
              <c:layout>
                <c:manualLayout>
                  <c:x val="-3.055555555555555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83-450E-B76F-B65FA7D0F9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'BU mokiniai'!$D$73:$H$73</c:f>
              <c:strCache>
                <c:ptCount val="5"/>
                <c:pt idx="0">
                  <c:v>2016 m. 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'BU mokiniai'!$D$74:$H$74</c:f>
              <c:numCache>
                <c:formatCode>General</c:formatCode>
                <c:ptCount val="5"/>
                <c:pt idx="0">
                  <c:v>369</c:v>
                </c:pt>
                <c:pt idx="1">
                  <c:v>329</c:v>
                </c:pt>
                <c:pt idx="2">
                  <c:v>308</c:v>
                </c:pt>
                <c:pt idx="3">
                  <c:v>291</c:v>
                </c:pt>
                <c:pt idx="4">
                  <c:v>254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083-450E-B76F-B65FA7D0F9AE}"/>
            </c:ext>
          </c:extLst>
        </c:ser>
        <c:ser>
          <c:idx val="1"/>
          <c:order val="1"/>
          <c:tx>
            <c:strRef>
              <c:f>'BU mokiniai'!$C$75</c:f>
              <c:strCache>
                <c:ptCount val="1"/>
                <c:pt idx="0">
                  <c:v>Jaunimo klasėse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3.3333333333333333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83-450E-B76F-B65FA7D0F9AE}"/>
                </c:ext>
              </c:extLst>
            </c:dLbl>
            <c:dLbl>
              <c:idx val="4"/>
              <c:layout>
                <c:manualLayout>
                  <c:x val="-3.3333333333333333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083-450E-B76F-B65FA7D0F9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'BU mokiniai'!$D$73:$H$73</c:f>
              <c:strCache>
                <c:ptCount val="5"/>
                <c:pt idx="0">
                  <c:v>2016 m. 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'BU mokiniai'!$D$75:$H$75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38</c:v>
                </c:pt>
                <c:pt idx="3">
                  <c:v>65</c:v>
                </c:pt>
                <c:pt idx="4">
                  <c:v>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4083-450E-B76F-B65FA7D0F9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866304"/>
        <c:axId val="182867840"/>
      </c:lineChart>
      <c:catAx>
        <c:axId val="182866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867840"/>
        <c:crosses val="autoZero"/>
        <c:auto val="1"/>
        <c:lblAlgn val="ctr"/>
        <c:lblOffset val="100"/>
        <c:noMultiLvlLbl val="0"/>
      </c:catAx>
      <c:valAx>
        <c:axId val="182867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866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048272090988625"/>
          <c:y val="0.85163718808385036"/>
          <c:w val="0.59903455818022744"/>
          <c:h val="0.117534301774702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223658785585851E-2"/>
          <c:y val="5.0925925925925923E-2"/>
          <c:w val="0.92906391411706113"/>
          <c:h val="0.68039344922140332"/>
        </c:manualLayout>
      </c:layout>
      <c:lineChart>
        <c:grouping val="standard"/>
        <c:varyColors val="0"/>
        <c:ser>
          <c:idx val="0"/>
          <c:order val="0"/>
          <c:tx>
            <c:strRef>
              <c:f>'Mokiniu sk. prognoze'!$B$3</c:f>
              <c:strCache>
                <c:ptCount val="1"/>
                <c:pt idx="0">
                  <c:v>Gimusiųjų sk. 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'Mokiniu sk. prognoze'!$C$2:$S$2</c:f>
              <c:strCache>
                <c:ptCount val="17"/>
                <c:pt idx="0">
                  <c:v>2009 m.</c:v>
                </c:pt>
                <c:pt idx="1">
                  <c:v>2010 m.</c:v>
                </c:pt>
                <c:pt idx="2">
                  <c:v>2011 m.</c:v>
                </c:pt>
                <c:pt idx="3">
                  <c:v>2012 m.</c:v>
                </c:pt>
                <c:pt idx="4">
                  <c:v>2013 m.</c:v>
                </c:pt>
                <c:pt idx="5">
                  <c:v>2014 m.</c:v>
                </c:pt>
                <c:pt idx="6">
                  <c:v>2015 m.</c:v>
                </c:pt>
                <c:pt idx="7">
                  <c:v>2016 m.</c:v>
                </c:pt>
                <c:pt idx="8">
                  <c:v>2017 m.</c:v>
                </c:pt>
                <c:pt idx="9">
                  <c:v>2018 m.</c:v>
                </c:pt>
                <c:pt idx="10">
                  <c:v>2019 m. </c:v>
                </c:pt>
                <c:pt idx="11">
                  <c:v>2020 m.</c:v>
                </c:pt>
                <c:pt idx="12">
                  <c:v>2021 m.</c:v>
                </c:pt>
                <c:pt idx="13">
                  <c:v>2022 m.</c:v>
                </c:pt>
                <c:pt idx="14">
                  <c:v>2023 m.</c:v>
                </c:pt>
                <c:pt idx="15">
                  <c:v>2024 m.</c:v>
                </c:pt>
                <c:pt idx="16">
                  <c:v>2025 m.</c:v>
                </c:pt>
              </c:strCache>
            </c:strRef>
          </c:cat>
          <c:val>
            <c:numRef>
              <c:f>'Mokiniu sk. prognoze'!$C$3:$S$3</c:f>
              <c:numCache>
                <c:formatCode>General</c:formatCode>
                <c:ptCount val="17"/>
                <c:pt idx="0">
                  <c:v>530</c:v>
                </c:pt>
                <c:pt idx="1">
                  <c:v>516</c:v>
                </c:pt>
                <c:pt idx="2">
                  <c:v>524</c:v>
                </c:pt>
                <c:pt idx="3">
                  <c:v>542</c:v>
                </c:pt>
                <c:pt idx="4">
                  <c:v>492</c:v>
                </c:pt>
                <c:pt idx="5">
                  <c:v>508</c:v>
                </c:pt>
                <c:pt idx="6">
                  <c:v>517</c:v>
                </c:pt>
                <c:pt idx="7">
                  <c:v>447</c:v>
                </c:pt>
                <c:pt idx="8">
                  <c:v>395</c:v>
                </c:pt>
                <c:pt idx="9">
                  <c:v>383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035-4A8C-809A-E33A0646D1A6}"/>
            </c:ext>
          </c:extLst>
        </c:ser>
        <c:ser>
          <c:idx val="1"/>
          <c:order val="1"/>
          <c:tx>
            <c:strRef>
              <c:f>'Mokiniu sk. prognoze'!$B$4</c:f>
              <c:strCache>
                <c:ptCount val="1"/>
                <c:pt idx="0">
                  <c:v>Atėjo į 1 kl. 2016-2020 m.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7"/>
              <c:layout>
                <c:manualLayout>
                  <c:x val="-4.127411395244511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35-4A8C-809A-E33A0646D1A6}"/>
                </c:ext>
              </c:extLst>
            </c:dLbl>
            <c:dLbl>
              <c:idx val="8"/>
              <c:layout>
                <c:manualLayout>
                  <c:x val="-2.6917900403768572E-2"/>
                  <c:y val="-3.703703703703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35-4A8C-809A-E33A0646D1A6}"/>
                </c:ext>
              </c:extLst>
            </c:dLbl>
            <c:dLbl>
              <c:idx val="9"/>
              <c:layout>
                <c:manualLayout>
                  <c:x val="-2.512337371018394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35-4A8C-809A-E33A0646D1A6}"/>
                </c:ext>
              </c:extLst>
            </c:dLbl>
            <c:dLbl>
              <c:idx val="10"/>
              <c:layout>
                <c:manualLayout>
                  <c:x val="-2.1534320323014805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35-4A8C-809A-E33A0646D1A6}"/>
                </c:ext>
              </c:extLst>
            </c:dLbl>
            <c:dLbl>
              <c:idx val="11"/>
              <c:layout>
                <c:manualLayout>
                  <c:x val="-1.9739793629430239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35-4A8C-809A-E33A0646D1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'Mokiniu sk. prognoze'!$C$2:$S$2</c:f>
              <c:strCache>
                <c:ptCount val="17"/>
                <c:pt idx="0">
                  <c:v>2009 m.</c:v>
                </c:pt>
                <c:pt idx="1">
                  <c:v>2010 m.</c:v>
                </c:pt>
                <c:pt idx="2">
                  <c:v>2011 m.</c:v>
                </c:pt>
                <c:pt idx="3">
                  <c:v>2012 m.</c:v>
                </c:pt>
                <c:pt idx="4">
                  <c:v>2013 m.</c:v>
                </c:pt>
                <c:pt idx="5">
                  <c:v>2014 m.</c:v>
                </c:pt>
                <c:pt idx="6">
                  <c:v>2015 m.</c:v>
                </c:pt>
                <c:pt idx="7">
                  <c:v>2016 m.</c:v>
                </c:pt>
                <c:pt idx="8">
                  <c:v>2017 m.</c:v>
                </c:pt>
                <c:pt idx="9">
                  <c:v>2018 m.</c:v>
                </c:pt>
                <c:pt idx="10">
                  <c:v>2019 m. </c:v>
                </c:pt>
                <c:pt idx="11">
                  <c:v>2020 m.</c:v>
                </c:pt>
                <c:pt idx="12">
                  <c:v>2021 m.</c:v>
                </c:pt>
                <c:pt idx="13">
                  <c:v>2022 m.</c:v>
                </c:pt>
                <c:pt idx="14">
                  <c:v>2023 m.</c:v>
                </c:pt>
                <c:pt idx="15">
                  <c:v>2024 m.</c:v>
                </c:pt>
                <c:pt idx="16">
                  <c:v>2025 m.</c:v>
                </c:pt>
              </c:strCache>
            </c:strRef>
          </c:cat>
          <c:val>
            <c:numRef>
              <c:f>'Mokiniu sk. prognoze'!$C$4:$S$4</c:f>
              <c:numCache>
                <c:formatCode>General</c:formatCode>
                <c:ptCount val="17"/>
                <c:pt idx="7">
                  <c:v>430</c:v>
                </c:pt>
                <c:pt idx="8">
                  <c:v>422</c:v>
                </c:pt>
                <c:pt idx="9">
                  <c:v>422</c:v>
                </c:pt>
                <c:pt idx="10">
                  <c:v>440</c:v>
                </c:pt>
                <c:pt idx="11">
                  <c:v>378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5035-4A8C-809A-E33A0646D1A6}"/>
            </c:ext>
          </c:extLst>
        </c:ser>
        <c:ser>
          <c:idx val="2"/>
          <c:order val="2"/>
          <c:tx>
            <c:strRef>
              <c:f>'Mokiniu sk. prognoze'!$B$5</c:f>
              <c:strCache>
                <c:ptCount val="1"/>
                <c:pt idx="0">
                  <c:v>Ateis į 1 kl. 2021-2025 m.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Lbls>
            <c:dLbl>
              <c:idx val="12"/>
              <c:layout>
                <c:manualLayout>
                  <c:x val="-3.0506953790937773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035-4A8C-809A-E33A0646D1A6}"/>
                </c:ext>
              </c:extLst>
            </c:dLbl>
            <c:dLbl>
              <c:idx val="13"/>
              <c:layout>
                <c:manualLayout>
                  <c:x val="-2.1534320323014937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035-4A8C-809A-E33A0646D1A6}"/>
                </c:ext>
              </c:extLst>
            </c:dLbl>
            <c:dLbl>
              <c:idx val="14"/>
              <c:layout>
                <c:manualLayout>
                  <c:x val="-1.4356213548676536E-2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035-4A8C-809A-E33A0646D1A6}"/>
                </c:ext>
              </c:extLst>
            </c:dLbl>
            <c:dLbl>
              <c:idx val="15"/>
              <c:layout>
                <c:manualLayout>
                  <c:x val="-1.794526693584567E-2"/>
                  <c:y val="-3.2407407407407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035-4A8C-809A-E33A0646D1A6}"/>
                </c:ext>
              </c:extLst>
            </c:dLbl>
            <c:dLbl>
              <c:idx val="16"/>
              <c:layout>
                <c:manualLayout>
                  <c:x val="-2.332884701659937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035-4A8C-809A-E33A0646D1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'Mokiniu sk. prognoze'!$C$2:$S$2</c:f>
              <c:strCache>
                <c:ptCount val="17"/>
                <c:pt idx="0">
                  <c:v>2009 m.</c:v>
                </c:pt>
                <c:pt idx="1">
                  <c:v>2010 m.</c:v>
                </c:pt>
                <c:pt idx="2">
                  <c:v>2011 m.</c:v>
                </c:pt>
                <c:pt idx="3">
                  <c:v>2012 m.</c:v>
                </c:pt>
                <c:pt idx="4">
                  <c:v>2013 m.</c:v>
                </c:pt>
                <c:pt idx="5">
                  <c:v>2014 m.</c:v>
                </c:pt>
                <c:pt idx="6">
                  <c:v>2015 m.</c:v>
                </c:pt>
                <c:pt idx="7">
                  <c:v>2016 m.</c:v>
                </c:pt>
                <c:pt idx="8">
                  <c:v>2017 m.</c:v>
                </c:pt>
                <c:pt idx="9">
                  <c:v>2018 m.</c:v>
                </c:pt>
                <c:pt idx="10">
                  <c:v>2019 m. </c:v>
                </c:pt>
                <c:pt idx="11">
                  <c:v>2020 m.</c:v>
                </c:pt>
                <c:pt idx="12">
                  <c:v>2021 m.</c:v>
                </c:pt>
                <c:pt idx="13">
                  <c:v>2022 m.</c:v>
                </c:pt>
                <c:pt idx="14">
                  <c:v>2023 m.</c:v>
                </c:pt>
                <c:pt idx="15">
                  <c:v>2024 m.</c:v>
                </c:pt>
                <c:pt idx="16">
                  <c:v>2025 m.</c:v>
                </c:pt>
              </c:strCache>
            </c:strRef>
          </c:cat>
          <c:val>
            <c:numRef>
              <c:f>'Mokiniu sk. prognoze'!$C$5:$S$5</c:f>
              <c:numCache>
                <c:formatCode>General</c:formatCode>
                <c:ptCount val="17"/>
                <c:pt idx="12">
                  <c:v>406</c:v>
                </c:pt>
                <c:pt idx="13">
                  <c:v>414</c:v>
                </c:pt>
                <c:pt idx="14">
                  <c:v>358</c:v>
                </c:pt>
                <c:pt idx="15">
                  <c:v>315</c:v>
                </c:pt>
                <c:pt idx="16">
                  <c:v>306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C-5035-4A8C-809A-E33A0646D1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055488"/>
        <c:axId val="183057024"/>
      </c:lineChart>
      <c:catAx>
        <c:axId val="18305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3057024"/>
        <c:crosses val="autoZero"/>
        <c:auto val="1"/>
        <c:lblAlgn val="ctr"/>
        <c:lblOffset val="100"/>
        <c:noMultiLvlLbl val="0"/>
      </c:catAx>
      <c:valAx>
        <c:axId val="18305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3055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91455246865671"/>
          <c:y val="0.88125615288504278"/>
          <c:w val="0.77847120894490807"/>
          <c:h val="7.18854871575557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Pedagogai!$B$4</c:f>
              <c:strCache>
                <c:ptCount val="1"/>
                <c:pt idx="0">
                  <c:v>Bendrojo ugdymo pedagogų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666666666666664E-2"/>
                  <c:y val="-4.47761194029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D1-4E19-ADC2-BB1E543F386A}"/>
                </c:ext>
              </c:extLst>
            </c:dLbl>
            <c:dLbl>
              <c:idx val="1"/>
              <c:layout>
                <c:manualLayout>
                  <c:x val="-0.05"/>
                  <c:y val="-3.482587064676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D1-4E19-ADC2-BB1E543F386A}"/>
                </c:ext>
              </c:extLst>
            </c:dLbl>
            <c:dLbl>
              <c:idx val="2"/>
              <c:layout>
                <c:manualLayout>
                  <c:x val="-4.7222222222222221E-2"/>
                  <c:y val="-3.9800995024875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D1-4E19-ADC2-BB1E543F386A}"/>
                </c:ext>
              </c:extLst>
            </c:dLbl>
            <c:dLbl>
              <c:idx val="3"/>
              <c:layout>
                <c:manualLayout>
                  <c:x val="-4.1666666666666567E-2"/>
                  <c:y val="-4.4776119402985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D1-4E19-ADC2-BB1E543F386A}"/>
                </c:ext>
              </c:extLst>
            </c:dLbl>
            <c:dLbl>
              <c:idx val="4"/>
              <c:layout>
                <c:manualLayout>
                  <c:x val="-0.05"/>
                  <c:y val="-4.4776119402985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D1-4E19-ADC2-BB1E543F38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Pedagogai!$C$3:$G$3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 </c:v>
                </c:pt>
                <c:pt idx="4">
                  <c:v>2020 m.</c:v>
                </c:pt>
              </c:strCache>
            </c:strRef>
          </c:cat>
          <c:val>
            <c:numRef>
              <c:f>Pedagogai!$C$4:$G$4</c:f>
              <c:numCache>
                <c:formatCode>General</c:formatCode>
                <c:ptCount val="5"/>
                <c:pt idx="0">
                  <c:v>508</c:v>
                </c:pt>
                <c:pt idx="1">
                  <c:v>496</c:v>
                </c:pt>
                <c:pt idx="2">
                  <c:v>483</c:v>
                </c:pt>
                <c:pt idx="3">
                  <c:v>446</c:v>
                </c:pt>
                <c:pt idx="4">
                  <c:v>433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CD1-4E19-ADC2-BB1E543F386A}"/>
            </c:ext>
          </c:extLst>
        </c:ser>
        <c:ser>
          <c:idx val="1"/>
          <c:order val="1"/>
          <c:tx>
            <c:strRef>
              <c:f>Pedagogai!$B$5</c:f>
              <c:strCache>
                <c:ptCount val="1"/>
                <c:pt idx="0">
                  <c:v>Ikimokyklinio ugdymo pedagogų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333333333333361E-2"/>
                  <c:y val="-5.4726368159203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CD1-4E19-ADC2-BB1E543F386A}"/>
                </c:ext>
              </c:extLst>
            </c:dLbl>
            <c:dLbl>
              <c:idx val="1"/>
              <c:layout>
                <c:manualLayout>
                  <c:x val="-3.3333333333333333E-2"/>
                  <c:y val="-4.4776119402985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CD1-4E19-ADC2-BB1E543F386A}"/>
                </c:ext>
              </c:extLst>
            </c:dLbl>
            <c:dLbl>
              <c:idx val="2"/>
              <c:layout>
                <c:manualLayout>
                  <c:x val="-4.1666666666666664E-2"/>
                  <c:y val="-4.9751243781094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CD1-4E19-ADC2-BB1E543F386A}"/>
                </c:ext>
              </c:extLst>
            </c:dLbl>
            <c:dLbl>
              <c:idx val="3"/>
              <c:layout>
                <c:manualLayout>
                  <c:x val="-4.1666666666666567E-2"/>
                  <c:y val="-5.47263681592040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CD1-4E19-ADC2-BB1E543F386A}"/>
                </c:ext>
              </c:extLst>
            </c:dLbl>
            <c:dLbl>
              <c:idx val="4"/>
              <c:layout>
                <c:manualLayout>
                  <c:x val="-3.888888888888889E-2"/>
                  <c:y val="-4.9751243781094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CD1-4E19-ADC2-BB1E543F38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Pedagogai!$C$3:$G$3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 </c:v>
                </c:pt>
                <c:pt idx="4">
                  <c:v>2020 m.</c:v>
                </c:pt>
              </c:strCache>
            </c:strRef>
          </c:cat>
          <c:val>
            <c:numRef>
              <c:f>Pedagogai!$C$5:$G$5</c:f>
              <c:numCache>
                <c:formatCode>General</c:formatCode>
                <c:ptCount val="5"/>
                <c:pt idx="0">
                  <c:v>98</c:v>
                </c:pt>
                <c:pt idx="1">
                  <c:v>102</c:v>
                </c:pt>
                <c:pt idx="2">
                  <c:v>118</c:v>
                </c:pt>
                <c:pt idx="3">
                  <c:v>115</c:v>
                </c:pt>
                <c:pt idx="4">
                  <c:v>113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ACD1-4E19-ADC2-BB1E543F38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194368"/>
        <c:axId val="183195904"/>
      </c:lineChart>
      <c:catAx>
        <c:axId val="18319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3195904"/>
        <c:crosses val="autoZero"/>
        <c:auto val="1"/>
        <c:lblAlgn val="ctr"/>
        <c:lblOffset val="100"/>
        <c:noMultiLvlLbl val="0"/>
      </c:catAx>
      <c:valAx>
        <c:axId val="18319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3194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Personalas!$B$35</c:f>
              <c:strCache>
                <c:ptCount val="1"/>
                <c:pt idx="0">
                  <c:v>BU mokytojai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Personalas!$C$33:$G$34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strCache>
            </c:strRef>
          </c:cat>
          <c:val>
            <c:numRef>
              <c:f>Personalas!$C$35:$G$35</c:f>
              <c:numCache>
                <c:formatCode>0.0</c:formatCode>
                <c:ptCount val="5"/>
                <c:pt idx="0" formatCode="General">
                  <c:v>46.9</c:v>
                </c:pt>
                <c:pt idx="1">
                  <c:v>46</c:v>
                </c:pt>
                <c:pt idx="2" formatCode="General">
                  <c:v>49.1</c:v>
                </c:pt>
                <c:pt idx="3">
                  <c:v>50.8</c:v>
                </c:pt>
                <c:pt idx="4">
                  <c:v>52.9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3B-4728-BFC2-F6840E89E017}"/>
            </c:ext>
          </c:extLst>
        </c:ser>
        <c:ser>
          <c:idx val="1"/>
          <c:order val="1"/>
          <c:tx>
            <c:strRef>
              <c:f>Personalas!$B$36</c:f>
              <c:strCache>
                <c:ptCount val="1"/>
                <c:pt idx="0">
                  <c:v>IU mokytojai (auklėtojai)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Personalas!$C$33:$G$34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strCache>
            </c:strRef>
          </c:cat>
          <c:val>
            <c:numRef>
              <c:f>Personalas!$C$36:$G$36</c:f>
              <c:numCache>
                <c:formatCode>General</c:formatCode>
                <c:ptCount val="5"/>
                <c:pt idx="0" formatCode="0.0">
                  <c:v>20</c:v>
                </c:pt>
                <c:pt idx="1">
                  <c:v>18.600000000000001</c:v>
                </c:pt>
                <c:pt idx="2">
                  <c:v>17.399999999999999</c:v>
                </c:pt>
                <c:pt idx="3">
                  <c:v>16.5</c:v>
                </c:pt>
                <c:pt idx="4" formatCode="0.0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F3B-4728-BFC2-F6840E89E0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292288"/>
        <c:axId val="183293824"/>
      </c:barChart>
      <c:catAx>
        <c:axId val="18329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3293824"/>
        <c:crosses val="autoZero"/>
        <c:auto val="1"/>
        <c:lblAlgn val="ctr"/>
        <c:lblOffset val="100"/>
        <c:noMultiLvlLbl val="0"/>
      </c:catAx>
      <c:valAx>
        <c:axId val="1832938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3292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Pedagogai!$B$10</c:f>
              <c:strCache>
                <c:ptCount val="1"/>
                <c:pt idx="0">
                  <c:v>BUM mokytojų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111111111111135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56-4860-A732-48B7F654D648}"/>
                </c:ext>
              </c:extLst>
            </c:dLbl>
            <c:dLbl>
              <c:idx val="1"/>
              <c:layout>
                <c:manualLayout>
                  <c:x val="-4.4444444444444495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56-4860-A732-48B7F654D648}"/>
                </c:ext>
              </c:extLst>
            </c:dLbl>
            <c:dLbl>
              <c:idx val="2"/>
              <c:layout>
                <c:manualLayout>
                  <c:x val="-0.12222222222222222"/>
                  <c:y val="-2.3148148148148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56-4860-A732-48B7F654D648}"/>
                </c:ext>
              </c:extLst>
            </c:dLbl>
            <c:dLbl>
              <c:idx val="3"/>
              <c:layout>
                <c:manualLayout>
                  <c:x val="-4.722222222222222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56-4860-A732-48B7F654D648}"/>
                </c:ext>
              </c:extLst>
            </c:dLbl>
            <c:dLbl>
              <c:idx val="4"/>
              <c:layout>
                <c:manualLayout>
                  <c:x val="-0.05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456-4860-A732-48B7F654D6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Pedagogai!$C$9:$G$9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Pedagogai!$C$10:$G$10</c:f>
              <c:numCache>
                <c:formatCode>General</c:formatCode>
                <c:ptCount val="5"/>
                <c:pt idx="0">
                  <c:v>53.7</c:v>
                </c:pt>
                <c:pt idx="1">
                  <c:v>52.7</c:v>
                </c:pt>
                <c:pt idx="2" formatCode="0.0">
                  <c:v>53</c:v>
                </c:pt>
                <c:pt idx="3" formatCode="0.0">
                  <c:v>53</c:v>
                </c:pt>
                <c:pt idx="4">
                  <c:v>52.7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0456-4860-A732-48B7F654D648}"/>
            </c:ext>
          </c:extLst>
        </c:ser>
        <c:ser>
          <c:idx val="1"/>
          <c:order val="1"/>
          <c:tx>
            <c:strRef>
              <c:f>Pedagogai!$B$11</c:f>
              <c:strCache>
                <c:ptCount val="1"/>
                <c:pt idx="0">
                  <c:v>IU pedagogų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4444444444444446E-2"/>
                  <c:y val="-3.2407407407407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456-4860-A732-48B7F654D648}"/>
                </c:ext>
              </c:extLst>
            </c:dLbl>
            <c:dLbl>
              <c:idx val="1"/>
              <c:layout>
                <c:manualLayout>
                  <c:x val="-1.9444444444444497E-2"/>
                  <c:y val="-4.6296296296296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456-4860-A732-48B7F654D648}"/>
                </c:ext>
              </c:extLst>
            </c:dLbl>
            <c:dLbl>
              <c:idx val="2"/>
              <c:layout>
                <c:manualLayout>
                  <c:x val="-3.3333333333333437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456-4860-A732-48B7F654D648}"/>
                </c:ext>
              </c:extLst>
            </c:dLbl>
            <c:dLbl>
              <c:idx val="3"/>
              <c:layout>
                <c:manualLayout>
                  <c:x val="5.5555555555555558E-3"/>
                  <c:y val="-3.0468950001939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456-4860-A732-48B7F654D648}"/>
                </c:ext>
              </c:extLst>
            </c:dLbl>
            <c:dLbl>
              <c:idx val="4"/>
              <c:layout>
                <c:manualLayout>
                  <c:x val="-4.1666666666666768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456-4860-A732-48B7F654D6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Pedagogai!$C$9:$G$9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Pedagogai!$C$11:$G$11</c:f>
              <c:numCache>
                <c:formatCode>General</c:formatCode>
                <c:ptCount val="5"/>
                <c:pt idx="0">
                  <c:v>56.3</c:v>
                </c:pt>
                <c:pt idx="1">
                  <c:v>54.7</c:v>
                </c:pt>
                <c:pt idx="2">
                  <c:v>53.7</c:v>
                </c:pt>
                <c:pt idx="3">
                  <c:v>51.7</c:v>
                </c:pt>
                <c:pt idx="4">
                  <c:v>50.3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0456-4860-A732-48B7F654D6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410688"/>
        <c:axId val="183412224"/>
      </c:lineChart>
      <c:catAx>
        <c:axId val="18341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3412224"/>
        <c:crosses val="autoZero"/>
        <c:auto val="1"/>
        <c:lblAlgn val="ctr"/>
        <c:lblOffset val="100"/>
        <c:noMultiLvlLbl val="0"/>
      </c:catAx>
      <c:valAx>
        <c:axId val="18341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3410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Pedagogai!$B$41</c:f>
              <c:strCache>
                <c:ptCount val="1"/>
                <c:pt idx="0">
                  <c:v>Mieste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Pedagogai!$C$40:$G$40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 </c:v>
                </c:pt>
                <c:pt idx="4">
                  <c:v>2020 m.</c:v>
                </c:pt>
              </c:strCache>
            </c:strRef>
          </c:cat>
          <c:val>
            <c:numRef>
              <c:f>Pedagogai!$C$41:$G$41</c:f>
              <c:numCache>
                <c:formatCode>General</c:formatCode>
                <c:ptCount val="5"/>
                <c:pt idx="0">
                  <c:v>13.4</c:v>
                </c:pt>
                <c:pt idx="1">
                  <c:v>13.2</c:v>
                </c:pt>
                <c:pt idx="2">
                  <c:v>13.2</c:v>
                </c:pt>
                <c:pt idx="3">
                  <c:v>13.3</c:v>
                </c:pt>
                <c:pt idx="4">
                  <c:v>13.5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BA-4D81-80E0-97ED8F3AAA5E}"/>
            </c:ext>
          </c:extLst>
        </c:ser>
        <c:ser>
          <c:idx val="1"/>
          <c:order val="1"/>
          <c:tx>
            <c:strRef>
              <c:f>Pedagogai!$B$42</c:f>
              <c:strCache>
                <c:ptCount val="1"/>
                <c:pt idx="0">
                  <c:v>Kaime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Pedagogai!$C$40:$G$40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 </c:v>
                </c:pt>
                <c:pt idx="4">
                  <c:v>2020 m.</c:v>
                </c:pt>
              </c:strCache>
            </c:strRef>
          </c:cat>
          <c:val>
            <c:numRef>
              <c:f>Pedagogai!$C$42:$G$42</c:f>
              <c:numCache>
                <c:formatCode>General</c:formatCode>
                <c:ptCount val="5"/>
                <c:pt idx="0">
                  <c:v>6.8</c:v>
                </c:pt>
                <c:pt idx="1">
                  <c:v>6.8</c:v>
                </c:pt>
                <c:pt idx="2">
                  <c:v>7.5</c:v>
                </c:pt>
                <c:pt idx="3">
                  <c:v>8.1</c:v>
                </c:pt>
                <c:pt idx="4">
                  <c:v>9.3000000000000007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EBA-4D81-80E0-97ED8F3AAA5E}"/>
            </c:ext>
          </c:extLst>
        </c:ser>
        <c:ser>
          <c:idx val="2"/>
          <c:order val="2"/>
          <c:tx>
            <c:strRef>
              <c:f>Pedagogai!$B$43</c:f>
              <c:strCache>
                <c:ptCount val="1"/>
                <c:pt idx="0">
                  <c:v>Iš viso  savivaldybėje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2.7777777777777779E-3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EBA-4D81-80E0-97ED8F3AAA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Pedagogai!$C$40:$G$40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 </c:v>
                </c:pt>
                <c:pt idx="4">
                  <c:v>2020 m.</c:v>
                </c:pt>
              </c:strCache>
            </c:strRef>
          </c:cat>
          <c:val>
            <c:numRef>
              <c:f>Pedagogai!$C$43:$G$43</c:f>
              <c:numCache>
                <c:formatCode>General</c:formatCode>
                <c:ptCount val="5"/>
                <c:pt idx="0">
                  <c:v>11.8</c:v>
                </c:pt>
                <c:pt idx="1">
                  <c:v>11.7</c:v>
                </c:pt>
                <c:pt idx="2">
                  <c:v>11.9</c:v>
                </c:pt>
                <c:pt idx="3">
                  <c:v>12.3</c:v>
                </c:pt>
                <c:pt idx="4">
                  <c:v>12.6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EBA-4D81-80E0-97ED8F3AAA5E}"/>
            </c:ext>
          </c:extLst>
        </c:ser>
        <c:ser>
          <c:idx val="3"/>
          <c:order val="3"/>
          <c:tx>
            <c:strRef>
              <c:f>Pedagogai!$B$44</c:f>
              <c:strCache>
                <c:ptCount val="1"/>
                <c:pt idx="0">
                  <c:v>Šalyje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3333333333333332E-3"/>
                  <c:y val="2.7777777777777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EBA-4D81-80E0-97ED8F3AAA5E}"/>
                </c:ext>
              </c:extLst>
            </c:dLbl>
            <c:dLbl>
              <c:idx val="1"/>
              <c:layout>
                <c:manualLayout>
                  <c:x val="5.5555555555555046E-3"/>
                  <c:y val="3.2407407407407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BA-4D81-80E0-97ED8F3AAA5E}"/>
                </c:ext>
              </c:extLst>
            </c:dLbl>
            <c:dLbl>
              <c:idx val="2"/>
              <c:layout>
                <c:manualLayout>
                  <c:x val="8.3333333333333332E-3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EBA-4D81-80E0-97ED8F3AAA5E}"/>
                </c:ext>
              </c:extLst>
            </c:dLbl>
            <c:dLbl>
              <c:idx val="3"/>
              <c:layout>
                <c:manualLayout>
                  <c:x val="5.5555555555554534E-3"/>
                  <c:y val="1.8518518518518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EBA-4D81-80E0-97ED8F3AAA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Pedagogai!$C$40:$G$40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 </c:v>
                </c:pt>
                <c:pt idx="4">
                  <c:v>2020 m.</c:v>
                </c:pt>
              </c:strCache>
            </c:strRef>
          </c:cat>
          <c:val>
            <c:numRef>
              <c:f>Pedagogai!$C$44:$G$44</c:f>
              <c:numCache>
                <c:formatCode>General</c:formatCode>
                <c:ptCount val="5"/>
                <c:pt idx="0">
                  <c:v>11.3</c:v>
                </c:pt>
                <c:pt idx="1">
                  <c:v>11.5</c:v>
                </c:pt>
                <c:pt idx="2">
                  <c:v>11.7</c:v>
                </c:pt>
                <c:pt idx="3">
                  <c:v>11.8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EBA-4D81-80E0-97ED8F3AAA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747328"/>
        <c:axId val="183748864"/>
      </c:barChart>
      <c:catAx>
        <c:axId val="18374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3748864"/>
        <c:crosses val="autoZero"/>
        <c:auto val="1"/>
        <c:lblAlgn val="ctr"/>
        <c:lblOffset val="100"/>
        <c:noMultiLvlLbl val="0"/>
      </c:catAx>
      <c:valAx>
        <c:axId val="183748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374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Istekliai!$C$4</c:f>
              <c:strCache>
                <c:ptCount val="1"/>
                <c:pt idx="0">
                  <c:v>2016 m.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Istekliai!$B$5:$B$11</c:f>
              <c:strCache>
                <c:ptCount val="7"/>
                <c:pt idx="0">
                  <c:v>Vidutinis mokinių skaičius vienoje BUM  </c:v>
                </c:pt>
                <c:pt idx="1">
                  <c:v>Pradinė mokykla</c:v>
                </c:pt>
                <c:pt idx="2">
                  <c:v>Progimnazija (miesto) </c:v>
                </c:pt>
                <c:pt idx="3">
                  <c:v>Progimnazija (kaimo)</c:v>
                </c:pt>
                <c:pt idx="4">
                  <c:v>Gimnazija</c:v>
                </c:pt>
                <c:pt idx="5">
                  <c:v>Pagrindinė mokykla (miesto) </c:v>
                </c:pt>
                <c:pt idx="6">
                  <c:v>Pagrindinė mokykla (kaimo) </c:v>
                </c:pt>
              </c:strCache>
            </c:strRef>
          </c:cat>
          <c:val>
            <c:numRef>
              <c:f>Istekliai!$C$5:$C$11</c:f>
              <c:numCache>
                <c:formatCode>General</c:formatCode>
                <c:ptCount val="7"/>
                <c:pt idx="0">
                  <c:v>290</c:v>
                </c:pt>
                <c:pt idx="1">
                  <c:v>262</c:v>
                </c:pt>
                <c:pt idx="2">
                  <c:v>709</c:v>
                </c:pt>
                <c:pt idx="3">
                  <c:v>0</c:v>
                </c:pt>
                <c:pt idx="4">
                  <c:v>616</c:v>
                </c:pt>
                <c:pt idx="5">
                  <c:v>341</c:v>
                </c:pt>
                <c:pt idx="6">
                  <c:v>119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34-4A87-9D63-327CE40BE228}"/>
            </c:ext>
          </c:extLst>
        </c:ser>
        <c:ser>
          <c:idx val="1"/>
          <c:order val="1"/>
          <c:tx>
            <c:strRef>
              <c:f>Istekliai!$D$4</c:f>
              <c:strCache>
                <c:ptCount val="1"/>
                <c:pt idx="0">
                  <c:v>2020 m.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Istekliai!$B$5:$B$11</c:f>
              <c:strCache>
                <c:ptCount val="7"/>
                <c:pt idx="0">
                  <c:v>Vidutinis mokinių skaičius vienoje BUM  </c:v>
                </c:pt>
                <c:pt idx="1">
                  <c:v>Pradinė mokykla</c:v>
                </c:pt>
                <c:pt idx="2">
                  <c:v>Progimnazija (miesto) </c:v>
                </c:pt>
                <c:pt idx="3">
                  <c:v>Progimnazija (kaimo)</c:v>
                </c:pt>
                <c:pt idx="4">
                  <c:v>Gimnazija</c:v>
                </c:pt>
                <c:pt idx="5">
                  <c:v>Pagrindinė mokykla (miesto) </c:v>
                </c:pt>
                <c:pt idx="6">
                  <c:v>Pagrindinė mokykla (kaimo) </c:v>
                </c:pt>
              </c:strCache>
            </c:strRef>
          </c:cat>
          <c:val>
            <c:numRef>
              <c:f>Istekliai!$D$5:$D$11</c:f>
              <c:numCache>
                <c:formatCode>General</c:formatCode>
                <c:ptCount val="7"/>
                <c:pt idx="0">
                  <c:v>321</c:v>
                </c:pt>
                <c:pt idx="1">
                  <c:v>243</c:v>
                </c:pt>
                <c:pt idx="2">
                  <c:v>757</c:v>
                </c:pt>
                <c:pt idx="3">
                  <c:v>105</c:v>
                </c:pt>
                <c:pt idx="4">
                  <c:v>577</c:v>
                </c:pt>
                <c:pt idx="5">
                  <c:v>311</c:v>
                </c:pt>
                <c:pt idx="6">
                  <c:v>145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34-4A87-9D63-327CE40BE2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4406400"/>
        <c:axId val="184407936"/>
      </c:barChart>
      <c:catAx>
        <c:axId val="18440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4407936"/>
        <c:crosses val="autoZero"/>
        <c:auto val="1"/>
        <c:lblAlgn val="ctr"/>
        <c:lblOffset val="100"/>
        <c:noMultiLvlLbl val="0"/>
      </c:catAx>
      <c:valAx>
        <c:axId val="184407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4406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'Mokymosi salygos'!$B$90</c:f>
              <c:strCache>
                <c:ptCount val="1"/>
                <c:pt idx="0">
                  <c:v>Mokinių skaičiaus pokytis 2016-2020 m.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'Mokymosi salygos'!$C$89:$H$89</c:f>
              <c:strCache>
                <c:ptCount val="6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  <c:pt idx="5">
                  <c:v>Iš viso</c:v>
                </c:pt>
              </c:strCache>
            </c:strRef>
          </c:cat>
          <c:val>
            <c:numRef>
              <c:f>'Mokymosi salygos'!$C$90:$H$90</c:f>
              <c:numCache>
                <c:formatCode>0.0%</c:formatCode>
                <c:ptCount val="6"/>
                <c:pt idx="0">
                  <c:v>-8.9999999999999993E-3</c:v>
                </c:pt>
                <c:pt idx="1">
                  <c:v>-3.9E-2</c:v>
                </c:pt>
                <c:pt idx="2">
                  <c:v>-3.2000000000000001E-2</c:v>
                </c:pt>
                <c:pt idx="3">
                  <c:v>-2.1000000000000001E-2</c:v>
                </c:pt>
                <c:pt idx="4">
                  <c:v>-2.1000000000000001E-2</c:v>
                </c:pt>
                <c:pt idx="5">
                  <c:v>-0.11700000000000001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3F-4E2B-9960-2E1C7F510543}"/>
            </c:ext>
          </c:extLst>
        </c:ser>
        <c:ser>
          <c:idx val="1"/>
          <c:order val="1"/>
          <c:tx>
            <c:strRef>
              <c:f>'Mokymosi salygos'!$B$91</c:f>
              <c:strCache>
                <c:ptCount val="1"/>
                <c:pt idx="0">
                  <c:v>Klasių/grupių skaičiaus pokytis  2016-2020 m.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3F-4E2B-9960-2E1C7F510543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E3F-4E2B-9960-2E1C7F510543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E3F-4E2B-9960-2E1C7F510543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E3F-4E2B-9960-2E1C7F510543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E3F-4E2B-9960-2E1C7F5105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'Mokymosi salygos'!$C$89:$H$89</c:f>
              <c:strCache>
                <c:ptCount val="6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  <c:pt idx="5">
                  <c:v>Iš viso</c:v>
                </c:pt>
              </c:strCache>
            </c:strRef>
          </c:cat>
          <c:val>
            <c:numRef>
              <c:f>'Mokymosi salygos'!$C$91:$H$91</c:f>
              <c:numCache>
                <c:formatCode>0.0%</c:formatCode>
                <c:ptCount val="6"/>
                <c:pt idx="0">
                  <c:v>0</c:v>
                </c:pt>
                <c:pt idx="1">
                  <c:v>-1.7999999999999999E-2</c:v>
                </c:pt>
                <c:pt idx="2">
                  <c:v>-3.9E-2</c:v>
                </c:pt>
                <c:pt idx="3">
                  <c:v>-4.1000000000000002E-2</c:v>
                </c:pt>
                <c:pt idx="4">
                  <c:v>-2.3E-2</c:v>
                </c:pt>
                <c:pt idx="5">
                  <c:v>-0.11600000000000001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E3F-4E2B-9960-2E1C7F5105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4526336"/>
        <c:axId val="184527872"/>
      </c:barChart>
      <c:catAx>
        <c:axId val="18452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4527872"/>
        <c:crosses val="autoZero"/>
        <c:auto val="1"/>
        <c:lblAlgn val="ctr"/>
        <c:lblOffset val="100"/>
        <c:noMultiLvlLbl val="0"/>
      </c:catAx>
      <c:valAx>
        <c:axId val="18452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452633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2516338582677164"/>
          <c:y val="0.78343820130549258"/>
          <c:w val="0.67745078740157483"/>
          <c:h val="0.182591530258058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'Mokiniu veziojimas'!$J$4</c:f>
              <c:strCache>
                <c:ptCount val="1"/>
                <c:pt idx="0">
                  <c:v>Jonavos r.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'Mokiniu veziojimas'!$K$3:$O$3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'Mokiniu veziojimas'!$K$4:$O$4</c:f>
              <c:numCache>
                <c:formatCode>0.0</c:formatCode>
                <c:ptCount val="5"/>
                <c:pt idx="0" formatCode="General">
                  <c:v>16.5</c:v>
                </c:pt>
                <c:pt idx="1">
                  <c:v>16</c:v>
                </c:pt>
                <c:pt idx="2" formatCode="General">
                  <c:v>15.5</c:v>
                </c:pt>
                <c:pt idx="3" formatCode="General">
                  <c:v>16.399999999999999</c:v>
                </c:pt>
                <c:pt idx="4" formatCode="General">
                  <c:v>17.7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77-405A-83EB-C57BD5F8038F}"/>
            </c:ext>
          </c:extLst>
        </c:ser>
        <c:ser>
          <c:idx val="1"/>
          <c:order val="1"/>
          <c:tx>
            <c:strRef>
              <c:f>'Mokiniu veziojimas'!$J$5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'Mokiniu veziojimas'!$K$3:$O$3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'Mokiniu veziojimas'!$K$5:$O$5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77-405A-83EB-C57BD5F803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123072"/>
        <c:axId val="129124608"/>
      </c:barChart>
      <c:catAx>
        <c:axId val="12912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29124608"/>
        <c:crosses val="autoZero"/>
        <c:auto val="1"/>
        <c:lblAlgn val="ctr"/>
        <c:lblOffset val="100"/>
        <c:noMultiLvlLbl val="0"/>
      </c:catAx>
      <c:valAx>
        <c:axId val="12912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29123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DD-42EE-85BE-9C9D8591BE2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DD-42EE-85BE-9C9D8591BE2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DD-42EE-85BE-9C9D8591BE2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5DD-42EE-85BE-9C9D8591BE2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5DD-42EE-85BE-9C9D8591BE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'Mokymosi salygos'!$C$110:$G$110</c:f>
              <c:strCache>
                <c:ptCount val="5"/>
                <c:pt idx="0">
                  <c:v>2016 m. 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'Mokymosi salygos'!$C$111:$G$111</c:f>
              <c:numCache>
                <c:formatCode>0.0%</c:formatCode>
                <c:ptCount val="5"/>
                <c:pt idx="0">
                  <c:v>6.3E-2</c:v>
                </c:pt>
                <c:pt idx="1">
                  <c:v>5.7000000000000002E-2</c:v>
                </c:pt>
                <c:pt idx="2">
                  <c:v>4.2999999999999997E-2</c:v>
                </c:pt>
                <c:pt idx="3">
                  <c:v>2.9000000000000001E-2</c:v>
                </c:pt>
                <c:pt idx="4">
                  <c:v>1.2999999999999999E-2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5DD-42EE-85BE-9C9D8591BE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84768000"/>
        <c:axId val="184769536"/>
      </c:barChart>
      <c:catAx>
        <c:axId val="18476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4769536"/>
        <c:crosses val="autoZero"/>
        <c:auto val="1"/>
        <c:lblAlgn val="ctr"/>
        <c:lblOffset val="100"/>
        <c:noMultiLvlLbl val="0"/>
      </c:catAx>
      <c:valAx>
        <c:axId val="184769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4768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'Mokymosi salygos'!$B$54</c:f>
              <c:strCache>
                <c:ptCount val="1"/>
                <c:pt idx="0">
                  <c:v>2016-2017 m. m.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1111111111111112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8FC-46D7-B583-20EEB958CA79}"/>
                </c:ext>
              </c:extLst>
            </c:dLbl>
            <c:dLbl>
              <c:idx val="1"/>
              <c:layout>
                <c:manualLayout>
                  <c:x val="-1.1111111111111112E-2"/>
                  <c:y val="2.7777777777777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FC-46D7-B583-20EEB958CA79}"/>
                </c:ext>
              </c:extLst>
            </c:dLbl>
            <c:dLbl>
              <c:idx val="2"/>
              <c:layout>
                <c:manualLayout>
                  <c:x val="-2.5000000000000001E-2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FC-46D7-B583-20EEB958CA79}"/>
                </c:ext>
              </c:extLst>
            </c:dLbl>
            <c:dLbl>
              <c:idx val="3"/>
              <c:layout>
                <c:manualLayout>
                  <c:x val="-8.3333333333333332E-3"/>
                  <c:y val="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FC-46D7-B583-20EEB958CA79}"/>
                </c:ext>
              </c:extLst>
            </c:dLbl>
            <c:dLbl>
              <c:idx val="4"/>
              <c:layout>
                <c:manualLayout>
                  <c:x val="-1.1111111111111112E-2"/>
                  <c:y val="-5.3047226700083302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8FC-46D7-B583-20EEB958CA79}"/>
                </c:ext>
              </c:extLst>
            </c:dLbl>
            <c:dLbl>
              <c:idx val="5"/>
              <c:layout>
                <c:manualLayout>
                  <c:x val="-1.1111111111111112E-2"/>
                  <c:y val="1.388888888888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FC-46D7-B583-20EEB958CA79}"/>
                </c:ext>
              </c:extLst>
            </c:dLbl>
            <c:dLbl>
              <c:idx val="6"/>
              <c:layout>
                <c:manualLayout>
                  <c:x val="-2.7777777777777779E-3"/>
                  <c:y val="1.388888888888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FC-46D7-B583-20EEB958CA79}"/>
                </c:ext>
              </c:extLst>
            </c:dLbl>
            <c:dLbl>
              <c:idx val="7"/>
              <c:layout>
                <c:manualLayout>
                  <c:x val="0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8FC-46D7-B583-20EEB958CA79}"/>
                </c:ext>
              </c:extLst>
            </c:dLbl>
            <c:dLbl>
              <c:idx val="8"/>
              <c:layout>
                <c:manualLayout>
                  <c:x val="-3.0555555555555555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8FC-46D7-B583-20EEB958CA79}"/>
                </c:ext>
              </c:extLst>
            </c:dLbl>
            <c:dLbl>
              <c:idx val="9"/>
              <c:layout>
                <c:manualLayout>
                  <c:x val="-5.5555555555556572E-3"/>
                  <c:y val="2.3148148148148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8FC-46D7-B583-20EEB958CA79}"/>
                </c:ext>
              </c:extLst>
            </c:dLbl>
            <c:dLbl>
              <c:idx val="10"/>
              <c:layout>
                <c:manualLayout>
                  <c:x val="-1.1111111111111112E-2"/>
                  <c:y val="2.314814814814812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8FC-46D7-B583-20EEB958CA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'Mokymosi salygos'!$C$52:$M$53</c:f>
              <c:multiLvlStrCache>
                <c:ptCount val="11"/>
                <c:lvl>
                  <c:pt idx="0">
                    <c:v>Mieste</c:v>
                  </c:pt>
                  <c:pt idx="1">
                    <c:v>Kaime</c:v>
                  </c:pt>
                  <c:pt idx="2">
                    <c:v>Mieste</c:v>
                  </c:pt>
                  <c:pt idx="3">
                    <c:v>Kaime</c:v>
                  </c:pt>
                  <c:pt idx="4">
                    <c:v>Mieste</c:v>
                  </c:pt>
                  <c:pt idx="5">
                    <c:v>Kaime</c:v>
                  </c:pt>
                  <c:pt idx="6">
                    <c:v>mieste</c:v>
                  </c:pt>
                  <c:pt idx="7">
                    <c:v>kaime</c:v>
                  </c:pt>
                </c:lvl>
                <c:lvl>
                  <c:pt idx="0">
                    <c:v>Priešmokyklinio ugd. gr. </c:v>
                  </c:pt>
                  <c:pt idx="2">
                    <c:v>1-4 kl.</c:v>
                  </c:pt>
                  <c:pt idx="4">
                    <c:v>5-8 kl.</c:v>
                  </c:pt>
                  <c:pt idx="6">
                    <c:v>9-10 kl.</c:v>
                  </c:pt>
                  <c:pt idx="8">
                    <c:v>I-II gimn. kl.</c:v>
                  </c:pt>
                  <c:pt idx="9">
                    <c:v>III-IV gimn. kl.</c:v>
                  </c:pt>
                  <c:pt idx="10">
                    <c:v>Iš viso  BUM kl.</c:v>
                  </c:pt>
                </c:lvl>
              </c:multiLvlStrCache>
            </c:multiLvlStrRef>
          </c:cat>
          <c:val>
            <c:numRef>
              <c:f>'Mokymosi salygos'!$C$54:$M$54</c:f>
              <c:numCache>
                <c:formatCode>General</c:formatCode>
                <c:ptCount val="11"/>
                <c:pt idx="0">
                  <c:v>16.399999999999999</c:v>
                </c:pt>
                <c:pt idx="1">
                  <c:v>10.1</c:v>
                </c:pt>
                <c:pt idx="2">
                  <c:v>22.8</c:v>
                </c:pt>
                <c:pt idx="3">
                  <c:v>13.3</c:v>
                </c:pt>
                <c:pt idx="4">
                  <c:v>26.6</c:v>
                </c:pt>
                <c:pt idx="5">
                  <c:v>10.9</c:v>
                </c:pt>
                <c:pt idx="6">
                  <c:v>17.8</c:v>
                </c:pt>
                <c:pt idx="7">
                  <c:v>8.6999999999999993</c:v>
                </c:pt>
                <c:pt idx="8">
                  <c:v>26.7</c:v>
                </c:pt>
                <c:pt idx="9">
                  <c:v>26.8</c:v>
                </c:pt>
                <c:pt idx="10">
                  <c:v>19.899999999999999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C8FC-46D7-B583-20EEB958CA79}"/>
            </c:ext>
          </c:extLst>
        </c:ser>
        <c:ser>
          <c:idx val="1"/>
          <c:order val="1"/>
          <c:tx>
            <c:strRef>
              <c:f>'Mokymosi salygos'!$B$55</c:f>
              <c:strCache>
                <c:ptCount val="1"/>
                <c:pt idx="0">
                  <c:v>2020-2021 m. m.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5.5555555555555558E-3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8FC-46D7-B583-20EEB958CA79}"/>
                </c:ext>
              </c:extLst>
            </c:dLbl>
            <c:dLbl>
              <c:idx val="2"/>
              <c:layout>
                <c:manualLayout>
                  <c:x val="8.3333333333333332E-3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8FC-46D7-B583-20EEB958CA79}"/>
                </c:ext>
              </c:extLst>
            </c:dLbl>
            <c:dLbl>
              <c:idx val="3"/>
              <c:layout>
                <c:manualLayout>
                  <c:x val="0"/>
                  <c:y val="3.2407407407407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8FC-46D7-B583-20EEB958CA79}"/>
                </c:ext>
              </c:extLst>
            </c:dLbl>
            <c:dLbl>
              <c:idx val="4"/>
              <c:layout>
                <c:manualLayout>
                  <c:x val="8.3333333333333835E-3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8FC-46D7-B583-20EEB958CA79}"/>
                </c:ext>
              </c:extLst>
            </c:dLbl>
            <c:dLbl>
              <c:idx val="5"/>
              <c:layout>
                <c:manualLayout>
                  <c:x val="1.9444444444444445E-2"/>
                  <c:y val="1.8518518518518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8FC-46D7-B583-20EEB958CA79}"/>
                </c:ext>
              </c:extLst>
            </c:dLbl>
            <c:dLbl>
              <c:idx val="6"/>
              <c:layout>
                <c:manualLayout>
                  <c:x val="5.5555555555555558E-3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8FC-46D7-B583-20EEB958CA79}"/>
                </c:ext>
              </c:extLst>
            </c:dLbl>
            <c:dLbl>
              <c:idx val="7"/>
              <c:layout>
                <c:manualLayout>
                  <c:x val="1.1111111111111009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8FC-46D7-B583-20EEB958CA79}"/>
                </c:ext>
              </c:extLst>
            </c:dLbl>
            <c:dLbl>
              <c:idx val="8"/>
              <c:layout>
                <c:manualLayout>
                  <c:x val="-2.7777777777777779E-3"/>
                  <c:y val="9.25925925925925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8FC-46D7-B583-20EEB958CA79}"/>
                </c:ext>
              </c:extLst>
            </c:dLbl>
            <c:dLbl>
              <c:idx val="9"/>
              <c:layout>
                <c:manualLayout>
                  <c:x val="1.3888888888888888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8FC-46D7-B583-20EEB958CA79}"/>
                </c:ext>
              </c:extLst>
            </c:dLbl>
            <c:dLbl>
              <c:idx val="10"/>
              <c:layout>
                <c:manualLayout>
                  <c:x val="8.3333333333333332E-3"/>
                  <c:y val="9.259259259259258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8FC-46D7-B583-20EEB958CA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'Mokymosi salygos'!$C$52:$M$53</c:f>
              <c:multiLvlStrCache>
                <c:ptCount val="11"/>
                <c:lvl>
                  <c:pt idx="0">
                    <c:v>Mieste</c:v>
                  </c:pt>
                  <c:pt idx="1">
                    <c:v>Kaime</c:v>
                  </c:pt>
                  <c:pt idx="2">
                    <c:v>Mieste</c:v>
                  </c:pt>
                  <c:pt idx="3">
                    <c:v>Kaime</c:v>
                  </c:pt>
                  <c:pt idx="4">
                    <c:v>Mieste</c:v>
                  </c:pt>
                  <c:pt idx="5">
                    <c:v>Kaime</c:v>
                  </c:pt>
                  <c:pt idx="6">
                    <c:v>mieste</c:v>
                  </c:pt>
                  <c:pt idx="7">
                    <c:v>kaime</c:v>
                  </c:pt>
                </c:lvl>
                <c:lvl>
                  <c:pt idx="0">
                    <c:v>Priešmokyklinio ugd. gr. </c:v>
                  </c:pt>
                  <c:pt idx="2">
                    <c:v>1-4 kl.</c:v>
                  </c:pt>
                  <c:pt idx="4">
                    <c:v>5-8 kl.</c:v>
                  </c:pt>
                  <c:pt idx="6">
                    <c:v>9-10 kl.</c:v>
                  </c:pt>
                  <c:pt idx="8">
                    <c:v>I-II gimn. kl.</c:v>
                  </c:pt>
                  <c:pt idx="9">
                    <c:v>III-IV gimn. kl.</c:v>
                  </c:pt>
                  <c:pt idx="10">
                    <c:v>Iš viso  BUM kl.</c:v>
                  </c:pt>
                </c:lvl>
              </c:multiLvlStrCache>
            </c:multiLvlStrRef>
          </c:cat>
          <c:val>
            <c:numRef>
              <c:f>'Mokymosi salygos'!$C$55:$M$55</c:f>
              <c:numCache>
                <c:formatCode>0.0</c:formatCode>
                <c:ptCount val="11"/>
                <c:pt idx="0" formatCode="General">
                  <c:v>18.5</c:v>
                </c:pt>
                <c:pt idx="1">
                  <c:v>9.1</c:v>
                </c:pt>
                <c:pt idx="2">
                  <c:v>22</c:v>
                </c:pt>
                <c:pt idx="3" formatCode="General">
                  <c:v>11.5</c:v>
                </c:pt>
                <c:pt idx="4">
                  <c:v>24</c:v>
                </c:pt>
                <c:pt idx="5" formatCode="General">
                  <c:v>12.4</c:v>
                </c:pt>
                <c:pt idx="6">
                  <c:v>10</c:v>
                </c:pt>
                <c:pt idx="7" formatCode="General">
                  <c:v>9.8000000000000007</c:v>
                </c:pt>
                <c:pt idx="8">
                  <c:v>27.6</c:v>
                </c:pt>
                <c:pt idx="9">
                  <c:v>26</c:v>
                </c:pt>
                <c:pt idx="10" formatCode="General">
                  <c:v>20.8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C8FC-46D7-B583-20EEB958CA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5771520"/>
        <c:axId val="185773056"/>
      </c:barChart>
      <c:catAx>
        <c:axId val="185771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5773056"/>
        <c:crosses val="autoZero"/>
        <c:auto val="1"/>
        <c:lblAlgn val="ctr"/>
        <c:lblOffset val="100"/>
        <c:noMultiLvlLbl val="0"/>
      </c:catAx>
      <c:valAx>
        <c:axId val="18577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5771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Lesos!$K$8</c:f>
              <c:strCache>
                <c:ptCount val="1"/>
                <c:pt idx="0">
                  <c:v>Mokymo lėšos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7777777777777776E-2"/>
                  <c:y val="-6.018518518518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FD6-4546-8C17-11B532BA32BC}"/>
                </c:ext>
              </c:extLst>
            </c:dLbl>
            <c:dLbl>
              <c:idx val="1"/>
              <c:layout>
                <c:manualLayout>
                  <c:x val="-5.5555555555555552E-2"/>
                  <c:y val="-5.555555555555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FD6-4546-8C17-11B532BA32BC}"/>
                </c:ext>
              </c:extLst>
            </c:dLbl>
            <c:dLbl>
              <c:idx val="2"/>
              <c:layout>
                <c:manualLayout>
                  <c:x val="-6.3888888888888995E-2"/>
                  <c:y val="-4.1666666666666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FD6-4546-8C17-11B532BA32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Lesos!$L$7:$N$7</c:f>
              <c:strCache>
                <c:ptCount val="3"/>
                <c:pt idx="0">
                  <c:v>2018 m.</c:v>
                </c:pt>
                <c:pt idx="1">
                  <c:v>2019 m.</c:v>
                </c:pt>
                <c:pt idx="2">
                  <c:v>2020 m.</c:v>
                </c:pt>
              </c:strCache>
            </c:strRef>
          </c:cat>
          <c:val>
            <c:numRef>
              <c:f>Lesos!$L$8:$N$8</c:f>
              <c:numCache>
                <c:formatCode>General</c:formatCode>
                <c:ptCount val="3"/>
                <c:pt idx="0">
                  <c:v>1409</c:v>
                </c:pt>
                <c:pt idx="1">
                  <c:v>1483</c:v>
                </c:pt>
                <c:pt idx="2">
                  <c:v>1769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9FD6-4546-8C17-11B532BA32BC}"/>
            </c:ext>
          </c:extLst>
        </c:ser>
        <c:ser>
          <c:idx val="1"/>
          <c:order val="1"/>
          <c:tx>
            <c:strRef>
              <c:f>Lesos!$K$9</c:f>
              <c:strCache>
                <c:ptCount val="1"/>
                <c:pt idx="0">
                  <c:v>Ūkio lėšos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4444444444444446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FD6-4546-8C17-11B532BA32BC}"/>
                </c:ext>
              </c:extLst>
            </c:dLbl>
            <c:dLbl>
              <c:idx val="1"/>
              <c:layout>
                <c:manualLayout>
                  <c:x val="-4.4444444444444446E-2"/>
                  <c:y val="-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FD6-4546-8C17-11B532BA32BC}"/>
                </c:ext>
              </c:extLst>
            </c:dLbl>
            <c:dLbl>
              <c:idx val="2"/>
              <c:layout>
                <c:manualLayout>
                  <c:x val="-5.00000000000001E-2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FD6-4546-8C17-11B532BA32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Lesos!$L$7:$N$7</c:f>
              <c:strCache>
                <c:ptCount val="3"/>
                <c:pt idx="0">
                  <c:v>2018 m.</c:v>
                </c:pt>
                <c:pt idx="1">
                  <c:v>2019 m.</c:v>
                </c:pt>
                <c:pt idx="2">
                  <c:v>2020 m.</c:v>
                </c:pt>
              </c:strCache>
            </c:strRef>
          </c:cat>
          <c:val>
            <c:numRef>
              <c:f>Lesos!$L$9:$N$9</c:f>
              <c:numCache>
                <c:formatCode>General</c:formatCode>
                <c:ptCount val="3"/>
                <c:pt idx="0">
                  <c:v>645</c:v>
                </c:pt>
                <c:pt idx="1">
                  <c:v>778</c:v>
                </c:pt>
                <c:pt idx="2">
                  <c:v>785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9FD6-4546-8C17-11B532BA32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459840"/>
        <c:axId val="190780544"/>
      </c:lineChart>
      <c:catAx>
        <c:axId val="18945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0780544"/>
        <c:crosses val="autoZero"/>
        <c:auto val="1"/>
        <c:lblAlgn val="ctr"/>
        <c:lblOffset val="100"/>
        <c:noMultiLvlLbl val="0"/>
      </c:catAx>
      <c:valAx>
        <c:axId val="190780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9459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sz="1050"/>
              <a:t>Mokymo lėšos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Lesos!$D$85:$D$86</c:f>
              <c:strCache>
                <c:ptCount val="1"/>
                <c:pt idx="0">
                  <c:v>Miesto mokyklų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0372057706909645E-3"/>
                  <c:y val="9.95024875621890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07F-430C-8B14-31934F6963A7}"/>
                </c:ext>
              </c:extLst>
            </c:dLbl>
            <c:dLbl>
              <c:idx val="1"/>
              <c:layout>
                <c:manualLayout>
                  <c:x val="0"/>
                  <c:y val="1.4925373134328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07F-430C-8B14-31934F6963A7}"/>
                </c:ext>
              </c:extLst>
            </c:dLbl>
            <c:dLbl>
              <c:idx val="2"/>
              <c:layout>
                <c:manualLayout>
                  <c:x val="0"/>
                  <c:y val="9.95024875621890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07F-430C-8B14-31934F6963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Lesos!$C$87:$C$90</c:f>
              <c:strCache>
                <c:ptCount val="4"/>
                <c:pt idx="0">
                  <c:v>Pradinėse mokyklose</c:v>
                </c:pt>
                <c:pt idx="1">
                  <c:v>Progimnazijose</c:v>
                </c:pt>
                <c:pt idx="2">
                  <c:v>Gimnazijose</c:v>
                </c:pt>
                <c:pt idx="3">
                  <c:v>Pagrindinėse mokyklose</c:v>
                </c:pt>
              </c:strCache>
            </c:strRef>
          </c:cat>
          <c:val>
            <c:numRef>
              <c:f>Lesos!$D$87:$D$90</c:f>
              <c:numCache>
                <c:formatCode>General</c:formatCode>
                <c:ptCount val="4"/>
                <c:pt idx="0">
                  <c:v>1408</c:v>
                </c:pt>
                <c:pt idx="1">
                  <c:v>1518</c:v>
                </c:pt>
                <c:pt idx="2">
                  <c:v>1927</c:v>
                </c:pt>
                <c:pt idx="3">
                  <c:v>2490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79-49F9-9E99-7E44207D91D5}"/>
            </c:ext>
          </c:extLst>
        </c:ser>
        <c:ser>
          <c:idx val="1"/>
          <c:order val="1"/>
          <c:tx>
            <c:strRef>
              <c:f>Lesos!$E$85:$E$86</c:f>
              <c:strCache>
                <c:ptCount val="1"/>
                <c:pt idx="0">
                  <c:v>Kaimo mokyklų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4875621890547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07F-430C-8B14-31934F6963A7}"/>
                </c:ext>
              </c:extLst>
            </c:dLbl>
            <c:dLbl>
              <c:idx val="3"/>
              <c:layout>
                <c:manualLayout>
                  <c:x val="9.1116173120727815E-3"/>
                  <c:y val="1.49253731343283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07F-430C-8B14-31934F6963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Lesos!$C$87:$C$90</c:f>
              <c:strCache>
                <c:ptCount val="4"/>
                <c:pt idx="0">
                  <c:v>Pradinėse mokyklose</c:v>
                </c:pt>
                <c:pt idx="1">
                  <c:v>Progimnazijose</c:v>
                </c:pt>
                <c:pt idx="2">
                  <c:v>Gimnazijose</c:v>
                </c:pt>
                <c:pt idx="3">
                  <c:v>Pagrindinėse mokyklose</c:v>
                </c:pt>
              </c:strCache>
            </c:strRef>
          </c:cat>
          <c:val>
            <c:numRef>
              <c:f>Lesos!$E$87:$E$90</c:f>
              <c:numCache>
                <c:formatCode>General</c:formatCode>
                <c:ptCount val="4"/>
                <c:pt idx="1">
                  <c:v>3656</c:v>
                </c:pt>
                <c:pt idx="3">
                  <c:v>2350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79-49F9-9E99-7E44207D91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0903424"/>
        <c:axId val="190904960"/>
      </c:barChart>
      <c:catAx>
        <c:axId val="19090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0904960"/>
        <c:crosses val="autoZero"/>
        <c:auto val="1"/>
        <c:lblAlgn val="ctr"/>
        <c:lblOffset val="100"/>
        <c:noMultiLvlLbl val="0"/>
      </c:catAx>
      <c:valAx>
        <c:axId val="190904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090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sz="1050"/>
              <a:t>Ūkio</a:t>
            </a:r>
            <a:r>
              <a:rPr lang="lt-LT" sz="1050" baseline="0"/>
              <a:t> lėšos</a:t>
            </a:r>
            <a:endParaRPr lang="lt-LT" sz="105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Lesos!$D$77:$D$78</c:f>
              <c:strCache>
                <c:ptCount val="1"/>
                <c:pt idx="0">
                  <c:v>Miesto mokyklų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Lesos!$C$79:$C$82</c:f>
              <c:strCache>
                <c:ptCount val="4"/>
                <c:pt idx="0">
                  <c:v>Pradinėse mokyklose</c:v>
                </c:pt>
                <c:pt idx="1">
                  <c:v>Progimnazijose</c:v>
                </c:pt>
                <c:pt idx="2">
                  <c:v>Gimnazijose</c:v>
                </c:pt>
                <c:pt idx="3">
                  <c:v>Pagrindinėse mokyklose</c:v>
                </c:pt>
              </c:strCache>
            </c:strRef>
          </c:cat>
          <c:val>
            <c:numRef>
              <c:f>Lesos!$D$79:$D$82</c:f>
              <c:numCache>
                <c:formatCode>General</c:formatCode>
                <c:ptCount val="4"/>
                <c:pt idx="0">
                  <c:v>500</c:v>
                </c:pt>
                <c:pt idx="1">
                  <c:v>350</c:v>
                </c:pt>
                <c:pt idx="2">
                  <c:v>417</c:v>
                </c:pt>
                <c:pt idx="3">
                  <c:v>1071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30-4640-8266-9F43B2063C6A}"/>
            </c:ext>
          </c:extLst>
        </c:ser>
        <c:ser>
          <c:idx val="1"/>
          <c:order val="1"/>
          <c:tx>
            <c:strRef>
              <c:f>Lesos!$E$77:$E$78</c:f>
              <c:strCache>
                <c:ptCount val="1"/>
                <c:pt idx="0">
                  <c:v>Kaimo mokyklų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Lesos!$C$79:$C$82</c:f>
              <c:strCache>
                <c:ptCount val="4"/>
                <c:pt idx="0">
                  <c:v>Pradinėse mokyklose</c:v>
                </c:pt>
                <c:pt idx="1">
                  <c:v>Progimnazijose</c:v>
                </c:pt>
                <c:pt idx="2">
                  <c:v>Gimnazijose</c:v>
                </c:pt>
                <c:pt idx="3">
                  <c:v>Pagrindinėse mokyklose</c:v>
                </c:pt>
              </c:strCache>
            </c:strRef>
          </c:cat>
          <c:val>
            <c:numRef>
              <c:f>Lesos!$E$79:$E$82</c:f>
              <c:numCache>
                <c:formatCode>General</c:formatCode>
                <c:ptCount val="4"/>
                <c:pt idx="1">
                  <c:v>1308</c:v>
                </c:pt>
                <c:pt idx="3">
                  <c:v>1312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30-4640-8266-9F43B2063C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0968960"/>
        <c:axId val="190970496"/>
      </c:barChart>
      <c:catAx>
        <c:axId val="19096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0970496"/>
        <c:crosses val="autoZero"/>
        <c:auto val="1"/>
        <c:lblAlgn val="ctr"/>
        <c:lblOffset val="100"/>
        <c:noMultiLvlLbl val="0"/>
      </c:catAx>
      <c:valAx>
        <c:axId val="190970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0968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sz="1050"/>
              <a:t>Kompiuteriai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Istekliai!$B$32</c:f>
              <c:strCache>
                <c:ptCount val="1"/>
                <c:pt idx="0">
                  <c:v>Jonavos r. sav.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666666666666673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ADD-439C-8A64-976C7E2E7705}"/>
                </c:ext>
              </c:extLst>
            </c:dLbl>
            <c:dLbl>
              <c:idx val="1"/>
              <c:layout>
                <c:manualLayout>
                  <c:x val="-1.1111111111111112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DD-439C-8A64-976C7E2E7705}"/>
                </c:ext>
              </c:extLst>
            </c:dLbl>
            <c:dLbl>
              <c:idx val="2"/>
              <c:layout>
                <c:manualLayout>
                  <c:x val="-1.9444444444444445E-2"/>
                  <c:y val="2.31481481481481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DD-439C-8A64-976C7E2E7705}"/>
                </c:ext>
              </c:extLst>
            </c:dLbl>
            <c:dLbl>
              <c:idx val="3"/>
              <c:layout>
                <c:manualLayout>
                  <c:x val="-1.1111111111111112E-2"/>
                  <c:y val="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DD-439C-8A64-976C7E2E7705}"/>
                </c:ext>
              </c:extLst>
            </c:dLbl>
            <c:dLbl>
              <c:idx val="4"/>
              <c:layout>
                <c:manualLayout>
                  <c:x val="-5.5555555555555558E-3"/>
                  <c:y val="1.388888888888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DD-439C-8A64-976C7E2E7705}"/>
                </c:ext>
              </c:extLst>
            </c:dLbl>
            <c:dLbl>
              <c:idx val="5"/>
              <c:layout>
                <c:manualLayout>
                  <c:x val="-8.3333333333333332E-3"/>
                  <c:y val="1.851851851851851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DD-439C-8A64-976C7E2E7705}"/>
                </c:ext>
              </c:extLst>
            </c:dLbl>
            <c:dLbl>
              <c:idx val="6"/>
              <c:layout>
                <c:manualLayout>
                  <c:x val="1.8335136222988102E-2"/>
                  <c:y val="1.388888888888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ADD-439C-8A64-976C7E2E7705}"/>
                </c:ext>
              </c:extLst>
            </c:dLbl>
            <c:dLbl>
              <c:idx val="7"/>
              <c:layout>
                <c:manualLayout>
                  <c:x val="1.3888888888888888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DD-439C-8A64-976C7E2E7705}"/>
                </c:ext>
              </c:extLst>
            </c:dLbl>
            <c:dLbl>
              <c:idx val="8"/>
              <c:layout>
                <c:manualLayout>
                  <c:x val="1.1111111111111009E-2"/>
                  <c:y val="4.629629629629586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ADD-439C-8A64-976C7E2E77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Istekliai!$C$30:$K$31</c:f>
              <c:multiLvlStrCache>
                <c:ptCount val="9"/>
                <c:lvl>
                  <c:pt idx="0">
                    <c:v>Mieste</c:v>
                  </c:pt>
                  <c:pt idx="1">
                    <c:v>Kaime</c:v>
                  </c:pt>
                  <c:pt idx="2">
                    <c:v>Iš viso </c:v>
                  </c:pt>
                  <c:pt idx="3">
                    <c:v>Mieste</c:v>
                  </c:pt>
                  <c:pt idx="4">
                    <c:v>Kaime</c:v>
                  </c:pt>
                  <c:pt idx="5">
                    <c:v>Iš viso </c:v>
                  </c:pt>
                  <c:pt idx="6">
                    <c:v>Mieste</c:v>
                  </c:pt>
                  <c:pt idx="7">
                    <c:v>Kaime</c:v>
                  </c:pt>
                  <c:pt idx="8">
                    <c:v>Iš viso </c:v>
                  </c:pt>
                </c:lvl>
                <c:lvl>
                  <c:pt idx="0">
                    <c:v>2018 m.</c:v>
                  </c:pt>
                  <c:pt idx="3">
                    <c:v>2019 m.</c:v>
                  </c:pt>
                  <c:pt idx="6">
                    <c:v>2020 m.</c:v>
                  </c:pt>
                </c:lvl>
              </c:multiLvlStrCache>
            </c:multiLvlStrRef>
          </c:cat>
          <c:val>
            <c:numRef>
              <c:f>Istekliai!$C$32:$K$32</c:f>
              <c:numCache>
                <c:formatCode>General</c:formatCode>
                <c:ptCount val="9"/>
                <c:pt idx="0">
                  <c:v>15.5</c:v>
                </c:pt>
                <c:pt idx="1">
                  <c:v>22.8</c:v>
                </c:pt>
                <c:pt idx="2">
                  <c:v>16.899999999999999</c:v>
                </c:pt>
                <c:pt idx="3">
                  <c:v>16.5</c:v>
                </c:pt>
                <c:pt idx="4">
                  <c:v>21</c:v>
                </c:pt>
                <c:pt idx="5">
                  <c:v>17.3</c:v>
                </c:pt>
                <c:pt idx="6">
                  <c:v>21</c:v>
                </c:pt>
                <c:pt idx="7">
                  <c:v>19.8</c:v>
                </c:pt>
                <c:pt idx="8">
                  <c:v>20.9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ADD-439C-8A64-976C7E2E7705}"/>
            </c:ext>
          </c:extLst>
        </c:ser>
        <c:ser>
          <c:idx val="1"/>
          <c:order val="1"/>
          <c:tx>
            <c:strRef>
              <c:f>Istekliai!$B$33</c:f>
              <c:strCache>
                <c:ptCount val="1"/>
                <c:pt idx="0">
                  <c:v>Šalyje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6.9673721977413339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ADD-439C-8A64-976C7E2E7705}"/>
                </c:ext>
              </c:extLst>
            </c:dLbl>
            <c:dLbl>
              <c:idx val="2"/>
              <c:layout>
                <c:manualLayout>
                  <c:x val="5.5555555555555046E-3"/>
                  <c:y val="4.629629629629586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ADD-439C-8A64-976C7E2E7705}"/>
                </c:ext>
              </c:extLst>
            </c:dLbl>
            <c:dLbl>
              <c:idx val="4"/>
              <c:layout>
                <c:manualLayout>
                  <c:x val="8.3333333333333332E-3"/>
                  <c:y val="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ADD-439C-8A64-976C7E2E7705}"/>
                </c:ext>
              </c:extLst>
            </c:dLbl>
            <c:dLbl>
              <c:idx val="5"/>
              <c:layout>
                <c:manualLayout>
                  <c:x val="1.6666666666666666E-2"/>
                  <c:y val="9.259259259259258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ADD-439C-8A64-976C7E2E77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Istekliai!$C$30:$K$31</c:f>
              <c:multiLvlStrCache>
                <c:ptCount val="9"/>
                <c:lvl>
                  <c:pt idx="0">
                    <c:v>Mieste</c:v>
                  </c:pt>
                  <c:pt idx="1">
                    <c:v>Kaime</c:v>
                  </c:pt>
                  <c:pt idx="2">
                    <c:v>Iš viso </c:v>
                  </c:pt>
                  <c:pt idx="3">
                    <c:v>Mieste</c:v>
                  </c:pt>
                  <c:pt idx="4">
                    <c:v>Kaime</c:v>
                  </c:pt>
                  <c:pt idx="5">
                    <c:v>Iš viso </c:v>
                  </c:pt>
                  <c:pt idx="6">
                    <c:v>Mieste</c:v>
                  </c:pt>
                  <c:pt idx="7">
                    <c:v>Kaime</c:v>
                  </c:pt>
                  <c:pt idx="8">
                    <c:v>Iš viso </c:v>
                  </c:pt>
                </c:lvl>
                <c:lvl>
                  <c:pt idx="0">
                    <c:v>2018 m.</c:v>
                  </c:pt>
                  <c:pt idx="3">
                    <c:v>2019 m.</c:v>
                  </c:pt>
                  <c:pt idx="6">
                    <c:v>2020 m.</c:v>
                  </c:pt>
                </c:lvl>
              </c:multiLvlStrCache>
            </c:multiLvlStrRef>
          </c:cat>
          <c:val>
            <c:numRef>
              <c:f>Istekliai!$C$33:$K$33</c:f>
              <c:numCache>
                <c:formatCode>General</c:formatCode>
                <c:ptCount val="9"/>
                <c:pt idx="0">
                  <c:v>16</c:v>
                </c:pt>
                <c:pt idx="1">
                  <c:v>23.8</c:v>
                </c:pt>
                <c:pt idx="2">
                  <c:v>17.5</c:v>
                </c:pt>
                <c:pt idx="3">
                  <c:v>17.100000000000001</c:v>
                </c:pt>
                <c:pt idx="4">
                  <c:v>25.3</c:v>
                </c:pt>
                <c:pt idx="5">
                  <c:v>18.600000000000001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ADD-439C-8A64-976C7E2E7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295872"/>
        <c:axId val="191297408"/>
      </c:barChart>
      <c:catAx>
        <c:axId val="19129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1297408"/>
        <c:crosses val="autoZero"/>
        <c:auto val="1"/>
        <c:lblAlgn val="ctr"/>
        <c:lblOffset val="100"/>
        <c:noMultiLvlLbl val="0"/>
      </c:catAx>
      <c:valAx>
        <c:axId val="191297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1295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sz="1050"/>
              <a:t>Daugialypės</a:t>
            </a:r>
            <a:r>
              <a:rPr lang="lt-LT" sz="1050" baseline="0"/>
              <a:t> terpės projektoriai</a:t>
            </a:r>
            <a:endParaRPr lang="lt-LT" sz="105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Istekliai!$B$43</c:f>
              <c:strCache>
                <c:ptCount val="1"/>
                <c:pt idx="0">
                  <c:v>Jonavos r. sav.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666666666666666E-2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8E-4220-AEA5-9A73414C92DA}"/>
                </c:ext>
              </c:extLst>
            </c:dLbl>
            <c:dLbl>
              <c:idx val="1"/>
              <c:layout>
                <c:manualLayout>
                  <c:x val="-5.5555555555555558E-3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8E-4220-AEA5-9A73414C92DA}"/>
                </c:ext>
              </c:extLst>
            </c:dLbl>
            <c:dLbl>
              <c:idx val="2"/>
              <c:layout>
                <c:manualLayout>
                  <c:x val="-8.3333333333333332E-3"/>
                  <c:y val="1.388888888888888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8E-4220-AEA5-9A73414C92DA}"/>
                </c:ext>
              </c:extLst>
            </c:dLbl>
            <c:dLbl>
              <c:idx val="3"/>
              <c:layout>
                <c:manualLayout>
                  <c:x val="-1.6877637130801686E-2"/>
                  <c:y val="3.6908881199538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88E-4220-AEA5-9A73414C92DA}"/>
                </c:ext>
              </c:extLst>
            </c:dLbl>
            <c:dLbl>
              <c:idx val="4"/>
              <c:layout>
                <c:manualLayout>
                  <c:x val="-8.3333333333333332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8E-4220-AEA5-9A73414C92DA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Istekliai!$C$41:$K$42</c:f>
              <c:multiLvlStrCache>
                <c:ptCount val="9"/>
                <c:lvl>
                  <c:pt idx="0">
                    <c:v>Mieste</c:v>
                  </c:pt>
                  <c:pt idx="1">
                    <c:v>Kaime</c:v>
                  </c:pt>
                  <c:pt idx="2">
                    <c:v>Iš viso </c:v>
                  </c:pt>
                  <c:pt idx="3">
                    <c:v>Mieste</c:v>
                  </c:pt>
                  <c:pt idx="4">
                    <c:v>Kaime</c:v>
                  </c:pt>
                  <c:pt idx="5">
                    <c:v>Iš viso </c:v>
                  </c:pt>
                  <c:pt idx="6">
                    <c:v>Mieste</c:v>
                  </c:pt>
                  <c:pt idx="7">
                    <c:v>Kaime</c:v>
                  </c:pt>
                  <c:pt idx="8">
                    <c:v>Iš viso </c:v>
                  </c:pt>
                </c:lvl>
                <c:lvl>
                  <c:pt idx="0">
                    <c:v>2018 m.</c:v>
                  </c:pt>
                  <c:pt idx="3">
                    <c:v>2019 m.</c:v>
                  </c:pt>
                  <c:pt idx="6">
                    <c:v>2020 m.</c:v>
                  </c:pt>
                </c:lvl>
              </c:multiLvlStrCache>
            </c:multiLvlStrRef>
          </c:cat>
          <c:val>
            <c:numRef>
              <c:f>Istekliai!$C$43:$K$43</c:f>
              <c:numCache>
                <c:formatCode>General</c:formatCode>
                <c:ptCount val="9"/>
                <c:pt idx="0">
                  <c:v>5.5</c:v>
                </c:pt>
                <c:pt idx="1">
                  <c:v>9.5</c:v>
                </c:pt>
                <c:pt idx="2">
                  <c:v>6.2</c:v>
                </c:pt>
                <c:pt idx="3">
                  <c:v>5.8</c:v>
                </c:pt>
                <c:pt idx="4">
                  <c:v>10.9</c:v>
                </c:pt>
                <c:pt idx="5">
                  <c:v>6.6</c:v>
                </c:pt>
                <c:pt idx="6">
                  <c:v>6.1</c:v>
                </c:pt>
                <c:pt idx="7">
                  <c:v>11.2</c:v>
                </c:pt>
                <c:pt idx="8">
                  <c:v>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88E-4220-AEA5-9A73414C92DA}"/>
            </c:ext>
          </c:extLst>
        </c:ser>
        <c:ser>
          <c:idx val="1"/>
          <c:order val="1"/>
          <c:tx>
            <c:strRef>
              <c:f>Istekliai!$B$44</c:f>
              <c:strCache>
                <c:ptCount val="1"/>
                <c:pt idx="0">
                  <c:v>Šalyje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3888888888888888E-2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88E-4220-AEA5-9A73414C92DA}"/>
                </c:ext>
              </c:extLst>
            </c:dLbl>
            <c:dLbl>
              <c:idx val="2"/>
              <c:layout>
                <c:manualLayout>
                  <c:x val="2.5316455696202531E-2"/>
                  <c:y val="-9.227220299884701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88E-4220-AEA5-9A73414C92DA}"/>
                </c:ext>
              </c:extLst>
            </c:dLbl>
            <c:dLbl>
              <c:idx val="3"/>
              <c:layout>
                <c:manualLayout>
                  <c:x val="9.669424233363158E-3"/>
                  <c:y val="1.3888782933275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8E-4220-AEA5-9A73414C92DA}"/>
                </c:ext>
              </c:extLst>
            </c:dLbl>
            <c:dLbl>
              <c:idx val="4"/>
              <c:layout>
                <c:manualLayout>
                  <c:x val="1.6877637130801686E-2"/>
                  <c:y val="1.845444059976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88E-4220-AEA5-9A73414C92DA}"/>
                </c:ext>
              </c:extLst>
            </c:dLbl>
            <c:dLbl>
              <c:idx val="5"/>
              <c:layout>
                <c:manualLayout>
                  <c:x val="4.2194092827003444E-3"/>
                  <c:y val="3.698880200528566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88E-4220-AEA5-9A73414C92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Istekliai!$C$41:$K$42</c:f>
              <c:multiLvlStrCache>
                <c:ptCount val="9"/>
                <c:lvl>
                  <c:pt idx="0">
                    <c:v>Mieste</c:v>
                  </c:pt>
                  <c:pt idx="1">
                    <c:v>Kaime</c:v>
                  </c:pt>
                  <c:pt idx="2">
                    <c:v>Iš viso </c:v>
                  </c:pt>
                  <c:pt idx="3">
                    <c:v>Mieste</c:v>
                  </c:pt>
                  <c:pt idx="4">
                    <c:v>Kaime</c:v>
                  </c:pt>
                  <c:pt idx="5">
                    <c:v>Iš viso </c:v>
                  </c:pt>
                  <c:pt idx="6">
                    <c:v>Mieste</c:v>
                  </c:pt>
                  <c:pt idx="7">
                    <c:v>Kaime</c:v>
                  </c:pt>
                  <c:pt idx="8">
                    <c:v>Iš viso </c:v>
                  </c:pt>
                </c:lvl>
                <c:lvl>
                  <c:pt idx="0">
                    <c:v>2018 m.</c:v>
                  </c:pt>
                  <c:pt idx="3">
                    <c:v>2019 m.</c:v>
                  </c:pt>
                  <c:pt idx="6">
                    <c:v>2020 m.</c:v>
                  </c:pt>
                </c:lvl>
              </c:multiLvlStrCache>
            </c:multiLvlStrRef>
          </c:cat>
          <c:val>
            <c:numRef>
              <c:f>Istekliai!$C$44:$K$44</c:f>
              <c:numCache>
                <c:formatCode>General</c:formatCode>
                <c:ptCount val="9"/>
                <c:pt idx="0">
                  <c:v>5.7</c:v>
                </c:pt>
                <c:pt idx="1">
                  <c:v>8.1999999999999993</c:v>
                </c:pt>
                <c:pt idx="2">
                  <c:v>6.2</c:v>
                </c:pt>
                <c:pt idx="3">
                  <c:v>5.8</c:v>
                </c:pt>
                <c:pt idx="4">
                  <c:v>8.6</c:v>
                </c:pt>
                <c:pt idx="5">
                  <c:v>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88E-4220-AEA5-9A73414C92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813888"/>
        <c:axId val="192094208"/>
      </c:barChart>
      <c:catAx>
        <c:axId val="19181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2094208"/>
        <c:crosses val="autoZero"/>
        <c:auto val="1"/>
        <c:lblAlgn val="ctr"/>
        <c:lblOffset val="100"/>
        <c:noMultiLvlLbl val="0"/>
      </c:catAx>
      <c:valAx>
        <c:axId val="192094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1813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'Neformalus švietimas'!$B$11</c:f>
              <c:strCache>
                <c:ptCount val="1"/>
                <c:pt idx="0">
                  <c:v>Jonavos r. sav.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166666666666672E-2"/>
                  <c:y val="4.43491677984333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49,9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2A5-4968-80AB-306CC0F00025}"/>
                </c:ext>
              </c:extLst>
            </c:dLbl>
            <c:dLbl>
              <c:idx val="1"/>
              <c:layout>
                <c:manualLayout>
                  <c:x val="-6.1111111111111165E-2"/>
                  <c:y val="-3.24074074074074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65,4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A5-4968-80AB-306CC0F00025}"/>
                </c:ext>
              </c:extLst>
            </c:dLbl>
            <c:dLbl>
              <c:idx val="2"/>
              <c:layout>
                <c:manualLayout>
                  <c:x val="-0.05"/>
                  <c:y val="-3.70370370370370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A5-4968-80AB-306CC0F00025}"/>
                </c:ext>
              </c:extLst>
            </c:dLbl>
            <c:dLbl>
              <c:idx val="3"/>
              <c:layout>
                <c:manualLayout>
                  <c:x val="-6.3888888888888884E-2"/>
                  <c:y val="-5.55555555555555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74,4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2A5-4968-80AB-306CC0F000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'Neformalus švietimas'!$C$10:$F$10</c:f>
              <c:strCache>
                <c:ptCount val="4"/>
                <c:pt idx="0">
                  <c:v>2016 m.</c:v>
                </c:pt>
                <c:pt idx="1">
                  <c:v>2017 m. </c:v>
                </c:pt>
                <c:pt idx="2">
                  <c:v>2018 m. </c:v>
                </c:pt>
                <c:pt idx="3">
                  <c:v>2019 m.</c:v>
                </c:pt>
              </c:strCache>
            </c:strRef>
          </c:cat>
          <c:val>
            <c:numRef>
              <c:f>'Neformalus švietimas'!$C$11:$F$11</c:f>
              <c:numCache>
                <c:formatCode>0.0%</c:formatCode>
                <c:ptCount val="4"/>
                <c:pt idx="0">
                  <c:v>0.499</c:v>
                </c:pt>
                <c:pt idx="1">
                  <c:v>0.65400000000000003</c:v>
                </c:pt>
                <c:pt idx="2">
                  <c:v>0.71199999999999997</c:v>
                </c:pt>
                <c:pt idx="3">
                  <c:v>0.74399999999999999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2A5-4968-80AB-306CC0F00025}"/>
            </c:ext>
          </c:extLst>
        </c:ser>
        <c:ser>
          <c:idx val="1"/>
          <c:order val="1"/>
          <c:tx>
            <c:strRef>
              <c:f>'Neformalus švietimas'!$B$12</c:f>
              <c:strCache>
                <c:ptCount val="1"/>
                <c:pt idx="0">
                  <c:v>Panašiose sav.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'Neformalus švietimas'!$C$10:$F$10</c:f>
              <c:strCache>
                <c:ptCount val="4"/>
                <c:pt idx="0">
                  <c:v>2016 m.</c:v>
                </c:pt>
                <c:pt idx="1">
                  <c:v>2017 m. </c:v>
                </c:pt>
                <c:pt idx="2">
                  <c:v>2018 m. </c:v>
                </c:pt>
                <c:pt idx="3">
                  <c:v>2019 m.</c:v>
                </c:pt>
              </c:strCache>
            </c:strRef>
          </c:cat>
          <c:val>
            <c:numRef>
              <c:f>'Neformalus švietimas'!$C$12:$F$12</c:f>
              <c:numCache>
                <c:formatCode>0.0%</c:formatCode>
                <c:ptCount val="4"/>
                <c:pt idx="0">
                  <c:v>0.52600000000000002</c:v>
                </c:pt>
                <c:pt idx="1">
                  <c:v>0.59599999999999997</c:v>
                </c:pt>
                <c:pt idx="2">
                  <c:v>0.64900000000000002</c:v>
                </c:pt>
                <c:pt idx="3">
                  <c:v>0.66800000000000004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2A5-4968-80AB-306CC0F000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228736"/>
        <c:axId val="192251008"/>
      </c:lineChart>
      <c:catAx>
        <c:axId val="19222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2251008"/>
        <c:crosses val="autoZero"/>
        <c:auto val="1"/>
        <c:lblAlgn val="ctr"/>
        <c:lblOffset val="100"/>
        <c:noMultiLvlLbl val="0"/>
      </c:catAx>
      <c:valAx>
        <c:axId val="192251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222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'Nefoemalus švietimas'!$B$7</c:f>
              <c:strCache>
                <c:ptCount val="1"/>
                <c:pt idx="0">
                  <c:v>Lanko NVŠ programą už mokyklos ribų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8333333333333334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00-41E0-8300-2A5E701AC848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00-41E0-8300-2A5E701AC848}"/>
                </c:ext>
              </c:extLst>
            </c:dLbl>
            <c:dLbl>
              <c:idx val="2"/>
              <c:layout>
                <c:manualLayout>
                  <c:x val="-5.2777777777777778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00-41E0-8300-2A5E701AC848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A00-41E0-8300-2A5E701AC848}"/>
                </c:ext>
              </c:extLst>
            </c:dLbl>
            <c:dLbl>
              <c:idx val="4"/>
              <c:layout>
                <c:manualLayout>
                  <c:x val="-6.6666666666666763E-2"/>
                  <c:y val="-6.8386959244307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A00-41E0-8300-2A5E701AC8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'Nefoemalus švietimas'!$C$6:$G$6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'Nefoemalus švietimas'!$C$7:$G$7</c:f>
              <c:numCache>
                <c:formatCode>General</c:formatCode>
                <c:ptCount val="5"/>
                <c:pt idx="0">
                  <c:v>14.6</c:v>
                </c:pt>
                <c:pt idx="1">
                  <c:v>18.399999999999999</c:v>
                </c:pt>
                <c:pt idx="2">
                  <c:v>24.5</c:v>
                </c:pt>
                <c:pt idx="3">
                  <c:v>25.5</c:v>
                </c:pt>
                <c:pt idx="4">
                  <c:v>26.5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0A00-41E0-8300-2A5E701AC8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441728"/>
        <c:axId val="192464000"/>
      </c:lineChart>
      <c:catAx>
        <c:axId val="19244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2464000"/>
        <c:crosses val="autoZero"/>
        <c:auto val="1"/>
        <c:lblAlgn val="ctr"/>
        <c:lblOffset val="100"/>
        <c:noMultiLvlLbl val="0"/>
      </c:catAx>
      <c:valAx>
        <c:axId val="19246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2441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'Svietimo pagalba'!$B$31:$C$31</c:f>
              <c:strCache>
                <c:ptCount val="2"/>
                <c:pt idx="0">
                  <c:v>Bendrosiose klasėse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0000000000000024E-2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F1-41EC-BEA6-21DA829EF377}"/>
                </c:ext>
              </c:extLst>
            </c:dLbl>
            <c:dLbl>
              <c:idx val="2"/>
              <c:layout>
                <c:manualLayout>
                  <c:x val="-0.05"/>
                  <c:y val="-4.6296296296296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F1-41EC-BEA6-21DA829EF377}"/>
                </c:ext>
              </c:extLst>
            </c:dLbl>
            <c:dLbl>
              <c:idx val="4"/>
              <c:layout>
                <c:manualLayout>
                  <c:x val="-5.2777777777777882E-2"/>
                  <c:y val="-4.1666666666666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F1-41EC-BEA6-21DA829EF3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'Svietimo pagalba'!$D$30:$H$30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'Svietimo pagalba'!$D$31:$H$31</c:f>
              <c:numCache>
                <c:formatCode>General</c:formatCode>
                <c:ptCount val="5"/>
                <c:pt idx="0">
                  <c:v>93.9</c:v>
                </c:pt>
                <c:pt idx="1">
                  <c:v>94.1</c:v>
                </c:pt>
                <c:pt idx="2">
                  <c:v>94.9</c:v>
                </c:pt>
                <c:pt idx="3">
                  <c:v>95.6</c:v>
                </c:pt>
                <c:pt idx="4">
                  <c:v>96.2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0F1-41EC-BEA6-21DA829EF377}"/>
            </c:ext>
          </c:extLst>
        </c:ser>
        <c:ser>
          <c:idx val="1"/>
          <c:order val="1"/>
          <c:tx>
            <c:strRef>
              <c:f>'Svietimo pagalba'!$B$32:$C$32</c:f>
              <c:strCache>
                <c:ptCount val="2"/>
                <c:pt idx="0">
                  <c:v>Specialiosiose klasėse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7222222222222249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F1-41EC-BEA6-21DA829EF377}"/>
                </c:ext>
              </c:extLst>
            </c:dLbl>
            <c:dLbl>
              <c:idx val="2"/>
              <c:layout>
                <c:manualLayout>
                  <c:x val="-3.3333333333333333E-2"/>
                  <c:y val="-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F1-41EC-BEA6-21DA829EF377}"/>
                </c:ext>
              </c:extLst>
            </c:dLbl>
            <c:dLbl>
              <c:idx val="4"/>
              <c:layout>
                <c:manualLayout>
                  <c:x val="-3.0555555555555555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0F1-41EC-BEA6-21DA829EF3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'Svietimo pagalba'!$D$30:$H$30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'Svietimo pagalba'!$D$32:$H$32</c:f>
              <c:numCache>
                <c:formatCode>General</c:formatCode>
                <c:ptCount val="5"/>
                <c:pt idx="0">
                  <c:v>6.1</c:v>
                </c:pt>
                <c:pt idx="1">
                  <c:v>5.9</c:v>
                </c:pt>
                <c:pt idx="2">
                  <c:v>5.0999999999999996</c:v>
                </c:pt>
                <c:pt idx="3">
                  <c:v>4.4000000000000004</c:v>
                </c:pt>
                <c:pt idx="4">
                  <c:v>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80F1-41EC-BEA6-21DA829EF3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534016"/>
        <c:axId val="192535552"/>
      </c:lineChart>
      <c:catAx>
        <c:axId val="19253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2535552"/>
        <c:crosses val="autoZero"/>
        <c:auto val="1"/>
        <c:lblAlgn val="ctr"/>
        <c:lblOffset val="100"/>
        <c:noMultiLvlLbl val="0"/>
      </c:catAx>
      <c:valAx>
        <c:axId val="192535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2534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'Mokiniu veziojimas'!$I$17</c:f>
              <c:strCache>
                <c:ptCount val="1"/>
                <c:pt idx="0">
                  <c:v>2016 m.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'Mokiniu veziojimas'!$H$18:$H$22</c:f>
              <c:strCache>
                <c:ptCount val="5"/>
                <c:pt idx="0">
                  <c:v>Vidurinio ugd. (III-IV gimn. kl.)</c:v>
                </c:pt>
                <c:pt idx="1">
                  <c:v>Pagrindinio ugd. II d. (9-10/I-II gimn. kl.)</c:v>
                </c:pt>
                <c:pt idx="2">
                  <c:v>Pagrindinio ugd. I d.  (5-8 kl.)</c:v>
                </c:pt>
                <c:pt idx="3">
                  <c:v>Pradinio ugd. (1-4 kl.)</c:v>
                </c:pt>
                <c:pt idx="4">
                  <c:v>Priešmokyklinio ugdymo </c:v>
                </c:pt>
              </c:strCache>
            </c:strRef>
          </c:cat>
          <c:val>
            <c:numRef>
              <c:f>'Mokiniu veziojimas'!$I$18:$I$22</c:f>
              <c:numCache>
                <c:formatCode>General</c:formatCode>
                <c:ptCount val="5"/>
                <c:pt idx="0">
                  <c:v>18.7</c:v>
                </c:pt>
                <c:pt idx="1">
                  <c:v>26.8</c:v>
                </c:pt>
                <c:pt idx="2">
                  <c:v>25.8</c:v>
                </c:pt>
                <c:pt idx="3">
                  <c:v>25.1</c:v>
                </c:pt>
                <c:pt idx="4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AB-4848-ABA3-E3DCC2BE5C1C}"/>
            </c:ext>
          </c:extLst>
        </c:ser>
        <c:ser>
          <c:idx val="1"/>
          <c:order val="1"/>
          <c:tx>
            <c:strRef>
              <c:f>'Mokiniu veziojimas'!$J$17</c:f>
              <c:strCache>
                <c:ptCount val="1"/>
                <c:pt idx="0">
                  <c:v>2018 m.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'Mokiniu veziojimas'!$H$18:$H$22</c:f>
              <c:strCache>
                <c:ptCount val="5"/>
                <c:pt idx="0">
                  <c:v>Vidurinio ugd. (III-IV gimn. kl.)</c:v>
                </c:pt>
                <c:pt idx="1">
                  <c:v>Pagrindinio ugd. II d. (9-10/I-II gimn. kl.)</c:v>
                </c:pt>
                <c:pt idx="2">
                  <c:v>Pagrindinio ugd. I d.  (5-8 kl.)</c:v>
                </c:pt>
                <c:pt idx="3">
                  <c:v>Pradinio ugd. (1-4 kl.)</c:v>
                </c:pt>
                <c:pt idx="4">
                  <c:v>Priešmokyklinio ugdymo </c:v>
                </c:pt>
              </c:strCache>
            </c:strRef>
          </c:cat>
          <c:val>
            <c:numRef>
              <c:f>'Mokiniu veziojimas'!$J$18:$J$22</c:f>
              <c:numCache>
                <c:formatCode>General</c:formatCode>
                <c:ptCount val="5"/>
                <c:pt idx="0">
                  <c:v>18.399999999999999</c:v>
                </c:pt>
                <c:pt idx="1">
                  <c:v>21.8</c:v>
                </c:pt>
                <c:pt idx="2">
                  <c:v>27.7</c:v>
                </c:pt>
                <c:pt idx="3">
                  <c:v>26.3</c:v>
                </c:pt>
                <c:pt idx="4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AB-4848-ABA3-E3DCC2BE5C1C}"/>
            </c:ext>
          </c:extLst>
        </c:ser>
        <c:ser>
          <c:idx val="2"/>
          <c:order val="2"/>
          <c:tx>
            <c:strRef>
              <c:f>'Mokiniu veziojimas'!$K$17</c:f>
              <c:strCache>
                <c:ptCount val="1"/>
                <c:pt idx="0">
                  <c:v>2020 m.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'Mokiniu veziojimas'!$H$18:$H$22</c:f>
              <c:strCache>
                <c:ptCount val="5"/>
                <c:pt idx="0">
                  <c:v>Vidurinio ugd. (III-IV gimn. kl.)</c:v>
                </c:pt>
                <c:pt idx="1">
                  <c:v>Pagrindinio ugd. II d. (9-10/I-II gimn. kl.)</c:v>
                </c:pt>
                <c:pt idx="2">
                  <c:v>Pagrindinio ugd. I d.  (5-8 kl.)</c:v>
                </c:pt>
                <c:pt idx="3">
                  <c:v>Pradinio ugd. (1-4 kl.)</c:v>
                </c:pt>
                <c:pt idx="4">
                  <c:v>Priešmokyklinio ugdymo </c:v>
                </c:pt>
              </c:strCache>
            </c:strRef>
          </c:cat>
          <c:val>
            <c:numRef>
              <c:f>'Mokiniu veziojimas'!$K$18:$K$22</c:f>
              <c:numCache>
                <c:formatCode>General</c:formatCode>
                <c:ptCount val="5"/>
                <c:pt idx="0">
                  <c:v>21.4</c:v>
                </c:pt>
                <c:pt idx="1">
                  <c:v>24.8</c:v>
                </c:pt>
                <c:pt idx="2">
                  <c:v>22.7</c:v>
                </c:pt>
                <c:pt idx="3" formatCode="0.0">
                  <c:v>27</c:v>
                </c:pt>
                <c:pt idx="4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FAB-4848-ABA3-E3DCC2BE5C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1171712"/>
        <c:axId val="181173248"/>
      </c:barChart>
      <c:catAx>
        <c:axId val="181171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1173248"/>
        <c:crosses val="autoZero"/>
        <c:auto val="1"/>
        <c:lblAlgn val="ctr"/>
        <c:lblOffset val="100"/>
        <c:noMultiLvlLbl val="0"/>
      </c:catAx>
      <c:valAx>
        <c:axId val="181173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1171712"/>
        <c:crosses val="autoZero"/>
        <c:crossBetween val="between"/>
      </c:valAx>
      <c:spPr>
        <a:noFill/>
        <a:ln>
          <a:solidFill>
            <a:schemeClr val="bg1">
              <a:lumMod val="9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32710589358148412"/>
          <c:y val="0.87141586222464185"/>
          <c:w val="0.513060940109759"/>
          <c:h val="9.48573249591693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'Svietimo pagalba'!$B$37</c:f>
              <c:strCache>
                <c:ptCount val="1"/>
                <c:pt idx="0">
                  <c:v>Logopedai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703933747412105E-3"/>
                  <c:y val="7.2796934865900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01-4B9B-B9CB-C0CCC7F579F6}"/>
                </c:ext>
              </c:extLst>
            </c:dLbl>
            <c:dLbl>
              <c:idx val="1"/>
              <c:layout>
                <c:manualLayout>
                  <c:x val="0"/>
                  <c:y val="5.7471264367816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01-4B9B-B9CB-C0CCC7F579F6}"/>
                </c:ext>
              </c:extLst>
            </c:dLbl>
            <c:dLbl>
              <c:idx val="2"/>
              <c:layout>
                <c:manualLayout>
                  <c:x val="0"/>
                  <c:y val="8.0459770114942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01-4B9B-B9CB-C0CCC7F579F6}"/>
                </c:ext>
              </c:extLst>
            </c:dLbl>
            <c:dLbl>
              <c:idx val="3"/>
              <c:layout>
                <c:manualLayout>
                  <c:x val="-4.1407052379322153E-3"/>
                  <c:y val="6.896551724137917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2.3933747412008276E-2"/>
                      <c:h val="7.273961444474613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E01-4B9B-B9CB-C0CCC7F579F6}"/>
                </c:ext>
              </c:extLst>
            </c:dLbl>
            <c:dLbl>
              <c:idx val="4"/>
              <c:layout>
                <c:manualLayout>
                  <c:x val="0"/>
                  <c:y val="3.4482758620689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E01-4B9B-B9CB-C0CCC7F579F6}"/>
                </c:ext>
              </c:extLst>
            </c:dLbl>
            <c:dLbl>
              <c:idx val="5"/>
              <c:layout>
                <c:manualLayout>
                  <c:x val="-1.5182709356148066E-16"/>
                  <c:y val="6.5134099616858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E01-4B9B-B9CB-C0CCC7F579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'Svietimo pagalba'!$C$35:$H$36</c:f>
              <c:multiLvlStrCache>
                <c:ptCount val="6"/>
                <c:lvl>
                  <c:pt idx="0">
                    <c:v>Mieste</c:v>
                  </c:pt>
                  <c:pt idx="1">
                    <c:v>Kaime</c:v>
                  </c:pt>
                  <c:pt idx="2">
                    <c:v>Iš viso</c:v>
                  </c:pt>
                  <c:pt idx="3">
                    <c:v>Mieste</c:v>
                  </c:pt>
                  <c:pt idx="4">
                    <c:v>Kaime</c:v>
                  </c:pt>
                  <c:pt idx="5">
                    <c:v>Iš viso</c:v>
                  </c:pt>
                </c:lvl>
                <c:lvl>
                  <c:pt idx="0">
                    <c:v>2016 m.</c:v>
                  </c:pt>
                  <c:pt idx="3">
                    <c:v>2020 m.</c:v>
                  </c:pt>
                </c:lvl>
              </c:multiLvlStrCache>
            </c:multiLvlStrRef>
          </c:cat>
          <c:val>
            <c:numRef>
              <c:f>'Svietimo pagalba'!$C$37:$H$37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8</c:v>
                </c:pt>
                <c:pt idx="3">
                  <c:v>3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E01-4B9B-B9CB-C0CCC7F579F6}"/>
            </c:ext>
          </c:extLst>
        </c:ser>
        <c:ser>
          <c:idx val="1"/>
          <c:order val="1"/>
          <c:tx>
            <c:strRef>
              <c:f>'Svietimo pagalba'!$B$38</c:f>
              <c:strCache>
                <c:ptCount val="1"/>
                <c:pt idx="0">
                  <c:v>Specialieji pedagogai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8978386695185082E-17"/>
                  <c:y val="6.5134099616858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E01-4B9B-B9CB-C0CCC7F579F6}"/>
                </c:ext>
              </c:extLst>
            </c:dLbl>
            <c:dLbl>
              <c:idx val="1"/>
              <c:layout>
                <c:manualLayout>
                  <c:x val="-3.7956773390370165E-17"/>
                  <c:y val="5.7471264367816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E01-4B9B-B9CB-C0CCC7F579F6}"/>
                </c:ext>
              </c:extLst>
            </c:dLbl>
            <c:dLbl>
              <c:idx val="2"/>
              <c:layout>
                <c:manualLayout>
                  <c:x val="0"/>
                  <c:y val="6.1302681992337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E01-4B9B-B9CB-C0CCC7F579F6}"/>
                </c:ext>
              </c:extLst>
            </c:dLbl>
            <c:dLbl>
              <c:idx val="3"/>
              <c:layout>
                <c:manualLayout>
                  <c:x val="2.0703933747411251E-3"/>
                  <c:y val="5.7471264367816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E01-4B9B-B9CB-C0CCC7F579F6}"/>
                </c:ext>
              </c:extLst>
            </c:dLbl>
            <c:dLbl>
              <c:idx val="4"/>
              <c:layout>
                <c:manualLayout>
                  <c:x val="0"/>
                  <c:y val="6.1302681992337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E01-4B9B-B9CB-C0CCC7F579F6}"/>
                </c:ext>
              </c:extLst>
            </c:dLbl>
            <c:dLbl>
              <c:idx val="5"/>
              <c:layout>
                <c:manualLayout>
                  <c:x val="0"/>
                  <c:y val="6.1302681992337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E01-4B9B-B9CB-C0CCC7F579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'Svietimo pagalba'!$C$35:$H$36</c:f>
              <c:multiLvlStrCache>
                <c:ptCount val="6"/>
                <c:lvl>
                  <c:pt idx="0">
                    <c:v>Mieste</c:v>
                  </c:pt>
                  <c:pt idx="1">
                    <c:v>Kaime</c:v>
                  </c:pt>
                  <c:pt idx="2">
                    <c:v>Iš viso</c:v>
                  </c:pt>
                  <c:pt idx="3">
                    <c:v>Mieste</c:v>
                  </c:pt>
                  <c:pt idx="4">
                    <c:v>Kaime</c:v>
                  </c:pt>
                  <c:pt idx="5">
                    <c:v>Iš viso</c:v>
                  </c:pt>
                </c:lvl>
                <c:lvl>
                  <c:pt idx="0">
                    <c:v>2016 m.</c:v>
                  </c:pt>
                  <c:pt idx="3">
                    <c:v>2020 m.</c:v>
                  </c:pt>
                </c:lvl>
              </c:multiLvlStrCache>
            </c:multiLvlStrRef>
          </c:cat>
          <c:val>
            <c:numRef>
              <c:f>'Svietimo pagalba'!$C$38:$H$38</c:f>
              <c:numCache>
                <c:formatCode>General</c:formatCode>
                <c:ptCount val="6"/>
                <c:pt idx="0">
                  <c:v>6</c:v>
                </c:pt>
                <c:pt idx="1">
                  <c:v>4</c:v>
                </c:pt>
                <c:pt idx="2">
                  <c:v>10</c:v>
                </c:pt>
                <c:pt idx="3">
                  <c:v>4</c:v>
                </c:pt>
                <c:pt idx="4">
                  <c:v>5</c:v>
                </c:pt>
                <c:pt idx="5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FE01-4B9B-B9CB-C0CCC7F579F6}"/>
            </c:ext>
          </c:extLst>
        </c:ser>
        <c:ser>
          <c:idx val="2"/>
          <c:order val="2"/>
          <c:tx>
            <c:strRef>
              <c:f>'Svietimo pagalba'!$B$39</c:f>
              <c:strCache>
                <c:ptCount val="1"/>
                <c:pt idx="0">
                  <c:v>Psichologai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6.13026819923370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E01-4B9B-B9CB-C0CCC7F579F6}"/>
                </c:ext>
              </c:extLst>
            </c:dLbl>
            <c:dLbl>
              <c:idx val="1"/>
              <c:layout>
                <c:manualLayout>
                  <c:x val="-3.7956773390370165E-17"/>
                  <c:y val="6.1302681992337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E01-4B9B-B9CB-C0CCC7F579F6}"/>
                </c:ext>
              </c:extLst>
            </c:dLbl>
            <c:dLbl>
              <c:idx val="2"/>
              <c:layout>
                <c:manualLayout>
                  <c:x val="-7.5913546780740329E-17"/>
                  <c:y val="6.1302681992337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E01-4B9B-B9CB-C0CCC7F579F6}"/>
                </c:ext>
              </c:extLst>
            </c:dLbl>
            <c:dLbl>
              <c:idx val="3"/>
              <c:layout>
                <c:manualLayout>
                  <c:x val="0"/>
                  <c:y val="6.1302681992337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E01-4B9B-B9CB-C0CCC7F579F6}"/>
                </c:ext>
              </c:extLst>
            </c:dLbl>
            <c:dLbl>
              <c:idx val="4"/>
              <c:layout>
                <c:manualLayout>
                  <c:x val="0"/>
                  <c:y val="4.5977011494252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E01-4B9B-B9CB-C0CCC7F579F6}"/>
                </c:ext>
              </c:extLst>
            </c:dLbl>
            <c:dLbl>
              <c:idx val="5"/>
              <c:layout>
                <c:manualLayout>
                  <c:x val="0"/>
                  <c:y val="5.7471264367816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E01-4B9B-B9CB-C0CCC7F579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'Svietimo pagalba'!$C$35:$H$36</c:f>
              <c:multiLvlStrCache>
                <c:ptCount val="6"/>
                <c:lvl>
                  <c:pt idx="0">
                    <c:v>Mieste</c:v>
                  </c:pt>
                  <c:pt idx="1">
                    <c:v>Kaime</c:v>
                  </c:pt>
                  <c:pt idx="2">
                    <c:v>Iš viso</c:v>
                  </c:pt>
                  <c:pt idx="3">
                    <c:v>Mieste</c:v>
                  </c:pt>
                  <c:pt idx="4">
                    <c:v>Kaime</c:v>
                  </c:pt>
                  <c:pt idx="5">
                    <c:v>Iš viso</c:v>
                  </c:pt>
                </c:lvl>
                <c:lvl>
                  <c:pt idx="0">
                    <c:v>2016 m.</c:v>
                  </c:pt>
                  <c:pt idx="3">
                    <c:v>2020 m.</c:v>
                  </c:pt>
                </c:lvl>
              </c:multiLvlStrCache>
            </c:multiLvlStrRef>
          </c:cat>
          <c:val>
            <c:numRef>
              <c:f>'Svietimo pagalba'!$C$39:$H$39</c:f>
              <c:numCache>
                <c:formatCode>General</c:formatCode>
                <c:ptCount val="6"/>
                <c:pt idx="0">
                  <c:v>6</c:v>
                </c:pt>
                <c:pt idx="1">
                  <c:v>5</c:v>
                </c:pt>
                <c:pt idx="2">
                  <c:v>11</c:v>
                </c:pt>
                <c:pt idx="3">
                  <c:v>5</c:v>
                </c:pt>
                <c:pt idx="4">
                  <c:v>2</c:v>
                </c:pt>
                <c:pt idx="5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FE01-4B9B-B9CB-C0CCC7F579F6}"/>
            </c:ext>
          </c:extLst>
        </c:ser>
        <c:ser>
          <c:idx val="3"/>
          <c:order val="3"/>
          <c:tx>
            <c:strRef>
              <c:f>'Svietimo pagalba'!$B$40</c:f>
              <c:strCache>
                <c:ptCount val="1"/>
                <c:pt idx="0">
                  <c:v>Socialiniai pedagogai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5.7471264367816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E01-4B9B-B9CB-C0CCC7F579F6}"/>
                </c:ext>
              </c:extLst>
            </c:dLbl>
            <c:dLbl>
              <c:idx val="1"/>
              <c:layout>
                <c:manualLayout>
                  <c:x val="0"/>
                  <c:y val="5.7471264367816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FE01-4B9B-B9CB-C0CCC7F579F6}"/>
                </c:ext>
              </c:extLst>
            </c:dLbl>
            <c:dLbl>
              <c:idx val="2"/>
              <c:layout>
                <c:manualLayout>
                  <c:x val="0"/>
                  <c:y val="5.7471264367816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FE01-4B9B-B9CB-C0CCC7F579F6}"/>
                </c:ext>
              </c:extLst>
            </c:dLbl>
            <c:dLbl>
              <c:idx val="3"/>
              <c:layout>
                <c:manualLayout>
                  <c:x val="7.5913546780740329E-17"/>
                  <c:y val="6.5134099616858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FE01-4B9B-B9CB-C0CCC7F579F6}"/>
                </c:ext>
              </c:extLst>
            </c:dLbl>
            <c:dLbl>
              <c:idx val="4"/>
              <c:layout>
                <c:manualLayout>
                  <c:x val="0"/>
                  <c:y val="6.13026819923370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FE01-4B9B-B9CB-C0CCC7F579F6}"/>
                </c:ext>
              </c:extLst>
            </c:dLbl>
            <c:dLbl>
              <c:idx val="5"/>
              <c:layout>
                <c:manualLayout>
                  <c:x val="0"/>
                  <c:y val="5.7471264367816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FE01-4B9B-B9CB-C0CCC7F579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'Svietimo pagalba'!$C$35:$H$36</c:f>
              <c:multiLvlStrCache>
                <c:ptCount val="6"/>
                <c:lvl>
                  <c:pt idx="0">
                    <c:v>Mieste</c:v>
                  </c:pt>
                  <c:pt idx="1">
                    <c:v>Kaime</c:v>
                  </c:pt>
                  <c:pt idx="2">
                    <c:v>Iš viso</c:v>
                  </c:pt>
                  <c:pt idx="3">
                    <c:v>Mieste</c:v>
                  </c:pt>
                  <c:pt idx="4">
                    <c:v>Kaime</c:v>
                  </c:pt>
                  <c:pt idx="5">
                    <c:v>Iš viso</c:v>
                  </c:pt>
                </c:lvl>
                <c:lvl>
                  <c:pt idx="0">
                    <c:v>2016 m.</c:v>
                  </c:pt>
                  <c:pt idx="3">
                    <c:v>2020 m.</c:v>
                  </c:pt>
                </c:lvl>
              </c:multiLvlStrCache>
            </c:multiLvlStrRef>
          </c:cat>
          <c:val>
            <c:numRef>
              <c:f>'Svietimo pagalba'!$C$40:$H$40</c:f>
              <c:numCache>
                <c:formatCode>General</c:formatCode>
                <c:ptCount val="6"/>
                <c:pt idx="0">
                  <c:v>8</c:v>
                </c:pt>
                <c:pt idx="1">
                  <c:v>7</c:v>
                </c:pt>
                <c:pt idx="2">
                  <c:v>15</c:v>
                </c:pt>
                <c:pt idx="3">
                  <c:v>7</c:v>
                </c:pt>
                <c:pt idx="4">
                  <c:v>6</c:v>
                </c:pt>
                <c:pt idx="5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FE01-4B9B-B9CB-C0CCC7F579F6}"/>
            </c:ext>
          </c:extLst>
        </c:ser>
        <c:ser>
          <c:idx val="4"/>
          <c:order val="4"/>
          <c:tx>
            <c:strRef>
              <c:f>'Svietimo pagalba'!$B$41</c:f>
              <c:strCache>
                <c:ptCount val="1"/>
                <c:pt idx="0">
                  <c:v>Iš viso pagalbos specialistų sk.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'Svietimo pagalba'!$C$35:$H$36</c:f>
              <c:multiLvlStrCache>
                <c:ptCount val="6"/>
                <c:lvl>
                  <c:pt idx="0">
                    <c:v>Mieste</c:v>
                  </c:pt>
                  <c:pt idx="1">
                    <c:v>Kaime</c:v>
                  </c:pt>
                  <c:pt idx="2">
                    <c:v>Iš viso</c:v>
                  </c:pt>
                  <c:pt idx="3">
                    <c:v>Mieste</c:v>
                  </c:pt>
                  <c:pt idx="4">
                    <c:v>Kaime</c:v>
                  </c:pt>
                  <c:pt idx="5">
                    <c:v>Iš viso</c:v>
                  </c:pt>
                </c:lvl>
                <c:lvl>
                  <c:pt idx="0">
                    <c:v>2016 m.</c:v>
                  </c:pt>
                  <c:pt idx="3">
                    <c:v>2020 m.</c:v>
                  </c:pt>
                </c:lvl>
              </c:multiLvlStrCache>
            </c:multiLvlStrRef>
          </c:cat>
          <c:val>
            <c:numRef>
              <c:f>'Svietimo pagalba'!$C$41:$H$41</c:f>
              <c:numCache>
                <c:formatCode>General</c:formatCode>
                <c:ptCount val="6"/>
                <c:pt idx="0">
                  <c:v>24</c:v>
                </c:pt>
                <c:pt idx="1">
                  <c:v>20</c:v>
                </c:pt>
                <c:pt idx="2">
                  <c:v>44</c:v>
                </c:pt>
                <c:pt idx="3">
                  <c:v>19</c:v>
                </c:pt>
                <c:pt idx="4">
                  <c:v>14</c:v>
                </c:pt>
                <c:pt idx="5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FE01-4B9B-B9CB-C0CCC7F579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3425408"/>
        <c:axId val="193426944"/>
      </c:barChart>
      <c:catAx>
        <c:axId val="19342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3426944"/>
        <c:crosses val="autoZero"/>
        <c:auto val="1"/>
        <c:lblAlgn val="ctr"/>
        <c:lblOffset val="100"/>
        <c:noMultiLvlLbl val="0"/>
      </c:catAx>
      <c:valAx>
        <c:axId val="193426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3425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'Svietimo pagalba'!$C$61</c:f>
              <c:strCache>
                <c:ptCount val="1"/>
                <c:pt idx="0">
                  <c:v>2016 m.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'Svietimo pagalba'!$B$62:$B$64</c:f>
              <c:strCache>
                <c:ptCount val="3"/>
                <c:pt idx="0">
                  <c:v>Mieste</c:v>
                </c:pt>
                <c:pt idx="1">
                  <c:v>Kaime</c:v>
                </c:pt>
                <c:pt idx="2">
                  <c:v>Iš viso</c:v>
                </c:pt>
              </c:strCache>
            </c:strRef>
          </c:cat>
          <c:val>
            <c:numRef>
              <c:f>'Svietimo pagalba'!$C$62:$C$64</c:f>
              <c:numCache>
                <c:formatCode>General</c:formatCode>
                <c:ptCount val="3"/>
                <c:pt idx="0">
                  <c:v>0.5</c:v>
                </c:pt>
                <c:pt idx="1">
                  <c:v>1.9</c:v>
                </c:pt>
                <c:pt idx="2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E5-4808-8EBC-AE00B1E6FEEE}"/>
            </c:ext>
          </c:extLst>
        </c:ser>
        <c:ser>
          <c:idx val="1"/>
          <c:order val="1"/>
          <c:tx>
            <c:strRef>
              <c:f>'Svietimo pagalba'!$D$61</c:f>
              <c:strCache>
                <c:ptCount val="1"/>
                <c:pt idx="0">
                  <c:v>2020 m.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'Svietimo pagalba'!$B$62:$B$64</c:f>
              <c:strCache>
                <c:ptCount val="3"/>
                <c:pt idx="0">
                  <c:v>Mieste</c:v>
                </c:pt>
                <c:pt idx="1">
                  <c:v>Kaime</c:v>
                </c:pt>
                <c:pt idx="2">
                  <c:v>Iš viso</c:v>
                </c:pt>
              </c:strCache>
            </c:strRef>
          </c:cat>
          <c:val>
            <c:numRef>
              <c:f>'Svietimo pagalba'!$D$62:$D$64</c:f>
              <c:numCache>
                <c:formatCode>General</c:formatCode>
                <c:ptCount val="3"/>
                <c:pt idx="0">
                  <c:v>0.5</c:v>
                </c:pt>
                <c:pt idx="1">
                  <c:v>1.7</c:v>
                </c:pt>
                <c:pt idx="2">
                  <c:v>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E5-4808-8EBC-AE00B1E6F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3899904"/>
        <c:axId val="193913984"/>
      </c:barChart>
      <c:catAx>
        <c:axId val="19389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3913984"/>
        <c:crosses val="autoZero"/>
        <c:auto val="1"/>
        <c:lblAlgn val="ctr"/>
        <c:lblOffset val="100"/>
        <c:noMultiLvlLbl val="0"/>
      </c:catAx>
      <c:valAx>
        <c:axId val="193913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3899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'Svietimo pagalba'!$C$79</c:f>
              <c:strCache>
                <c:ptCount val="1"/>
                <c:pt idx="0">
                  <c:v>2016 m.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'Svietimo pagalba'!$B$80:$B$82</c:f>
              <c:strCache>
                <c:ptCount val="3"/>
                <c:pt idx="0">
                  <c:v>Mieste</c:v>
                </c:pt>
                <c:pt idx="1">
                  <c:v>Kaime</c:v>
                </c:pt>
                <c:pt idx="2">
                  <c:v>Iš viso</c:v>
                </c:pt>
              </c:strCache>
            </c:strRef>
          </c:cat>
          <c:val>
            <c:numRef>
              <c:f>'Svietimo pagalba'!$C$80:$C$82</c:f>
              <c:numCache>
                <c:formatCode>General</c:formatCode>
                <c:ptCount val="3"/>
                <c:pt idx="0">
                  <c:v>48.2</c:v>
                </c:pt>
                <c:pt idx="1">
                  <c:v>44.3</c:v>
                </c:pt>
                <c:pt idx="2">
                  <c:v>46.4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7B-4AE0-BA45-86EBC7D9FF41}"/>
            </c:ext>
          </c:extLst>
        </c:ser>
        <c:ser>
          <c:idx val="1"/>
          <c:order val="1"/>
          <c:tx>
            <c:strRef>
              <c:f>'Svietimo pagalba'!$D$79</c:f>
              <c:strCache>
                <c:ptCount val="1"/>
                <c:pt idx="0">
                  <c:v>2020 m.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'Svietimo pagalba'!$B$80:$B$82</c:f>
              <c:strCache>
                <c:ptCount val="3"/>
                <c:pt idx="0">
                  <c:v>Mieste</c:v>
                </c:pt>
                <c:pt idx="1">
                  <c:v>Kaime</c:v>
                </c:pt>
                <c:pt idx="2">
                  <c:v>Iš viso</c:v>
                </c:pt>
              </c:strCache>
            </c:strRef>
          </c:cat>
          <c:val>
            <c:numRef>
              <c:f>'Svietimo pagalba'!$D$80:$D$82</c:f>
              <c:numCache>
                <c:formatCode>General</c:formatCode>
                <c:ptCount val="3"/>
                <c:pt idx="0">
                  <c:v>69.599999999999994</c:v>
                </c:pt>
                <c:pt idx="1">
                  <c:v>55.7</c:v>
                </c:pt>
                <c:pt idx="2">
                  <c:v>63.2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27B-4AE0-BA45-86EBC7D9FF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3047552"/>
        <c:axId val="193970944"/>
      </c:barChart>
      <c:catAx>
        <c:axId val="193047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3970944"/>
        <c:crosses val="autoZero"/>
        <c:auto val="1"/>
        <c:lblAlgn val="ctr"/>
        <c:lblOffset val="100"/>
        <c:noMultiLvlLbl val="0"/>
      </c:catAx>
      <c:valAx>
        <c:axId val="193970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3047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6EE-45DD-843A-50AADD61D094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6EE-45DD-843A-50AADD61D09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6EE-45DD-843A-50AADD61D094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6EE-45DD-843A-50AADD61D094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6EE-45DD-843A-50AADD61D094}"/>
              </c:ext>
            </c:extLst>
          </c:dPt>
          <c:dPt>
            <c:idx val="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6EE-45DD-843A-50AADD61D09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58,1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EE-45DD-843A-50AADD61D09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54,0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EE-45DD-843A-50AADD61D09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59,8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6EE-45DD-843A-50AADD61D09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44,9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EE-45DD-843A-50AADD61D09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57,5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EE-45DD-843A-50AADD61D09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52,6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6EE-45DD-843A-50AADD61D094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46,3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6EE-45DD-843A-50AADD61D094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63,2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6EE-45DD-843A-50AADD61D094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50,8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6EE-45DD-843A-50AADD61D0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NMPP!$B$44:$J$45</c:f>
              <c:multiLvlStrCache>
                <c:ptCount val="9"/>
                <c:lvl>
                  <c:pt idx="0">
                    <c:v>Matematika</c:v>
                  </c:pt>
                  <c:pt idx="1">
                    <c:v>Skaitymas</c:v>
                  </c:pt>
                  <c:pt idx="2">
                    <c:v>Rašymas </c:v>
                  </c:pt>
                  <c:pt idx="3">
                    <c:v>Matematika</c:v>
                  </c:pt>
                  <c:pt idx="4">
                    <c:v>Skaitymas</c:v>
                  </c:pt>
                  <c:pt idx="5">
                    <c:v>Rašymas</c:v>
                  </c:pt>
                  <c:pt idx="6">
                    <c:v>Matematika</c:v>
                  </c:pt>
                  <c:pt idx="7">
                    <c:v>Skaitymas</c:v>
                  </c:pt>
                  <c:pt idx="8">
                    <c:v>Rašymas</c:v>
                  </c:pt>
                </c:lvl>
                <c:lvl>
                  <c:pt idx="0">
                    <c:v>4 kl. (2014 m.)   </c:v>
                  </c:pt>
                  <c:pt idx="3">
                    <c:v>6 kl. (2016 m.) </c:v>
                  </c:pt>
                  <c:pt idx="6">
                    <c:v>8 kl. (2018 m.) </c:v>
                  </c:pt>
                </c:lvl>
              </c:multiLvlStrCache>
            </c:multiLvlStrRef>
          </c:cat>
          <c:val>
            <c:numRef>
              <c:f>NMPP!$B$46:$J$46</c:f>
              <c:numCache>
                <c:formatCode>0.0%</c:formatCode>
                <c:ptCount val="9"/>
                <c:pt idx="0">
                  <c:v>0.58099999999999996</c:v>
                </c:pt>
                <c:pt idx="1">
                  <c:v>0.54</c:v>
                </c:pt>
                <c:pt idx="2">
                  <c:v>0.59799999999999998</c:v>
                </c:pt>
                <c:pt idx="3">
                  <c:v>0.44900000000000001</c:v>
                </c:pt>
                <c:pt idx="4">
                  <c:v>0.57499999999999996</c:v>
                </c:pt>
                <c:pt idx="5">
                  <c:v>0.52600000000000002</c:v>
                </c:pt>
                <c:pt idx="6">
                  <c:v>0.46300000000000002</c:v>
                </c:pt>
                <c:pt idx="7">
                  <c:v>0.63200000000000001</c:v>
                </c:pt>
                <c:pt idx="8">
                  <c:v>0.50800000000000001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36EE-45DD-843A-50AADD61D0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4430464"/>
        <c:axId val="194432000"/>
      </c:barChart>
      <c:catAx>
        <c:axId val="19443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4432000"/>
        <c:crosses val="autoZero"/>
        <c:auto val="1"/>
        <c:lblAlgn val="ctr"/>
        <c:lblOffset val="100"/>
        <c:noMultiLvlLbl val="0"/>
      </c:catAx>
      <c:valAx>
        <c:axId val="194432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4430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sz="1050"/>
              <a:t>Matematika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PUPP!$B$25</c:f>
              <c:strCache>
                <c:ptCount val="1"/>
                <c:pt idx="0">
                  <c:v>Jonavos r.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7803468208092471E-2"/>
                  <c:y val="2.7777777777777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0C-489F-8D21-63036AEBF13E}"/>
                </c:ext>
              </c:extLst>
            </c:dLbl>
            <c:dLbl>
              <c:idx val="1"/>
              <c:layout>
                <c:manualLayout>
                  <c:x val="-4.6242774566473986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0C-489F-8D21-63036AEBF13E}"/>
                </c:ext>
              </c:extLst>
            </c:dLbl>
            <c:dLbl>
              <c:idx val="2"/>
              <c:layout>
                <c:manualLayout>
                  <c:x val="-6.5510597302504886E-2"/>
                  <c:y val="2.777777777777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0C-489F-8D21-63036AEBF13E}"/>
                </c:ext>
              </c:extLst>
            </c:dLbl>
            <c:dLbl>
              <c:idx val="3"/>
              <c:layout>
                <c:manualLayout>
                  <c:x val="-5.7803468208092484E-2"/>
                  <c:y val="2.7777777777777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0C-489F-8D21-63036AEBF1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PUPP!$C$24:$F$24</c:f>
              <c:strCache>
                <c:ptCount val="4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</c:strCache>
            </c:strRef>
          </c:cat>
          <c:val>
            <c:numRef>
              <c:f>PUPP!$C$25:$F$25</c:f>
              <c:numCache>
                <c:formatCode>General</c:formatCode>
                <c:ptCount val="4"/>
                <c:pt idx="0">
                  <c:v>5.6</c:v>
                </c:pt>
                <c:pt idx="1">
                  <c:v>5.9</c:v>
                </c:pt>
                <c:pt idx="2">
                  <c:v>4.4000000000000004</c:v>
                </c:pt>
                <c:pt idx="3" formatCode="0.0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200C-489F-8D21-63036AEBF13E}"/>
            </c:ext>
          </c:extLst>
        </c:ser>
        <c:ser>
          <c:idx val="1"/>
          <c:order val="1"/>
          <c:tx>
            <c:strRef>
              <c:f>PUPP!$B$26</c:f>
              <c:strCache>
                <c:ptCount val="1"/>
                <c:pt idx="0">
                  <c:v>Šalis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PUPP!$C$24:$F$24</c:f>
              <c:strCache>
                <c:ptCount val="4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</c:strCache>
            </c:strRef>
          </c:cat>
          <c:val>
            <c:numRef>
              <c:f>PUPP!$C$26:$F$26</c:f>
              <c:numCache>
                <c:formatCode>General</c:formatCode>
                <c:ptCount val="4"/>
                <c:pt idx="0">
                  <c:v>5.8</c:v>
                </c:pt>
                <c:pt idx="1">
                  <c:v>5.8</c:v>
                </c:pt>
                <c:pt idx="2">
                  <c:v>4.7</c:v>
                </c:pt>
                <c:pt idx="3">
                  <c:v>5.3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200C-489F-8D21-63036AEBF1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4971520"/>
        <c:axId val="194973056"/>
      </c:lineChart>
      <c:catAx>
        <c:axId val="194971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4973056"/>
        <c:crosses val="autoZero"/>
        <c:auto val="1"/>
        <c:lblAlgn val="ctr"/>
        <c:lblOffset val="100"/>
        <c:noMultiLvlLbl val="0"/>
      </c:catAx>
      <c:valAx>
        <c:axId val="19497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4971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sz="1050"/>
              <a:t>Lietuvių kalba ir literatūra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689709354892511"/>
          <c:y val="0.14887729643910183"/>
          <c:w val="0.83405050957259108"/>
          <c:h val="0.61508192022072339"/>
        </c:manualLayout>
      </c:layout>
      <c:lineChart>
        <c:grouping val="standard"/>
        <c:varyColors val="0"/>
        <c:ser>
          <c:idx val="0"/>
          <c:order val="0"/>
          <c:tx>
            <c:strRef>
              <c:f>PUPP!$B$30</c:f>
              <c:strCache>
                <c:ptCount val="1"/>
                <c:pt idx="0">
                  <c:v>Jonavos r.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1348940914158332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41-448B-AC54-40A18B57DB3E}"/>
                </c:ext>
              </c:extLst>
            </c:dLbl>
            <c:dLbl>
              <c:idx val="1"/>
              <c:layout>
                <c:manualLayout>
                  <c:x val="-4.9052396878483916E-2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41-448B-AC54-40A18B57DB3E}"/>
                </c:ext>
              </c:extLst>
            </c:dLbl>
            <c:dLbl>
              <c:idx val="3"/>
              <c:layout>
                <c:manualLayout>
                  <c:x val="-4.4593088071349103E-2"/>
                  <c:y val="-1.8518518518518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241-448B-AC54-40A18B57DB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PUPP!$C$29:$F$29</c:f>
              <c:strCache>
                <c:ptCount val="4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</c:strCache>
            </c:strRef>
          </c:cat>
          <c:val>
            <c:numRef>
              <c:f>PUPP!$C$30:$F$30</c:f>
              <c:numCache>
                <c:formatCode>General</c:formatCode>
                <c:ptCount val="4"/>
                <c:pt idx="0">
                  <c:v>6.1</c:v>
                </c:pt>
                <c:pt idx="1">
                  <c:v>6.2</c:v>
                </c:pt>
                <c:pt idx="2">
                  <c:v>6.1</c:v>
                </c:pt>
                <c:pt idx="3" formatCode="0.0">
                  <c:v>5.9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241-448B-AC54-40A18B57DB3E}"/>
            </c:ext>
          </c:extLst>
        </c:ser>
        <c:ser>
          <c:idx val="1"/>
          <c:order val="1"/>
          <c:tx>
            <c:strRef>
              <c:f>PUPP!$B$31</c:f>
              <c:strCache>
                <c:ptCount val="1"/>
                <c:pt idx="0">
                  <c:v>Šalis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PUPP!$C$29:$F$29</c:f>
              <c:strCache>
                <c:ptCount val="4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</c:strCache>
            </c:strRef>
          </c:cat>
          <c:val>
            <c:numRef>
              <c:f>PUPP!$C$31:$F$31</c:f>
              <c:numCache>
                <c:formatCode>General</c:formatCode>
                <c:ptCount val="4"/>
                <c:pt idx="0">
                  <c:v>6.5</c:v>
                </c:pt>
                <c:pt idx="1">
                  <c:v>6.5</c:v>
                </c:pt>
                <c:pt idx="2">
                  <c:v>6.3</c:v>
                </c:pt>
                <c:pt idx="3">
                  <c:v>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2241-448B-AC54-40A18B57DB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5238528"/>
        <c:axId val="195244416"/>
      </c:lineChart>
      <c:catAx>
        <c:axId val="19523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5244416"/>
        <c:crosses val="autoZero"/>
        <c:auto val="1"/>
        <c:lblAlgn val="ctr"/>
        <c:lblOffset val="100"/>
        <c:noMultiLvlLbl val="0"/>
      </c:catAx>
      <c:valAx>
        <c:axId val="195244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523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77919398871128"/>
          <c:y val="0.87375596821728341"/>
          <c:w val="0.53792782591139321"/>
          <c:h val="7.65485058300577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'Brandos egz'!$C$4</c:f>
              <c:strCache>
                <c:ptCount val="1"/>
                <c:pt idx="0">
                  <c:v>2017 m.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'Brandos egz'!$B$5:$B$15</c:f>
              <c:strCache>
                <c:ptCount val="11"/>
                <c:pt idx="0">
                  <c:v>Vokiečių kalba</c:v>
                </c:pt>
                <c:pt idx="1">
                  <c:v>Informacinės tecnologijos</c:v>
                </c:pt>
                <c:pt idx="2">
                  <c:v>Chemija</c:v>
                </c:pt>
                <c:pt idx="3">
                  <c:v>Fizika</c:v>
                </c:pt>
                <c:pt idx="4">
                  <c:v>Rusų kalba</c:v>
                </c:pt>
                <c:pt idx="5">
                  <c:v>Biologija</c:v>
                </c:pt>
                <c:pt idx="6">
                  <c:v>Geografija</c:v>
                </c:pt>
                <c:pt idx="7">
                  <c:v>Istorija</c:v>
                </c:pt>
                <c:pt idx="8">
                  <c:v>Anglų kalba</c:v>
                </c:pt>
                <c:pt idx="9">
                  <c:v>Matematika</c:v>
                </c:pt>
                <c:pt idx="10">
                  <c:v>Lietuvių kalba  ir literarūra</c:v>
                </c:pt>
              </c:strCache>
            </c:strRef>
          </c:cat>
          <c:val>
            <c:numRef>
              <c:f>'Brandos egz'!$C$5:$C$15</c:f>
              <c:numCache>
                <c:formatCode>General</c:formatCode>
                <c:ptCount val="11"/>
                <c:pt idx="0">
                  <c:v>1</c:v>
                </c:pt>
                <c:pt idx="1">
                  <c:v>29</c:v>
                </c:pt>
                <c:pt idx="2">
                  <c:v>25</c:v>
                </c:pt>
                <c:pt idx="3">
                  <c:v>30</c:v>
                </c:pt>
                <c:pt idx="4">
                  <c:v>37</c:v>
                </c:pt>
                <c:pt idx="5">
                  <c:v>75</c:v>
                </c:pt>
                <c:pt idx="6">
                  <c:v>75</c:v>
                </c:pt>
                <c:pt idx="7">
                  <c:v>128</c:v>
                </c:pt>
                <c:pt idx="8">
                  <c:v>274</c:v>
                </c:pt>
                <c:pt idx="9">
                  <c:v>209</c:v>
                </c:pt>
                <c:pt idx="10">
                  <c:v>226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F1-4B2F-9D35-7DEA26D93E56}"/>
            </c:ext>
          </c:extLst>
        </c:ser>
        <c:ser>
          <c:idx val="1"/>
          <c:order val="1"/>
          <c:tx>
            <c:strRef>
              <c:f>'Brandos egz'!$D$4</c:f>
              <c:strCache>
                <c:ptCount val="1"/>
                <c:pt idx="0">
                  <c:v>2018 m.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'Brandos egz'!$B$5:$B$15</c:f>
              <c:strCache>
                <c:ptCount val="11"/>
                <c:pt idx="0">
                  <c:v>Vokiečių kalba</c:v>
                </c:pt>
                <c:pt idx="1">
                  <c:v>Informacinės tecnologijos</c:v>
                </c:pt>
                <c:pt idx="2">
                  <c:v>Chemija</c:v>
                </c:pt>
                <c:pt idx="3">
                  <c:v>Fizika</c:v>
                </c:pt>
                <c:pt idx="4">
                  <c:v>Rusų kalba</c:v>
                </c:pt>
                <c:pt idx="5">
                  <c:v>Biologija</c:v>
                </c:pt>
                <c:pt idx="6">
                  <c:v>Geografija</c:v>
                </c:pt>
                <c:pt idx="7">
                  <c:v>Istorija</c:v>
                </c:pt>
                <c:pt idx="8">
                  <c:v>Anglų kalba</c:v>
                </c:pt>
                <c:pt idx="9">
                  <c:v>Matematika</c:v>
                </c:pt>
                <c:pt idx="10">
                  <c:v>Lietuvių kalba  ir literarūra</c:v>
                </c:pt>
              </c:strCache>
            </c:strRef>
          </c:cat>
          <c:val>
            <c:numRef>
              <c:f>'Brandos egz'!$D$5:$D$15</c:f>
              <c:numCache>
                <c:formatCode>General</c:formatCode>
                <c:ptCount val="11"/>
                <c:pt idx="0">
                  <c:v>1</c:v>
                </c:pt>
                <c:pt idx="1">
                  <c:v>26</c:v>
                </c:pt>
                <c:pt idx="2">
                  <c:v>20</c:v>
                </c:pt>
                <c:pt idx="3">
                  <c:v>32</c:v>
                </c:pt>
                <c:pt idx="4">
                  <c:v>31</c:v>
                </c:pt>
                <c:pt idx="5">
                  <c:v>37</c:v>
                </c:pt>
                <c:pt idx="6">
                  <c:v>110</c:v>
                </c:pt>
                <c:pt idx="7">
                  <c:v>130</c:v>
                </c:pt>
                <c:pt idx="8">
                  <c:v>293</c:v>
                </c:pt>
                <c:pt idx="9">
                  <c:v>206</c:v>
                </c:pt>
                <c:pt idx="10">
                  <c:v>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9F1-4B2F-9D35-7DEA26D93E56}"/>
            </c:ext>
          </c:extLst>
        </c:ser>
        <c:ser>
          <c:idx val="2"/>
          <c:order val="2"/>
          <c:tx>
            <c:strRef>
              <c:f>'Brandos egz'!$E$4</c:f>
              <c:strCache>
                <c:ptCount val="1"/>
                <c:pt idx="0">
                  <c:v>2019 m.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'Brandos egz'!$B$5:$B$15</c:f>
              <c:strCache>
                <c:ptCount val="11"/>
                <c:pt idx="0">
                  <c:v>Vokiečių kalba</c:v>
                </c:pt>
                <c:pt idx="1">
                  <c:v>Informacinės tecnologijos</c:v>
                </c:pt>
                <c:pt idx="2">
                  <c:v>Chemija</c:v>
                </c:pt>
                <c:pt idx="3">
                  <c:v>Fizika</c:v>
                </c:pt>
                <c:pt idx="4">
                  <c:v>Rusų kalba</c:v>
                </c:pt>
                <c:pt idx="5">
                  <c:v>Biologija</c:v>
                </c:pt>
                <c:pt idx="6">
                  <c:v>Geografija</c:v>
                </c:pt>
                <c:pt idx="7">
                  <c:v>Istorija</c:v>
                </c:pt>
                <c:pt idx="8">
                  <c:v>Anglų kalba</c:v>
                </c:pt>
                <c:pt idx="9">
                  <c:v>Matematika</c:v>
                </c:pt>
                <c:pt idx="10">
                  <c:v>Lietuvių kalba  ir literarūra</c:v>
                </c:pt>
              </c:strCache>
            </c:strRef>
          </c:cat>
          <c:val>
            <c:numRef>
              <c:f>'Brandos egz'!$E$5:$E$15</c:f>
              <c:numCache>
                <c:formatCode>General</c:formatCode>
                <c:ptCount val="11"/>
                <c:pt idx="0">
                  <c:v>1</c:v>
                </c:pt>
                <c:pt idx="1">
                  <c:v>33</c:v>
                </c:pt>
                <c:pt idx="2">
                  <c:v>29</c:v>
                </c:pt>
                <c:pt idx="3">
                  <c:v>32</c:v>
                </c:pt>
                <c:pt idx="4">
                  <c:v>28</c:v>
                </c:pt>
                <c:pt idx="5">
                  <c:v>76</c:v>
                </c:pt>
                <c:pt idx="6">
                  <c:v>100</c:v>
                </c:pt>
                <c:pt idx="7">
                  <c:v>116</c:v>
                </c:pt>
                <c:pt idx="8">
                  <c:v>286</c:v>
                </c:pt>
                <c:pt idx="9">
                  <c:v>228</c:v>
                </c:pt>
                <c:pt idx="10">
                  <c:v>249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9F1-4B2F-9D35-7DEA26D93E56}"/>
            </c:ext>
          </c:extLst>
        </c:ser>
        <c:ser>
          <c:idx val="3"/>
          <c:order val="3"/>
          <c:tx>
            <c:strRef>
              <c:f>'Brandos egz'!$F$4</c:f>
              <c:strCache>
                <c:ptCount val="1"/>
                <c:pt idx="0">
                  <c:v>2020 m.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'Brandos egz'!$B$5:$B$15</c:f>
              <c:strCache>
                <c:ptCount val="11"/>
                <c:pt idx="0">
                  <c:v>Vokiečių kalba</c:v>
                </c:pt>
                <c:pt idx="1">
                  <c:v>Informacinės tecnologijos</c:v>
                </c:pt>
                <c:pt idx="2">
                  <c:v>Chemija</c:v>
                </c:pt>
                <c:pt idx="3">
                  <c:v>Fizika</c:v>
                </c:pt>
                <c:pt idx="4">
                  <c:v>Rusų kalba</c:v>
                </c:pt>
                <c:pt idx="5">
                  <c:v>Biologija</c:v>
                </c:pt>
                <c:pt idx="6">
                  <c:v>Geografija</c:v>
                </c:pt>
                <c:pt idx="7">
                  <c:v>Istorija</c:v>
                </c:pt>
                <c:pt idx="8">
                  <c:v>Anglų kalba</c:v>
                </c:pt>
                <c:pt idx="9">
                  <c:v>Matematika</c:v>
                </c:pt>
                <c:pt idx="10">
                  <c:v>Lietuvių kalba  ir literarūra</c:v>
                </c:pt>
              </c:strCache>
            </c:strRef>
          </c:cat>
          <c:val>
            <c:numRef>
              <c:f>'Brandos egz'!$F$5:$F$15</c:f>
              <c:numCache>
                <c:formatCode>General</c:formatCode>
                <c:ptCount val="11"/>
                <c:pt idx="0">
                  <c:v>1</c:v>
                </c:pt>
                <c:pt idx="1">
                  <c:v>21</c:v>
                </c:pt>
                <c:pt idx="2">
                  <c:v>16</c:v>
                </c:pt>
                <c:pt idx="3">
                  <c:v>27</c:v>
                </c:pt>
                <c:pt idx="4">
                  <c:v>24</c:v>
                </c:pt>
                <c:pt idx="5">
                  <c:v>71</c:v>
                </c:pt>
                <c:pt idx="6">
                  <c:v>65</c:v>
                </c:pt>
                <c:pt idx="7">
                  <c:v>86</c:v>
                </c:pt>
                <c:pt idx="8">
                  <c:v>253</c:v>
                </c:pt>
                <c:pt idx="9">
                  <c:v>174</c:v>
                </c:pt>
                <c:pt idx="10">
                  <c:v>210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9F1-4B2F-9D35-7DEA26D93E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5395968"/>
        <c:axId val="195397504"/>
      </c:barChart>
      <c:catAx>
        <c:axId val="195395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5397504"/>
        <c:crosses val="autoZero"/>
        <c:auto val="1"/>
        <c:lblAlgn val="ctr"/>
        <c:lblOffset val="100"/>
        <c:noMultiLvlLbl val="0"/>
      </c:catAx>
      <c:valAx>
        <c:axId val="195397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5395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'Brandos egz'!$I$33:$I$34</c:f>
              <c:strCache>
                <c:ptCount val="2"/>
                <c:pt idx="0">
                  <c:v>2017 m.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'Brandos egz'!$H$35:$H$43</c:f>
              <c:strCache>
                <c:ptCount val="9"/>
                <c:pt idx="0">
                  <c:v>Lietuvių kalba  ir literarūra</c:v>
                </c:pt>
                <c:pt idx="1">
                  <c:v>Matematika</c:v>
                </c:pt>
                <c:pt idx="2">
                  <c:v>Anglų kalba</c:v>
                </c:pt>
                <c:pt idx="3">
                  <c:v>Biologija</c:v>
                </c:pt>
                <c:pt idx="4">
                  <c:v>Chemija</c:v>
                </c:pt>
                <c:pt idx="5">
                  <c:v>Fizika</c:v>
                </c:pt>
                <c:pt idx="6">
                  <c:v>Istorija</c:v>
                </c:pt>
                <c:pt idx="7">
                  <c:v>Geografija</c:v>
                </c:pt>
                <c:pt idx="8">
                  <c:v>Informacinės technologijos</c:v>
                </c:pt>
              </c:strCache>
            </c:strRef>
          </c:cat>
          <c:val>
            <c:numRef>
              <c:f>'Brandos egz'!$I$35:$I$43</c:f>
              <c:numCache>
                <c:formatCode>General</c:formatCode>
                <c:ptCount val="9"/>
                <c:pt idx="0">
                  <c:v>36.9</c:v>
                </c:pt>
                <c:pt idx="1">
                  <c:v>50.8</c:v>
                </c:pt>
                <c:pt idx="2" formatCode="0.0">
                  <c:v>61</c:v>
                </c:pt>
                <c:pt idx="3">
                  <c:v>59.2</c:v>
                </c:pt>
                <c:pt idx="4">
                  <c:v>65.3</c:v>
                </c:pt>
                <c:pt idx="5">
                  <c:v>45.1</c:v>
                </c:pt>
                <c:pt idx="6" formatCode="0.0">
                  <c:v>51</c:v>
                </c:pt>
                <c:pt idx="7">
                  <c:v>47.1</c:v>
                </c:pt>
                <c:pt idx="8">
                  <c:v>56.4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00-4DF6-8FF0-F129B67A5F53}"/>
            </c:ext>
          </c:extLst>
        </c:ser>
        <c:ser>
          <c:idx val="1"/>
          <c:order val="1"/>
          <c:tx>
            <c:strRef>
              <c:f>'Brandos egz'!$J$33:$J$34</c:f>
              <c:strCache>
                <c:ptCount val="2"/>
                <c:pt idx="0">
                  <c:v>2020 m.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6666666666666666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00-4DF6-8FF0-F129B67A5F53}"/>
                </c:ext>
              </c:extLst>
            </c:dLbl>
            <c:dLbl>
              <c:idx val="1"/>
              <c:layout>
                <c:manualLayout>
                  <c:x val="-8.0555555555555602E-2"/>
                  <c:y val="-1.8518518518518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00-4DF6-8FF0-F129B67A5F53}"/>
                </c:ext>
              </c:extLst>
            </c:dLbl>
            <c:dLbl>
              <c:idx val="2"/>
              <c:layout>
                <c:manualLayout>
                  <c:x val="-8.0555555555555658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200-4DF6-8FF0-F129B67A5F53}"/>
                </c:ext>
              </c:extLst>
            </c:dLbl>
            <c:dLbl>
              <c:idx val="3"/>
              <c:layout>
                <c:manualLayout>
                  <c:x val="-7.4999999999999997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200-4DF6-8FF0-F129B67A5F53}"/>
                </c:ext>
              </c:extLst>
            </c:dLbl>
            <c:dLbl>
              <c:idx val="4"/>
              <c:layout>
                <c:manualLayout>
                  <c:x val="-8.6111111111111208E-2"/>
                  <c:y val="-1.388888888888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200-4DF6-8FF0-F129B67A5F53}"/>
                </c:ext>
              </c:extLst>
            </c:dLbl>
            <c:dLbl>
              <c:idx val="5"/>
              <c:layout>
                <c:manualLayout>
                  <c:x val="-7.7777777777777876E-2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200-4DF6-8FF0-F129B67A5F53}"/>
                </c:ext>
              </c:extLst>
            </c:dLbl>
            <c:dLbl>
              <c:idx val="6"/>
              <c:layout>
                <c:manualLayout>
                  <c:x val="-7.7777777777777779E-2"/>
                  <c:y val="-2.3148148148148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200-4DF6-8FF0-F129B67A5F53}"/>
                </c:ext>
              </c:extLst>
            </c:dLbl>
            <c:dLbl>
              <c:idx val="7"/>
              <c:layout>
                <c:manualLayout>
                  <c:x val="-7.4999999999999997E-2"/>
                  <c:y val="-1.3888888888888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200-4DF6-8FF0-F129B67A5F53}"/>
                </c:ext>
              </c:extLst>
            </c:dLbl>
            <c:dLbl>
              <c:idx val="8"/>
              <c:layout>
                <c:manualLayout>
                  <c:x val="-8.3333333333333329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200-4DF6-8FF0-F129B67A5F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'Brandos egz'!$H$35:$H$43</c:f>
              <c:strCache>
                <c:ptCount val="9"/>
                <c:pt idx="0">
                  <c:v>Lietuvių kalba  ir literarūra</c:v>
                </c:pt>
                <c:pt idx="1">
                  <c:v>Matematika</c:v>
                </c:pt>
                <c:pt idx="2">
                  <c:v>Anglų kalba</c:v>
                </c:pt>
                <c:pt idx="3">
                  <c:v>Biologija</c:v>
                </c:pt>
                <c:pt idx="4">
                  <c:v>Chemija</c:v>
                </c:pt>
                <c:pt idx="5">
                  <c:v>Fizika</c:v>
                </c:pt>
                <c:pt idx="6">
                  <c:v>Istorija</c:v>
                </c:pt>
                <c:pt idx="7">
                  <c:v>Geografija</c:v>
                </c:pt>
                <c:pt idx="8">
                  <c:v>Informacinės technologijos</c:v>
                </c:pt>
              </c:strCache>
            </c:strRef>
          </c:cat>
          <c:val>
            <c:numRef>
              <c:f>'Brandos egz'!$J$35:$J$43</c:f>
              <c:numCache>
                <c:formatCode>General</c:formatCode>
                <c:ptCount val="9"/>
                <c:pt idx="0" formatCode="0.0">
                  <c:v>43</c:v>
                </c:pt>
                <c:pt idx="1">
                  <c:v>21.8</c:v>
                </c:pt>
                <c:pt idx="2">
                  <c:v>66.3</c:v>
                </c:pt>
                <c:pt idx="3">
                  <c:v>55.1</c:v>
                </c:pt>
                <c:pt idx="4">
                  <c:v>57.5</c:v>
                </c:pt>
                <c:pt idx="5">
                  <c:v>43.7</c:v>
                </c:pt>
                <c:pt idx="6">
                  <c:v>52.9</c:v>
                </c:pt>
                <c:pt idx="7">
                  <c:v>48.6</c:v>
                </c:pt>
                <c:pt idx="8">
                  <c:v>48.5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200-4DF6-8FF0-F129B67A5F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96488192"/>
        <c:axId val="196489984"/>
      </c:barChart>
      <c:catAx>
        <c:axId val="196488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6489984"/>
        <c:crosses val="autoZero"/>
        <c:auto val="1"/>
        <c:lblAlgn val="ctr"/>
        <c:lblOffset val="100"/>
        <c:noMultiLvlLbl val="0"/>
      </c:catAx>
      <c:valAx>
        <c:axId val="196489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6488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'Brandos egz'!$B$84</c:f>
              <c:strCache>
                <c:ptCount val="1"/>
                <c:pt idx="0">
                  <c:v>Jonavos r.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7777777777777779E-2"/>
                  <c:y val="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02D-410B-961A-40548F61344E}"/>
                </c:ext>
              </c:extLst>
            </c:dLbl>
            <c:dLbl>
              <c:idx val="1"/>
              <c:layout>
                <c:manualLayout>
                  <c:x val="-0.1"/>
                  <c:y val="2.31481481481481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61,2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2D-410B-961A-40548F61344E}"/>
                </c:ext>
              </c:extLst>
            </c:dLbl>
            <c:dLbl>
              <c:idx val="2"/>
              <c:layout>
                <c:manualLayout>
                  <c:x val="-0.1000000000000001"/>
                  <c:y val="1.38888888888888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02D-410B-961A-40548F61344E}"/>
                </c:ext>
              </c:extLst>
            </c:dLbl>
            <c:dLbl>
              <c:idx val="3"/>
              <c:layout>
                <c:manualLayout>
                  <c:x val="-0.1"/>
                  <c:y val="2.777777777777769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58,8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02D-410B-961A-40548F61344E}"/>
                </c:ext>
              </c:extLst>
            </c:dLbl>
            <c:dLbl>
              <c:idx val="4"/>
              <c:layout>
                <c:manualLayout>
                  <c:x val="-0.1"/>
                  <c:y val="1.85185185185185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02D-410B-961A-40548F61344E}"/>
                </c:ext>
              </c:extLst>
            </c:dLbl>
            <c:dLbl>
              <c:idx val="5"/>
              <c:layout>
                <c:manualLayout>
                  <c:x val="-8.0555555555555561E-2"/>
                  <c:y val="2.77777777777777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81,8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02D-410B-961A-40548F61344E}"/>
                </c:ext>
              </c:extLst>
            </c:dLbl>
            <c:dLbl>
              <c:idx val="6"/>
              <c:layout>
                <c:manualLayout>
                  <c:x val="-9.4444444444444442E-2"/>
                  <c:y val="2.77777777777777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52,9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02D-410B-961A-40548F61344E}"/>
                </c:ext>
              </c:extLst>
            </c:dLbl>
            <c:dLbl>
              <c:idx val="7"/>
              <c:layout>
                <c:manualLayout>
                  <c:x val="-9.166666666666666E-2"/>
                  <c:y val="1.85185185185185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02D-410B-961A-40548F61344E}"/>
                </c:ext>
              </c:extLst>
            </c:dLbl>
            <c:dLbl>
              <c:idx val="8"/>
              <c:layout>
                <c:manualLayout>
                  <c:x val="-0.1000000000000001"/>
                  <c:y val="2.77777777777777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84,6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02D-410B-961A-40548F6134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'Brandos egz'!$C$82:$K$83</c:f>
              <c:multiLvlStrCache>
                <c:ptCount val="9"/>
                <c:lvl>
                  <c:pt idx="0">
                    <c:v>Lietuvių k ir literatūra</c:v>
                  </c:pt>
                  <c:pt idx="1">
                    <c:v>Matematika</c:v>
                  </c:pt>
                  <c:pt idx="2">
                    <c:v>Anglų k.</c:v>
                  </c:pt>
                  <c:pt idx="3">
                    <c:v>Lietuvių k ir literatūra</c:v>
                  </c:pt>
                  <c:pt idx="4">
                    <c:v>Matematika</c:v>
                  </c:pt>
                  <c:pt idx="5">
                    <c:v>Anglų k.</c:v>
                  </c:pt>
                  <c:pt idx="6">
                    <c:v>Lietuvių k ir literatūra</c:v>
                  </c:pt>
                  <c:pt idx="7">
                    <c:v>Matematika</c:v>
                  </c:pt>
                  <c:pt idx="8">
                    <c:v>Anglų k.</c:v>
                  </c:pt>
                </c:lvl>
                <c:lvl>
                  <c:pt idx="0">
                    <c:v>2017 m.</c:v>
                  </c:pt>
                  <c:pt idx="3">
                    <c:v>2019 m. </c:v>
                  </c:pt>
                  <c:pt idx="6">
                    <c:v>2020 m. </c:v>
                  </c:pt>
                </c:lvl>
              </c:multiLvlStrCache>
            </c:multiLvlStrRef>
          </c:cat>
          <c:val>
            <c:numRef>
              <c:f>'Brandos egz'!$C$84:$K$84</c:f>
              <c:numCache>
                <c:formatCode>0.0%</c:formatCode>
                <c:ptCount val="9"/>
                <c:pt idx="0">
                  <c:v>0.41199999999999998</c:v>
                </c:pt>
                <c:pt idx="1">
                  <c:v>0.61199999999999999</c:v>
                </c:pt>
                <c:pt idx="2">
                  <c:v>0.79600000000000004</c:v>
                </c:pt>
                <c:pt idx="3">
                  <c:v>0.58799999999999997</c:v>
                </c:pt>
                <c:pt idx="4">
                  <c:v>0.40799999999999997</c:v>
                </c:pt>
                <c:pt idx="5">
                  <c:v>0.81799999999999995</c:v>
                </c:pt>
                <c:pt idx="6">
                  <c:v>0.52900000000000003</c:v>
                </c:pt>
                <c:pt idx="7">
                  <c:v>0.19</c:v>
                </c:pt>
                <c:pt idx="8">
                  <c:v>0.84599999999999997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02D-410B-961A-40548F61344E}"/>
            </c:ext>
          </c:extLst>
        </c:ser>
        <c:ser>
          <c:idx val="1"/>
          <c:order val="1"/>
          <c:tx>
            <c:strRef>
              <c:f>'Brandos egz'!$B$85</c:f>
              <c:strCache>
                <c:ptCount val="1"/>
                <c:pt idx="0">
                  <c:v>Šalis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'Brandos egz'!$C$82:$K$83</c:f>
              <c:multiLvlStrCache>
                <c:ptCount val="9"/>
                <c:lvl>
                  <c:pt idx="0">
                    <c:v>Lietuvių k ir literatūra</c:v>
                  </c:pt>
                  <c:pt idx="1">
                    <c:v>Matematika</c:v>
                  </c:pt>
                  <c:pt idx="2">
                    <c:v>Anglų k.</c:v>
                  </c:pt>
                  <c:pt idx="3">
                    <c:v>Lietuvių k ir literatūra</c:v>
                  </c:pt>
                  <c:pt idx="4">
                    <c:v>Matematika</c:v>
                  </c:pt>
                  <c:pt idx="5">
                    <c:v>Anglų k.</c:v>
                  </c:pt>
                  <c:pt idx="6">
                    <c:v>Lietuvių k ir literatūra</c:v>
                  </c:pt>
                  <c:pt idx="7">
                    <c:v>Matematika</c:v>
                  </c:pt>
                  <c:pt idx="8">
                    <c:v>Anglų k.</c:v>
                  </c:pt>
                </c:lvl>
                <c:lvl>
                  <c:pt idx="0">
                    <c:v>2017 m.</c:v>
                  </c:pt>
                  <c:pt idx="3">
                    <c:v>2019 m. </c:v>
                  </c:pt>
                  <c:pt idx="6">
                    <c:v>2020 m. </c:v>
                  </c:pt>
                </c:lvl>
              </c:multiLvlStrCache>
            </c:multiLvlStrRef>
          </c:cat>
          <c:val>
            <c:numRef>
              <c:f>'Brandos egz'!$C$85:$K$85</c:f>
              <c:numCache>
                <c:formatCode>0.0%</c:formatCode>
                <c:ptCount val="9"/>
                <c:pt idx="0">
                  <c:v>0.46200000000000002</c:v>
                </c:pt>
                <c:pt idx="1">
                  <c:v>0.56699999999999995</c:v>
                </c:pt>
                <c:pt idx="2">
                  <c:v>0.83099999999999996</c:v>
                </c:pt>
                <c:pt idx="3">
                  <c:v>0.58299999999999996</c:v>
                </c:pt>
                <c:pt idx="4">
                  <c:v>0.376</c:v>
                </c:pt>
                <c:pt idx="5">
                  <c:v>0.82399999999999995</c:v>
                </c:pt>
                <c:pt idx="6">
                  <c:v>0.55100000000000005</c:v>
                </c:pt>
                <c:pt idx="7">
                  <c:v>0.28799999999999998</c:v>
                </c:pt>
                <c:pt idx="8">
                  <c:v>0.878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02D-410B-961A-40548F6134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97114112"/>
        <c:axId val="197279744"/>
      </c:barChart>
      <c:catAx>
        <c:axId val="197114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7279744"/>
        <c:crosses val="autoZero"/>
        <c:auto val="1"/>
        <c:lblAlgn val="ctr"/>
        <c:lblOffset val="100"/>
        <c:noMultiLvlLbl val="0"/>
      </c:catAx>
      <c:valAx>
        <c:axId val="197279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7114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'Tolimesne veikla'!$B$6</c:f>
              <c:strCache>
                <c:ptCount val="1"/>
                <c:pt idx="0">
                  <c:v>Pagrindinės mokyklos 9 klasėje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'Tolimesne veikla'!$C$5:$G$5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'Tolimesne veikla'!$C$6:$G$6</c:f>
              <c:numCache>
                <c:formatCode>General</c:formatCode>
                <c:ptCount val="5"/>
                <c:pt idx="0">
                  <c:v>29.3</c:v>
                </c:pt>
                <c:pt idx="1">
                  <c:v>26.3</c:v>
                </c:pt>
                <c:pt idx="2">
                  <c:v>19.399999999999999</c:v>
                </c:pt>
                <c:pt idx="3">
                  <c:v>16.100000000000001</c:v>
                </c:pt>
                <c:pt idx="4">
                  <c:v>20.6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5F-44C6-9353-FAEBAD040F6F}"/>
            </c:ext>
          </c:extLst>
        </c:ser>
        <c:ser>
          <c:idx val="1"/>
          <c:order val="1"/>
          <c:tx>
            <c:strRef>
              <c:f>'Tolimesne veikla'!$B$7</c:f>
              <c:strCache>
                <c:ptCount val="1"/>
                <c:pt idx="0">
                  <c:v>Gimnazijos I klasėje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'Tolimesne veikla'!$C$5:$G$5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'Tolimesne veikla'!$C$7:$G$7</c:f>
              <c:numCache>
                <c:formatCode>General</c:formatCode>
                <c:ptCount val="5"/>
                <c:pt idx="0">
                  <c:v>66.400000000000006</c:v>
                </c:pt>
                <c:pt idx="1">
                  <c:v>67.3</c:v>
                </c:pt>
                <c:pt idx="2">
                  <c:v>76.2</c:v>
                </c:pt>
                <c:pt idx="3">
                  <c:v>79.5</c:v>
                </c:pt>
                <c:pt idx="4">
                  <c:v>71.2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5F-44C6-9353-FAEBAD040F6F}"/>
            </c:ext>
          </c:extLst>
        </c:ser>
        <c:ser>
          <c:idx val="2"/>
          <c:order val="2"/>
          <c:tx>
            <c:strRef>
              <c:f>'Tolimesne veikla'!$B$8</c:f>
              <c:strCache>
                <c:ptCount val="1"/>
                <c:pt idx="0">
                  <c:v>Profesinio mokymo įstaigoje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5F-44C6-9353-FAEBAD040F6F}"/>
                </c:ext>
              </c:extLst>
            </c:dLbl>
            <c:dLbl>
              <c:idx val="1"/>
              <c:layout>
                <c:manualLayout>
                  <c:x val="-5.0925337632079971E-17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5F-44C6-9353-FAEBAD040F6F}"/>
                </c:ext>
              </c:extLst>
            </c:dLbl>
            <c:dLbl>
              <c:idx val="2"/>
              <c:layout>
                <c:manualLayout>
                  <c:x val="-1.0185067526415994E-16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5F-44C6-9353-FAEBAD040F6F}"/>
                </c:ext>
              </c:extLst>
            </c:dLbl>
            <c:dLbl>
              <c:idx val="3"/>
              <c:layout>
                <c:manualLayout>
                  <c:x val="-1.0185067526415994E-16"/>
                  <c:y val="1.8518518518518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5F-44C6-9353-FAEBAD040F6F}"/>
                </c:ext>
              </c:extLst>
            </c:dLbl>
            <c:dLbl>
              <c:idx val="4"/>
              <c:layout>
                <c:manualLayout>
                  <c:x val="2.7777777777775741E-3"/>
                  <c:y val="1.3888888888888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5F-44C6-9353-FAEBAD040F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'Tolimesne veikla'!$C$5:$G$5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'Tolimesne veikla'!$C$8:$G$8</c:f>
              <c:numCache>
                <c:formatCode>General</c:formatCode>
                <c:ptCount val="5"/>
                <c:pt idx="0">
                  <c:v>3.1</c:v>
                </c:pt>
                <c:pt idx="1">
                  <c:v>5.7</c:v>
                </c:pt>
                <c:pt idx="2">
                  <c:v>4.2</c:v>
                </c:pt>
                <c:pt idx="3">
                  <c:v>3.9</c:v>
                </c:pt>
                <c:pt idx="4">
                  <c:v>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75F-44C6-9353-FAEBAD040F6F}"/>
            </c:ext>
          </c:extLst>
        </c:ser>
        <c:ser>
          <c:idx val="3"/>
          <c:order val="3"/>
          <c:tx>
            <c:strRef>
              <c:f>'Tolimesne veikla'!$B$9</c:f>
              <c:strCache>
                <c:ptCount val="1"/>
                <c:pt idx="0">
                  <c:v>Išvyko 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5555555555555558E-3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5F-44C6-9353-FAEBAD040F6F}"/>
                </c:ext>
              </c:extLst>
            </c:dLbl>
            <c:dLbl>
              <c:idx val="1"/>
              <c:layout>
                <c:manualLayout>
                  <c:x val="8.3333333333333332E-3"/>
                  <c:y val="-1.8518518518518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5F-44C6-9353-FAEBAD040F6F}"/>
                </c:ext>
              </c:extLst>
            </c:dLbl>
            <c:dLbl>
              <c:idx val="2"/>
              <c:layout>
                <c:manualLayout>
                  <c:x val="2.777777777777676E-3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75F-44C6-9353-FAEBAD040F6F}"/>
                </c:ext>
              </c:extLst>
            </c:dLbl>
            <c:dLbl>
              <c:idx val="3"/>
              <c:layout>
                <c:manualLayout>
                  <c:x val="-1.0185067526415994E-16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75F-44C6-9353-FAEBAD040F6F}"/>
                </c:ext>
              </c:extLst>
            </c:dLbl>
            <c:dLbl>
              <c:idx val="4"/>
              <c:layout>
                <c:manualLayout>
                  <c:x val="-1.0185067526415994E-16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75F-44C6-9353-FAEBAD040F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'Tolimesne veikla'!$C$5:$G$5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'Tolimesne veikla'!$C$9:$G$9</c:f>
              <c:numCache>
                <c:formatCode>General</c:formatCode>
                <c:ptCount val="5"/>
                <c:pt idx="0">
                  <c:v>1.1000000000000001</c:v>
                </c:pt>
                <c:pt idx="1">
                  <c:v>0.7</c:v>
                </c:pt>
                <c:pt idx="2">
                  <c:v>0.2</c:v>
                </c:pt>
                <c:pt idx="3">
                  <c:v>0.5</c:v>
                </c:pt>
                <c:pt idx="4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C75F-44C6-9353-FAEBAD040F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9234688"/>
        <c:axId val="199236224"/>
      </c:barChart>
      <c:catAx>
        <c:axId val="19923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9236224"/>
        <c:crosses val="autoZero"/>
        <c:auto val="1"/>
        <c:lblAlgn val="ctr"/>
        <c:lblOffset val="100"/>
        <c:noMultiLvlLbl val="0"/>
      </c:catAx>
      <c:valAx>
        <c:axId val="19923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923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'Mokiniu veziojimas'!$I$27</c:f>
              <c:strCache>
                <c:ptCount val="1"/>
                <c:pt idx="0">
                  <c:v>Geltonaisiais autobusais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'Mokiniu veziojimas'!$J$26:$N$26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 m.</c:v>
                </c:pt>
                <c:pt idx="3">
                  <c:v>2019 m. </c:v>
                </c:pt>
                <c:pt idx="4">
                  <c:v>2020 m.</c:v>
                </c:pt>
              </c:strCache>
            </c:strRef>
          </c:cat>
          <c:val>
            <c:numRef>
              <c:f>'Mokiniu veziojimas'!$J$27:$N$27</c:f>
              <c:numCache>
                <c:formatCode>General</c:formatCode>
                <c:ptCount val="5"/>
                <c:pt idx="0">
                  <c:v>31.5</c:v>
                </c:pt>
                <c:pt idx="1">
                  <c:v>31.1</c:v>
                </c:pt>
                <c:pt idx="2">
                  <c:v>28.8</c:v>
                </c:pt>
                <c:pt idx="3">
                  <c:v>38.6</c:v>
                </c:pt>
                <c:pt idx="4">
                  <c:v>28.7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8D-4D77-A29E-4427F93D5C16}"/>
            </c:ext>
          </c:extLst>
        </c:ser>
        <c:ser>
          <c:idx val="1"/>
          <c:order val="1"/>
          <c:tx>
            <c:strRef>
              <c:f>'Mokiniu veziojimas'!$I$28</c:f>
              <c:strCache>
                <c:ptCount val="1"/>
                <c:pt idx="0">
                  <c:v>Maršrutiniu transportu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'Mokiniu veziojimas'!$J$26:$N$26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 m.</c:v>
                </c:pt>
                <c:pt idx="3">
                  <c:v>2019 m. </c:v>
                </c:pt>
                <c:pt idx="4">
                  <c:v>2020 m.</c:v>
                </c:pt>
              </c:strCache>
            </c:strRef>
          </c:cat>
          <c:val>
            <c:numRef>
              <c:f>'Mokiniu veziojimas'!$J$28:$N$28</c:f>
              <c:numCache>
                <c:formatCode>General</c:formatCode>
                <c:ptCount val="5"/>
                <c:pt idx="0">
                  <c:v>48.1</c:v>
                </c:pt>
                <c:pt idx="1">
                  <c:v>48.5</c:v>
                </c:pt>
                <c:pt idx="2">
                  <c:v>46.8</c:v>
                </c:pt>
                <c:pt idx="3">
                  <c:v>35.4</c:v>
                </c:pt>
                <c:pt idx="4">
                  <c:v>37.700000000000003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8D-4D77-A29E-4427F93D5C16}"/>
            </c:ext>
          </c:extLst>
        </c:ser>
        <c:ser>
          <c:idx val="2"/>
          <c:order val="2"/>
          <c:tx>
            <c:strRef>
              <c:f>'Mokiniu veziojimas'!$I$29</c:f>
              <c:strCache>
                <c:ptCount val="1"/>
                <c:pt idx="0">
                  <c:v>Mokyklų transportu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'Mokiniu veziojimas'!$J$26:$N$26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 m.</c:v>
                </c:pt>
                <c:pt idx="3">
                  <c:v>2019 m. </c:v>
                </c:pt>
                <c:pt idx="4">
                  <c:v>2020 m.</c:v>
                </c:pt>
              </c:strCache>
            </c:strRef>
          </c:cat>
          <c:val>
            <c:numRef>
              <c:f>'Mokiniu veziojimas'!$J$29:$N$29</c:f>
              <c:numCache>
                <c:formatCode>General</c:formatCode>
                <c:ptCount val="5"/>
                <c:pt idx="0">
                  <c:v>11.1</c:v>
                </c:pt>
                <c:pt idx="1">
                  <c:v>11.5</c:v>
                </c:pt>
                <c:pt idx="2">
                  <c:v>14.2</c:v>
                </c:pt>
                <c:pt idx="3">
                  <c:v>15.9</c:v>
                </c:pt>
                <c:pt idx="4">
                  <c:v>19.399999999999999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A8D-4D77-A29E-4427F93D5C16}"/>
            </c:ext>
          </c:extLst>
        </c:ser>
        <c:ser>
          <c:idx val="3"/>
          <c:order val="3"/>
          <c:tx>
            <c:strRef>
              <c:f>'Mokiniu veziojimas'!$I$30</c:f>
              <c:strCache>
                <c:ptCount val="1"/>
                <c:pt idx="0">
                  <c:v>Kitais būdais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'Mokiniu veziojimas'!$J$26:$N$26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 m.</c:v>
                </c:pt>
                <c:pt idx="3">
                  <c:v>2019 m. </c:v>
                </c:pt>
                <c:pt idx="4">
                  <c:v>2020 m.</c:v>
                </c:pt>
              </c:strCache>
            </c:strRef>
          </c:cat>
          <c:val>
            <c:numRef>
              <c:f>'Mokiniu veziojimas'!$J$30:$N$30</c:f>
              <c:numCache>
                <c:formatCode>General</c:formatCode>
                <c:ptCount val="5"/>
                <c:pt idx="0">
                  <c:v>9.3000000000000007</c:v>
                </c:pt>
                <c:pt idx="1">
                  <c:v>8.9</c:v>
                </c:pt>
                <c:pt idx="2">
                  <c:v>10.199999999999999</c:v>
                </c:pt>
                <c:pt idx="3">
                  <c:v>10.1</c:v>
                </c:pt>
                <c:pt idx="4">
                  <c:v>14.2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A8D-4D77-A29E-4427F93D5C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1387648"/>
        <c:axId val="181389184"/>
      </c:barChart>
      <c:catAx>
        <c:axId val="181387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1389184"/>
        <c:crosses val="autoZero"/>
        <c:auto val="1"/>
        <c:lblAlgn val="ctr"/>
        <c:lblOffset val="100"/>
        <c:noMultiLvlLbl val="0"/>
      </c:catAx>
      <c:valAx>
        <c:axId val="181389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138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384492563429571"/>
          <c:y val="1.5640273704789834E-2"/>
          <c:w val="0.81766207349081366"/>
          <c:h val="0.7768391561025546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'Tolimesne veikla'!$B$14</c:f>
              <c:strCache>
                <c:ptCount val="1"/>
                <c:pt idx="0">
                  <c:v>Mokosi III gimnazijos klasėje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'Tolimesne veikla'!$C$13:$G$13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'Tolimesne veikla'!$C$14:$G$14</c:f>
              <c:numCache>
                <c:formatCode>General</c:formatCode>
                <c:ptCount val="5"/>
                <c:pt idx="0">
                  <c:v>72.599999999999994</c:v>
                </c:pt>
                <c:pt idx="1">
                  <c:v>73.900000000000006</c:v>
                </c:pt>
                <c:pt idx="2">
                  <c:v>71.900000000000006</c:v>
                </c:pt>
                <c:pt idx="3">
                  <c:v>77.900000000000006</c:v>
                </c:pt>
                <c:pt idx="4">
                  <c:v>79.099999999999994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17-47A4-A9C5-3A0069D4BEAD}"/>
            </c:ext>
          </c:extLst>
        </c:ser>
        <c:ser>
          <c:idx val="1"/>
          <c:order val="1"/>
          <c:tx>
            <c:strRef>
              <c:f>'Tolimesne veikla'!$B$15</c:f>
              <c:strCache>
                <c:ptCount val="1"/>
                <c:pt idx="0">
                  <c:v>Mokosi profesinio mokymo įstaigoje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'Tolimesne veikla'!$C$13:$G$13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'Tolimesne veikla'!$C$15:$G$15</c:f>
              <c:numCache>
                <c:formatCode>General</c:formatCode>
                <c:ptCount val="5"/>
                <c:pt idx="0">
                  <c:v>23.6</c:v>
                </c:pt>
                <c:pt idx="1">
                  <c:v>21.7</c:v>
                </c:pt>
                <c:pt idx="2">
                  <c:v>26.5</c:v>
                </c:pt>
                <c:pt idx="3">
                  <c:v>20.3</c:v>
                </c:pt>
                <c:pt idx="4">
                  <c:v>19.3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E17-47A4-A9C5-3A0069D4BEAD}"/>
            </c:ext>
          </c:extLst>
        </c:ser>
        <c:ser>
          <c:idx val="2"/>
          <c:order val="2"/>
          <c:tx>
            <c:strRef>
              <c:f>'Tolimesne veikla'!$B$16</c:f>
              <c:strCache>
                <c:ptCount val="1"/>
                <c:pt idx="0">
                  <c:v>Nesimoko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'Tolimesne veikla'!$C$13:$G$13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'Tolimesne veikla'!$C$16:$G$16</c:f>
              <c:numCache>
                <c:formatCode>General</c:formatCode>
                <c:ptCount val="5"/>
                <c:pt idx="0">
                  <c:v>0.9</c:v>
                </c:pt>
                <c:pt idx="1">
                  <c:v>4.4000000000000004</c:v>
                </c:pt>
                <c:pt idx="2">
                  <c:v>1.6</c:v>
                </c:pt>
                <c:pt idx="3">
                  <c:v>0.8</c:v>
                </c:pt>
                <c:pt idx="4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E17-47A4-A9C5-3A0069D4BE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9555328"/>
        <c:axId val="199892992"/>
      </c:barChart>
      <c:catAx>
        <c:axId val="199555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9892992"/>
        <c:crosses val="autoZero"/>
        <c:auto val="1"/>
        <c:lblAlgn val="ctr"/>
        <c:lblOffset val="100"/>
        <c:noMultiLvlLbl val="0"/>
      </c:catAx>
      <c:valAx>
        <c:axId val="199892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9555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1548993875765552E-2"/>
          <c:y val="0.88156649040570823"/>
          <c:w val="0.93301312335958009"/>
          <c:h val="9.0655706159897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13173404034435"/>
          <c:y val="6.4236657917760273E-2"/>
          <c:w val="0.86608552055993004"/>
          <c:h val="0.649835198184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'Tolimesne veikla'!$B$46</c:f>
              <c:strCache>
                <c:ptCount val="1"/>
                <c:pt idx="0">
                  <c:v>Universitete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43,8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F7-4493-BDC4-927EA02997C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40,3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F7-4493-BDC4-927EA02997C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41,0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F7-4493-BDC4-927EA02997C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31,0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7-4493-BDC4-927EA02997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'Tolimesne veikla'!$C$45:$F$45</c:f>
              <c:strCache>
                <c:ptCount val="4"/>
                <c:pt idx="0">
                  <c:v>2016 m. </c:v>
                </c:pt>
                <c:pt idx="1">
                  <c:v>2018 m.</c:v>
                </c:pt>
                <c:pt idx="2">
                  <c:v>2019 m.</c:v>
                </c:pt>
                <c:pt idx="3">
                  <c:v>2020 m.</c:v>
                </c:pt>
              </c:strCache>
            </c:strRef>
          </c:cat>
          <c:val>
            <c:numRef>
              <c:f>'Tolimesne veikla'!$C$46:$F$46</c:f>
              <c:numCache>
                <c:formatCode>0.0%</c:formatCode>
                <c:ptCount val="4"/>
                <c:pt idx="0">
                  <c:v>0.438</c:v>
                </c:pt>
                <c:pt idx="1">
                  <c:v>0.40300000000000002</c:v>
                </c:pt>
                <c:pt idx="2">
                  <c:v>0.41</c:v>
                </c:pt>
                <c:pt idx="3">
                  <c:v>0.31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AF7-4493-BDC4-927EA02997CF}"/>
            </c:ext>
          </c:extLst>
        </c:ser>
        <c:ser>
          <c:idx val="1"/>
          <c:order val="1"/>
          <c:tx>
            <c:strRef>
              <c:f>'Tolimesne veikla'!$B$47</c:f>
              <c:strCache>
                <c:ptCount val="1"/>
                <c:pt idx="0">
                  <c:v>Kolegijoje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5462668816039986E-17"/>
                  <c:y val="2.31481481481481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7-4493-BDC4-927EA02997CF}"/>
                </c:ext>
              </c:extLst>
            </c:dLbl>
            <c:dLbl>
              <c:idx val="1"/>
              <c:layout>
                <c:manualLayout>
                  <c:x val="0"/>
                  <c:y val="2.77777777777777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AF7-4493-BDC4-927EA02997CF}"/>
                </c:ext>
              </c:extLst>
            </c:dLbl>
            <c:dLbl>
              <c:idx val="2"/>
              <c:layout>
                <c:manualLayout>
                  <c:x val="0"/>
                  <c:y val="2.77777777777777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7-4493-BDC4-927EA02997CF}"/>
                </c:ext>
              </c:extLst>
            </c:dLbl>
            <c:dLbl>
              <c:idx val="3"/>
              <c:layout>
                <c:manualLayout>
                  <c:x val="5.5555555555555558E-3"/>
                  <c:y val="2.77777777777777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AF7-4493-BDC4-927EA02997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'Tolimesne veikla'!$C$45:$F$45</c:f>
              <c:strCache>
                <c:ptCount val="4"/>
                <c:pt idx="0">
                  <c:v>2016 m. </c:v>
                </c:pt>
                <c:pt idx="1">
                  <c:v>2018 m.</c:v>
                </c:pt>
                <c:pt idx="2">
                  <c:v>2019 m.</c:v>
                </c:pt>
                <c:pt idx="3">
                  <c:v>2020 m.</c:v>
                </c:pt>
              </c:strCache>
            </c:strRef>
          </c:cat>
          <c:val>
            <c:numRef>
              <c:f>'Tolimesne veikla'!$C$47:$F$47</c:f>
              <c:numCache>
                <c:formatCode>0.0%</c:formatCode>
                <c:ptCount val="4"/>
                <c:pt idx="0">
                  <c:v>0.26</c:v>
                </c:pt>
                <c:pt idx="1">
                  <c:v>0.223</c:v>
                </c:pt>
                <c:pt idx="2">
                  <c:v>0.25900000000000001</c:v>
                </c:pt>
                <c:pt idx="3">
                  <c:v>0.30199999999999999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AF7-4493-BDC4-927EA02997CF}"/>
            </c:ext>
          </c:extLst>
        </c:ser>
        <c:ser>
          <c:idx val="2"/>
          <c:order val="2"/>
          <c:tx>
            <c:strRef>
              <c:f>'Tolimesne veikla'!$B$48</c:f>
              <c:strCache>
                <c:ptCount val="1"/>
                <c:pt idx="0">
                  <c:v>Profesinėje įstaigoje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AF7-4493-BDC4-927EA02997C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AF7-4493-BDC4-927EA02997C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AF7-4493-BDC4-927EA02997C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8,6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AF7-4493-BDC4-927EA02997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'Tolimesne veikla'!$C$45:$F$45</c:f>
              <c:strCache>
                <c:ptCount val="4"/>
                <c:pt idx="0">
                  <c:v>2016 m. </c:v>
                </c:pt>
                <c:pt idx="1">
                  <c:v>2018 m.</c:v>
                </c:pt>
                <c:pt idx="2">
                  <c:v>2019 m.</c:v>
                </c:pt>
                <c:pt idx="3">
                  <c:v>2020 m.</c:v>
                </c:pt>
              </c:strCache>
            </c:strRef>
          </c:cat>
          <c:val>
            <c:numRef>
              <c:f>'Tolimesne veikla'!$C$48:$F$48</c:f>
              <c:numCache>
                <c:formatCode>0.0%</c:formatCode>
                <c:ptCount val="4"/>
                <c:pt idx="0">
                  <c:v>5.8999999999999997E-2</c:v>
                </c:pt>
                <c:pt idx="1">
                  <c:v>4.7E-2</c:v>
                </c:pt>
                <c:pt idx="2">
                  <c:v>4.2000000000000003E-2</c:v>
                </c:pt>
                <c:pt idx="3">
                  <c:v>8.5999999999999993E-2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AF7-4493-BDC4-927EA02997CF}"/>
            </c:ext>
          </c:extLst>
        </c:ser>
        <c:ser>
          <c:idx val="3"/>
          <c:order val="3"/>
          <c:tx>
            <c:strRef>
              <c:f>'Tolimesne veikla'!$B$49</c:f>
              <c:strCache>
                <c:ptCount val="1"/>
                <c:pt idx="0">
                  <c:v>Nesimoko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24,3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AF7-4493-BDC4-927EA02997C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32,7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AF7-4493-BDC4-927EA02997C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29,0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AF7-4493-BDC4-927EA02997C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30,2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AF7-4493-BDC4-927EA02997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'Tolimesne veikla'!$C$45:$F$45</c:f>
              <c:strCache>
                <c:ptCount val="4"/>
                <c:pt idx="0">
                  <c:v>2016 m. </c:v>
                </c:pt>
                <c:pt idx="1">
                  <c:v>2018 m.</c:v>
                </c:pt>
                <c:pt idx="2">
                  <c:v>2019 m.</c:v>
                </c:pt>
                <c:pt idx="3">
                  <c:v>2020 m.</c:v>
                </c:pt>
              </c:strCache>
            </c:strRef>
          </c:cat>
          <c:val>
            <c:numRef>
              <c:f>'Tolimesne veikla'!$C$49:$F$49</c:f>
              <c:numCache>
                <c:formatCode>0.0%</c:formatCode>
                <c:ptCount val="4"/>
                <c:pt idx="0">
                  <c:v>0.24299999999999999</c:v>
                </c:pt>
                <c:pt idx="1">
                  <c:v>0.32700000000000001</c:v>
                </c:pt>
                <c:pt idx="2">
                  <c:v>0.28999999999999998</c:v>
                </c:pt>
                <c:pt idx="3">
                  <c:v>0.30199999999999999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BAF7-4493-BDC4-927EA02997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0269184"/>
        <c:axId val="200717440"/>
      </c:barChart>
      <c:catAx>
        <c:axId val="20026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00717440"/>
        <c:crosses val="autoZero"/>
        <c:auto val="1"/>
        <c:lblAlgn val="ctr"/>
        <c:lblOffset val="100"/>
        <c:noMultiLvlLbl val="0"/>
      </c:catAx>
      <c:valAx>
        <c:axId val="200717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00269184"/>
        <c:crosses val="autoZero"/>
        <c:crossBetween val="between"/>
      </c:valAx>
      <c:spPr>
        <a:noFill/>
        <a:ln>
          <a:solidFill>
            <a:schemeClr val="bg1">
              <a:lumMod val="9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Gyventojai!$K$4</c:f>
              <c:strCache>
                <c:ptCount val="1"/>
                <c:pt idx="0">
                  <c:v>Iš viso gyventojų skaičius (metų pr.)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166666666666672E-2"/>
                  <c:y val="-4.6296296296296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E5-406A-8323-BF42FA306231}"/>
                </c:ext>
              </c:extLst>
            </c:dLbl>
            <c:dLbl>
              <c:idx val="4"/>
              <c:layout>
                <c:manualLayout>
                  <c:x val="-5.080107633604633E-2"/>
                  <c:y val="-4.9857549857549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E5-406A-8323-BF42FA3062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Gyventojai!$L$3:$P$3</c:f>
              <c:strCache>
                <c:ptCount val="5"/>
                <c:pt idx="0">
                  <c:v>2016 m. </c:v>
                </c:pt>
                <c:pt idx="1">
                  <c:v>2017 m. </c:v>
                </c:pt>
                <c:pt idx="2">
                  <c:v>2018 m. 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Gyventojai!$L$4:$P$4</c:f>
              <c:numCache>
                <c:formatCode>General</c:formatCode>
                <c:ptCount val="5"/>
                <c:pt idx="0">
                  <c:v>43196</c:v>
                </c:pt>
                <c:pt idx="1">
                  <c:v>42561</c:v>
                </c:pt>
                <c:pt idx="2">
                  <c:v>42052</c:v>
                </c:pt>
                <c:pt idx="3">
                  <c:v>41631</c:v>
                </c:pt>
                <c:pt idx="4">
                  <c:v>41151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4E5-406A-8323-BF42FA306231}"/>
            </c:ext>
          </c:extLst>
        </c:ser>
        <c:ser>
          <c:idx val="1"/>
          <c:order val="1"/>
          <c:tx>
            <c:strRef>
              <c:f>Gyventojai!$K$5</c:f>
              <c:strCache>
                <c:ptCount val="1"/>
                <c:pt idx="0">
                  <c:v>0-17 metų amžiaus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2442589837504656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E5-406A-8323-BF42FA306231}"/>
                </c:ext>
              </c:extLst>
            </c:dLbl>
            <c:dLbl>
              <c:idx val="4"/>
              <c:layout>
                <c:manualLayout>
                  <c:x val="-4.4772130756382728E-2"/>
                  <c:y val="-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4E5-406A-8323-BF42FA3062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Gyventojai!$L$3:$P$3</c:f>
              <c:strCache>
                <c:ptCount val="5"/>
                <c:pt idx="0">
                  <c:v>2016 m. </c:v>
                </c:pt>
                <c:pt idx="1">
                  <c:v>2017 m. </c:v>
                </c:pt>
                <c:pt idx="2">
                  <c:v>2018 m. 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Gyventojai!$L$5:$P$5</c:f>
              <c:numCache>
                <c:formatCode>General</c:formatCode>
                <c:ptCount val="5"/>
                <c:pt idx="0">
                  <c:v>8285</c:v>
                </c:pt>
                <c:pt idx="1">
                  <c:v>8149</c:v>
                </c:pt>
                <c:pt idx="2">
                  <c:v>8011</c:v>
                </c:pt>
                <c:pt idx="3">
                  <c:v>7820</c:v>
                </c:pt>
                <c:pt idx="4">
                  <c:v>7638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04E5-406A-8323-BF42FA3062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655424"/>
        <c:axId val="181656960"/>
      </c:lineChart>
      <c:catAx>
        <c:axId val="18165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1656960"/>
        <c:crosses val="autoZero"/>
        <c:auto val="1"/>
        <c:lblAlgn val="ctr"/>
        <c:lblOffset val="100"/>
        <c:noMultiLvlLbl val="0"/>
      </c:catAx>
      <c:valAx>
        <c:axId val="181656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1655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 algn="just">
        <a:defRPr/>
      </a:pPr>
      <a:endParaRPr lang="lt-LT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Duomenys_1!$B$26</c:f>
              <c:strCache>
                <c:ptCount val="1"/>
                <c:pt idx="0">
                  <c:v>Išvykusiųjų sk.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666666666666664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CAD-4BB3-8FF0-150D93281514}"/>
                </c:ext>
              </c:extLst>
            </c:dLbl>
            <c:dLbl>
              <c:idx val="1"/>
              <c:layout>
                <c:manualLayout>
                  <c:x val="-2.7777777777777776E-2"/>
                  <c:y val="-4.1666666666666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AD-4BB3-8FF0-150D93281514}"/>
                </c:ext>
              </c:extLst>
            </c:dLbl>
            <c:dLbl>
              <c:idx val="2"/>
              <c:layout>
                <c:manualLayout>
                  <c:x val="-4.4444444444444543E-2"/>
                  <c:y val="-3.703703703703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AD-4BB3-8FF0-150D93281514}"/>
                </c:ext>
              </c:extLst>
            </c:dLbl>
            <c:dLbl>
              <c:idx val="3"/>
              <c:layout>
                <c:manualLayout>
                  <c:x val="-5.8333333333333438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AD-4BB3-8FF0-150D932815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Duomenys_1!$C$25:$F$25</c:f>
              <c:strCache>
                <c:ptCount val="4"/>
                <c:pt idx="0">
                  <c:v>2016 m. </c:v>
                </c:pt>
                <c:pt idx="1">
                  <c:v>2017 m. </c:v>
                </c:pt>
                <c:pt idx="2">
                  <c:v>2018 m.</c:v>
                </c:pt>
                <c:pt idx="3">
                  <c:v>2019 m.</c:v>
                </c:pt>
              </c:strCache>
            </c:strRef>
          </c:cat>
          <c:val>
            <c:numRef>
              <c:f>Duomenys_1!$C$26:$F$26</c:f>
              <c:numCache>
                <c:formatCode>General</c:formatCode>
                <c:ptCount val="4"/>
                <c:pt idx="0">
                  <c:v>1990</c:v>
                </c:pt>
                <c:pt idx="1">
                  <c:v>1960</c:v>
                </c:pt>
                <c:pt idx="2">
                  <c:v>1846</c:v>
                </c:pt>
                <c:pt idx="3">
                  <c:v>1829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CAD-4BB3-8FF0-150D93281514}"/>
            </c:ext>
          </c:extLst>
        </c:ser>
        <c:ser>
          <c:idx val="1"/>
          <c:order val="1"/>
          <c:tx>
            <c:strRef>
              <c:f>Duomenys_1!$B$27</c:f>
              <c:strCache>
                <c:ptCount val="1"/>
                <c:pt idx="0">
                  <c:v>Atvykusiųjų  sk.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5555555555555552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AD-4BB3-8FF0-150D93281514}"/>
                </c:ext>
              </c:extLst>
            </c:dLbl>
            <c:dLbl>
              <c:idx val="1"/>
              <c:layout>
                <c:manualLayout>
                  <c:x val="-5.8333333333333383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CAD-4BB3-8FF0-150D93281514}"/>
                </c:ext>
              </c:extLst>
            </c:dLbl>
            <c:dLbl>
              <c:idx val="2"/>
              <c:layout>
                <c:manualLayout>
                  <c:x val="-1.6666666666666666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CAD-4BB3-8FF0-150D93281514}"/>
                </c:ext>
              </c:extLst>
            </c:dLbl>
            <c:dLbl>
              <c:idx val="3"/>
              <c:layout>
                <c:manualLayout>
                  <c:x val="-7.4999999999999997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CAD-4BB3-8FF0-150D932815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Duomenys_1!$C$25:$F$25</c:f>
              <c:strCache>
                <c:ptCount val="4"/>
                <c:pt idx="0">
                  <c:v>2016 m. </c:v>
                </c:pt>
                <c:pt idx="1">
                  <c:v>2017 m. </c:v>
                </c:pt>
                <c:pt idx="2">
                  <c:v>2018 m.</c:v>
                </c:pt>
                <c:pt idx="3">
                  <c:v>2019 m.</c:v>
                </c:pt>
              </c:strCache>
            </c:strRef>
          </c:cat>
          <c:val>
            <c:numRef>
              <c:f>Duomenys_1!$C$27:$F$27</c:f>
              <c:numCache>
                <c:formatCode>General</c:formatCode>
                <c:ptCount val="4"/>
                <c:pt idx="0">
                  <c:v>1574</c:v>
                </c:pt>
                <c:pt idx="1">
                  <c:v>1655</c:v>
                </c:pt>
                <c:pt idx="2">
                  <c:v>1665</c:v>
                </c:pt>
                <c:pt idx="3">
                  <c:v>1535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9CAD-4BB3-8FF0-150D932815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073216"/>
        <c:axId val="182074752"/>
      </c:lineChart>
      <c:catAx>
        <c:axId val="182073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074752"/>
        <c:crosses val="autoZero"/>
        <c:auto val="1"/>
        <c:lblAlgn val="ctr"/>
        <c:lblOffset val="100"/>
        <c:noMultiLvlLbl val="0"/>
      </c:catAx>
      <c:valAx>
        <c:axId val="182074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073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'Mokyklu sk'!$B$16</c:f>
              <c:strCache>
                <c:ptCount val="1"/>
                <c:pt idx="0">
                  <c:v>Gimusiųjų skaičius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666666666666664E-2"/>
                  <c:y val="-5.0739946454485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CA-4ECB-9EEC-03FEFFF03A65}"/>
                </c:ext>
              </c:extLst>
            </c:dLbl>
            <c:dLbl>
              <c:idx val="1"/>
              <c:layout>
                <c:manualLayout>
                  <c:x val="-3.888888888888889E-2"/>
                  <c:y val="-5.0739946454485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CA-4ECB-9EEC-03FEFFF03A65}"/>
                </c:ext>
              </c:extLst>
            </c:dLbl>
            <c:dLbl>
              <c:idx val="2"/>
              <c:layout>
                <c:manualLayout>
                  <c:x val="-4.1666666666666664E-2"/>
                  <c:y val="-6.201549011103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CA-4ECB-9EEC-03FEFFF03A65}"/>
                </c:ext>
              </c:extLst>
            </c:dLbl>
            <c:dLbl>
              <c:idx val="3"/>
              <c:layout>
                <c:manualLayout>
                  <c:x val="-3.0555555555555555E-2"/>
                  <c:y val="-5.637771828276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CA-4ECB-9EEC-03FEFFF03A65}"/>
                </c:ext>
              </c:extLst>
            </c:dLbl>
            <c:dLbl>
              <c:idx val="4"/>
              <c:layout>
                <c:manualLayout>
                  <c:x val="-3.888888888888889E-2"/>
                  <c:y val="-5.0739946454485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CA-4ECB-9EEC-03FEFFF03A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'Mokyklu sk'!$C$15:$G$15</c:f>
              <c:strCache>
                <c:ptCount val="5"/>
                <c:pt idx="0">
                  <c:v>2016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'Mokyklu sk'!$C$16:$G$16</c:f>
              <c:numCache>
                <c:formatCode>General</c:formatCode>
                <c:ptCount val="5"/>
                <c:pt idx="0">
                  <c:v>447</c:v>
                </c:pt>
                <c:pt idx="1">
                  <c:v>395</c:v>
                </c:pt>
                <c:pt idx="2">
                  <c:v>383</c:v>
                </c:pt>
                <c:pt idx="3">
                  <c:v>403</c:v>
                </c:pt>
                <c:pt idx="4">
                  <c:v>344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ACA-4ECB-9EEC-03FEFFF03A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138752"/>
        <c:axId val="182140288"/>
      </c:lineChart>
      <c:catAx>
        <c:axId val="18213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140288"/>
        <c:crosses val="autoZero"/>
        <c:auto val="1"/>
        <c:lblAlgn val="ctr"/>
        <c:lblOffset val="100"/>
        <c:noMultiLvlLbl val="0"/>
      </c:catAx>
      <c:valAx>
        <c:axId val="182140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13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413648293963255"/>
          <c:y val="0.16245370370370371"/>
          <c:w val="0.87753018372703417"/>
          <c:h val="0.46567767570720325"/>
        </c:manualLayout>
      </c:layout>
      <c:lineChart>
        <c:grouping val="standard"/>
        <c:varyColors val="0"/>
        <c:ser>
          <c:idx val="0"/>
          <c:order val="0"/>
          <c:tx>
            <c:strRef>
              <c:f>Imok_ugd!$B$34:$E$34</c:f>
              <c:strCache>
                <c:ptCount val="4"/>
                <c:pt idx="0">
                  <c:v>Ikimokyklinio ugdymo ugdytinių sk.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4444444444444446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1B-42BB-BCF7-B23D8F60E3BB}"/>
                </c:ext>
              </c:extLst>
            </c:dLbl>
            <c:dLbl>
              <c:idx val="4"/>
              <c:layout>
                <c:manualLayout>
                  <c:x val="-5.00000000000001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1B-42BB-BCF7-B23D8F60E3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Imok_ugd!$F$33:$J$33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Imok_ugd!$F$34:$J$34</c:f>
              <c:numCache>
                <c:formatCode>General</c:formatCode>
                <c:ptCount val="5"/>
                <c:pt idx="0">
                  <c:v>1847</c:v>
                </c:pt>
                <c:pt idx="1">
                  <c:v>1879</c:v>
                </c:pt>
                <c:pt idx="2">
                  <c:v>1910</c:v>
                </c:pt>
                <c:pt idx="3">
                  <c:v>1835</c:v>
                </c:pt>
                <c:pt idx="4">
                  <c:v>1868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F1B-42BB-BCF7-B23D8F60E3BB}"/>
            </c:ext>
          </c:extLst>
        </c:ser>
        <c:ser>
          <c:idx val="1"/>
          <c:order val="1"/>
          <c:tx>
            <c:strRef>
              <c:f>Imok_ugd!$B$35:$E$35</c:f>
              <c:strCache>
                <c:ptCount val="4"/>
                <c:pt idx="0">
                  <c:v>Bendrojo ugdymo mokinių (su soc. įg.ugd.) sk.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2777777777777778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1B-42BB-BCF7-B23D8F60E3BB}"/>
                </c:ext>
              </c:extLst>
            </c:dLbl>
            <c:dLbl>
              <c:idx val="4"/>
              <c:layout>
                <c:manualLayout>
                  <c:x val="-4.4444444444444446E-2"/>
                  <c:y val="-4.6296296296296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1B-42BB-BCF7-B23D8F60E3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Imok_ugd!$F$33:$J$33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Imok_ugd!$F$35:$J$35</c:f>
              <c:numCache>
                <c:formatCode>General</c:formatCode>
                <c:ptCount val="5"/>
                <c:pt idx="0">
                  <c:v>5331</c:v>
                </c:pt>
                <c:pt idx="1">
                  <c:v>5124</c:v>
                </c:pt>
                <c:pt idx="2">
                  <c:v>4964</c:v>
                </c:pt>
                <c:pt idx="3">
                  <c:v>4879</c:v>
                </c:pt>
                <c:pt idx="4">
                  <c:v>4761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CF1B-42BB-BCF7-B23D8F60E3BB}"/>
            </c:ext>
          </c:extLst>
        </c:ser>
        <c:ser>
          <c:idx val="2"/>
          <c:order val="2"/>
          <c:tx>
            <c:strRef>
              <c:f>Imok_ugd!$B$36:$E$36</c:f>
              <c:strCache>
                <c:ptCount val="4"/>
                <c:pt idx="0">
                  <c:v>Iš viso mokinių sk.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0000000000000024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F1B-42BB-BCF7-B23D8F60E3BB}"/>
                </c:ext>
              </c:extLst>
            </c:dLbl>
            <c:dLbl>
              <c:idx val="4"/>
              <c:layout>
                <c:manualLayout>
                  <c:x val="-3.6111111111111212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F1B-42BB-BCF7-B23D8F60E3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Imok_ugd!$F$33:$J$33</c:f>
              <c:strCache>
                <c:ptCount val="5"/>
                <c:pt idx="0">
                  <c:v>2016 m.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Imok_ugd!$F$36:$J$36</c:f>
              <c:numCache>
                <c:formatCode>General</c:formatCode>
                <c:ptCount val="5"/>
                <c:pt idx="0">
                  <c:v>7178</c:v>
                </c:pt>
                <c:pt idx="1">
                  <c:v>7003</c:v>
                </c:pt>
                <c:pt idx="2">
                  <c:v>6874</c:v>
                </c:pt>
                <c:pt idx="3">
                  <c:v>6714</c:v>
                </c:pt>
                <c:pt idx="4">
                  <c:v>6629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CF1B-42BB-BCF7-B23D8F60E3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015488"/>
        <c:axId val="182017024"/>
      </c:lineChart>
      <c:catAx>
        <c:axId val="18201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017024"/>
        <c:crosses val="autoZero"/>
        <c:auto val="1"/>
        <c:lblAlgn val="ctr"/>
        <c:lblOffset val="100"/>
        <c:noMultiLvlLbl val="0"/>
      </c:catAx>
      <c:valAx>
        <c:axId val="18201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015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052857531528072"/>
          <c:y val="0.72845935796486982"/>
          <c:w val="0.71548736476537989"/>
          <c:h val="0.234617565112053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Imok_ugd!$B$56</c:f>
              <c:strCache>
                <c:ptCount val="1"/>
                <c:pt idx="0">
                  <c:v>Ikimokyklinio ugdymo mokyklose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Imok_ugd!$C$55:$G$55</c:f>
              <c:strCache>
                <c:ptCount val="5"/>
                <c:pt idx="0">
                  <c:v>2016 m. 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Imok_ugd!$C$56:$G$56</c:f>
              <c:numCache>
                <c:formatCode>General</c:formatCode>
                <c:ptCount val="5"/>
                <c:pt idx="0">
                  <c:v>1352</c:v>
                </c:pt>
                <c:pt idx="1">
                  <c:v>1398</c:v>
                </c:pt>
                <c:pt idx="2">
                  <c:v>1394</c:v>
                </c:pt>
                <c:pt idx="3">
                  <c:v>1364</c:v>
                </c:pt>
                <c:pt idx="4">
                  <c:v>1327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B5-487B-B067-C92B0938A160}"/>
            </c:ext>
          </c:extLst>
        </c:ser>
        <c:ser>
          <c:idx val="1"/>
          <c:order val="1"/>
          <c:tx>
            <c:strRef>
              <c:f>Imok_ugd!$B$57</c:f>
              <c:strCache>
                <c:ptCount val="1"/>
                <c:pt idx="0">
                  <c:v>Bendrojo ugdymo mokyklose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Imok_ugd!$C$55:$G$55</c:f>
              <c:strCache>
                <c:ptCount val="5"/>
                <c:pt idx="0">
                  <c:v>2016 m. </c:v>
                </c:pt>
                <c:pt idx="1">
                  <c:v>2017 m.</c:v>
                </c:pt>
                <c:pt idx="2">
                  <c:v>2018 m.</c:v>
                </c:pt>
                <c:pt idx="3">
                  <c:v>2019 m.</c:v>
                </c:pt>
                <c:pt idx="4">
                  <c:v>2020 m.</c:v>
                </c:pt>
              </c:strCache>
            </c:strRef>
          </c:cat>
          <c:val>
            <c:numRef>
              <c:f>Imok_ugd!$C$57:$G$57</c:f>
              <c:numCache>
                <c:formatCode>General</c:formatCode>
                <c:ptCount val="5"/>
                <c:pt idx="0">
                  <c:v>495</c:v>
                </c:pt>
                <c:pt idx="1">
                  <c:v>481</c:v>
                </c:pt>
                <c:pt idx="2">
                  <c:v>516</c:v>
                </c:pt>
                <c:pt idx="3">
                  <c:v>471</c:v>
                </c:pt>
                <c:pt idx="4">
                  <c:v>541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B5-487B-B067-C92B0938A1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236288"/>
        <c:axId val="182237824"/>
      </c:barChart>
      <c:catAx>
        <c:axId val="18223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237824"/>
        <c:crosses val="autoZero"/>
        <c:auto val="1"/>
        <c:lblAlgn val="ctr"/>
        <c:lblOffset val="100"/>
        <c:noMultiLvlLbl val="0"/>
      </c:catAx>
      <c:valAx>
        <c:axId val="182237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2236288"/>
        <c:crosses val="autoZero"/>
        <c:crossBetween val="between"/>
      </c:valAx>
      <c:spPr>
        <a:noFill/>
        <a:ln>
          <a:solidFill>
            <a:schemeClr val="bg1">
              <a:lumMod val="9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lt-L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1F088-EF90-4D43-A8AD-E32D5932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28</Pages>
  <Words>30481</Words>
  <Characters>17375</Characters>
  <Application>Microsoft Office Word</Application>
  <DocSecurity>0</DocSecurity>
  <Lines>144</Lines>
  <Paragraphs>95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Danute</dc:creator>
  <cp:keywords/>
  <dc:description/>
  <cp:lastModifiedBy>Danutė Ragelienė</cp:lastModifiedBy>
  <cp:revision>53</cp:revision>
  <cp:lastPrinted>2021-04-08T08:28:00Z</cp:lastPrinted>
  <dcterms:created xsi:type="dcterms:W3CDTF">2021-04-07T16:03:00Z</dcterms:created>
  <dcterms:modified xsi:type="dcterms:W3CDTF">2021-04-08T11:10:00Z</dcterms:modified>
</cp:coreProperties>
</file>