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46C95" w14:textId="75CCC702" w:rsidR="00744219" w:rsidRPr="00FC3B62" w:rsidRDefault="00C12658" w:rsidP="00744219">
      <w:pPr>
        <w:ind w:right="15"/>
        <w:jc w:val="both"/>
        <w:rPr>
          <w:caps/>
          <w:shd w:val="clear" w:color="auto" w:fill="FFFFFF"/>
        </w:rPr>
      </w:pPr>
      <w:r w:rsidRPr="00FC3B62">
        <w:rPr>
          <w:caps/>
          <w:shd w:val="clear" w:color="auto" w:fill="FFFFFF"/>
        </w:rPr>
        <w:tab/>
      </w:r>
      <w:r w:rsidRPr="00FC3B62">
        <w:rPr>
          <w:caps/>
          <w:shd w:val="clear" w:color="auto" w:fill="FFFFFF"/>
        </w:rPr>
        <w:tab/>
      </w:r>
      <w:r w:rsidRPr="00FC3B62">
        <w:rPr>
          <w:caps/>
          <w:shd w:val="clear" w:color="auto" w:fill="FFFFFF"/>
        </w:rPr>
        <w:tab/>
      </w:r>
      <w:r w:rsidRPr="00FC3B62">
        <w:rPr>
          <w:caps/>
          <w:shd w:val="clear" w:color="auto" w:fill="FFFFFF"/>
        </w:rPr>
        <w:tab/>
      </w:r>
      <w:r w:rsidR="00744219" w:rsidRPr="00FC3B62">
        <w:rPr>
          <w:caps/>
          <w:shd w:val="clear" w:color="auto" w:fill="FFFFFF"/>
        </w:rPr>
        <w:t>Patvirtinta</w:t>
      </w:r>
    </w:p>
    <w:p w14:paraId="44266FBD" w14:textId="3064C5CE" w:rsidR="00744219" w:rsidRPr="00FC3B62" w:rsidRDefault="00C12658" w:rsidP="00744219">
      <w:pPr>
        <w:pStyle w:val="Pagrindiniotekstotrauka"/>
        <w:spacing w:before="0"/>
        <w:ind w:left="0" w:right="15"/>
        <w:jc w:val="both"/>
        <w:rPr>
          <w:shd w:val="clear" w:color="auto" w:fill="FFFFFF"/>
        </w:rPr>
      </w:pPr>
      <w:r w:rsidRPr="00FC3B62">
        <w:rPr>
          <w:shd w:val="clear" w:color="auto" w:fill="FFFFFF"/>
        </w:rPr>
        <w:tab/>
      </w:r>
      <w:r w:rsidRPr="00FC3B62">
        <w:rPr>
          <w:shd w:val="clear" w:color="auto" w:fill="FFFFFF"/>
        </w:rPr>
        <w:tab/>
      </w:r>
      <w:r w:rsidRPr="00FC3B62">
        <w:rPr>
          <w:shd w:val="clear" w:color="auto" w:fill="FFFFFF"/>
        </w:rPr>
        <w:tab/>
      </w:r>
      <w:r w:rsidRPr="00FC3B62">
        <w:rPr>
          <w:shd w:val="clear" w:color="auto" w:fill="FFFFFF"/>
        </w:rPr>
        <w:tab/>
      </w:r>
      <w:r w:rsidR="00744219" w:rsidRPr="00FC3B62">
        <w:rPr>
          <w:shd w:val="clear" w:color="auto" w:fill="FFFFFF"/>
        </w:rPr>
        <w:t>Jonavos rajono savivaldybės tarybos</w:t>
      </w:r>
    </w:p>
    <w:p w14:paraId="119976D0" w14:textId="254E413F" w:rsidR="00744219" w:rsidRPr="00FC3B62" w:rsidRDefault="00744219" w:rsidP="00744219">
      <w:pPr>
        <w:pStyle w:val="Pagrindiniotekstotrauka"/>
        <w:spacing w:before="0"/>
        <w:ind w:left="0" w:right="15"/>
        <w:jc w:val="both"/>
        <w:rPr>
          <w:shd w:val="clear" w:color="auto" w:fill="FFFFFF"/>
        </w:rPr>
      </w:pPr>
      <w:r w:rsidRPr="00FC3B62">
        <w:rPr>
          <w:shd w:val="clear" w:color="auto" w:fill="FFFFFF"/>
        </w:rPr>
        <w:tab/>
      </w:r>
      <w:r w:rsidRPr="00FC3B62">
        <w:rPr>
          <w:shd w:val="clear" w:color="auto" w:fill="FFFFFF"/>
        </w:rPr>
        <w:tab/>
      </w:r>
      <w:r w:rsidRPr="00FC3B62">
        <w:rPr>
          <w:shd w:val="clear" w:color="auto" w:fill="FFFFFF"/>
        </w:rPr>
        <w:tab/>
      </w:r>
      <w:r w:rsidRPr="00FC3B62">
        <w:rPr>
          <w:shd w:val="clear" w:color="auto" w:fill="FFFFFF"/>
        </w:rPr>
        <w:tab/>
        <w:t>202</w:t>
      </w:r>
      <w:r w:rsidR="00C12658" w:rsidRPr="00FC3B62">
        <w:rPr>
          <w:shd w:val="clear" w:color="auto" w:fill="FFFFFF"/>
        </w:rPr>
        <w:t>1</w:t>
      </w:r>
      <w:r w:rsidRPr="00FC3B62">
        <w:rPr>
          <w:shd w:val="clear" w:color="auto" w:fill="FFFFFF"/>
        </w:rPr>
        <w:t xml:space="preserve"> m. </w:t>
      </w:r>
      <w:r w:rsidR="00C12658" w:rsidRPr="00FC3B62">
        <w:rPr>
          <w:shd w:val="clear" w:color="auto" w:fill="FFFFFF"/>
        </w:rPr>
        <w:t xml:space="preserve">balandžio </w:t>
      </w:r>
      <w:r w:rsidR="00A023E1" w:rsidRPr="00FC3B62">
        <w:rPr>
          <w:shd w:val="clear" w:color="auto" w:fill="FFFFFF"/>
        </w:rPr>
        <w:t xml:space="preserve"> </w:t>
      </w:r>
      <w:r w:rsidR="00C958C6">
        <w:rPr>
          <w:shd w:val="clear" w:color="auto" w:fill="FFFFFF"/>
        </w:rPr>
        <w:t>29</w:t>
      </w:r>
      <w:r w:rsidR="00C12658" w:rsidRPr="00FC3B62">
        <w:rPr>
          <w:shd w:val="clear" w:color="auto" w:fill="FFFFFF"/>
        </w:rPr>
        <w:t xml:space="preserve">  </w:t>
      </w:r>
      <w:r w:rsidRPr="00FC3B62">
        <w:rPr>
          <w:shd w:val="clear" w:color="auto" w:fill="FFFFFF"/>
        </w:rPr>
        <w:t xml:space="preserve"> d. </w:t>
      </w:r>
    </w:p>
    <w:p w14:paraId="476FB22C" w14:textId="239EC1B9" w:rsidR="00744219" w:rsidRPr="00FC3B62" w:rsidRDefault="00C12658" w:rsidP="00744219">
      <w:pPr>
        <w:pStyle w:val="Pagrindiniotekstotrauka"/>
        <w:spacing w:before="0"/>
        <w:ind w:left="4254" w:right="15" w:firstLine="709"/>
        <w:jc w:val="both"/>
        <w:rPr>
          <w:shd w:val="clear" w:color="auto" w:fill="FFFFFF"/>
        </w:rPr>
      </w:pPr>
      <w:r w:rsidRPr="00FC3B62">
        <w:rPr>
          <w:shd w:val="clear" w:color="auto" w:fill="FFFFFF"/>
        </w:rPr>
        <w:tab/>
      </w:r>
      <w:r w:rsidR="00744219" w:rsidRPr="00FC3B62">
        <w:rPr>
          <w:shd w:val="clear" w:color="auto" w:fill="FFFFFF"/>
        </w:rPr>
        <w:t>sprendimu Nr. 1TS-</w:t>
      </w:r>
      <w:r w:rsidR="00A104F3" w:rsidRPr="00FC3B62">
        <w:rPr>
          <w:shd w:val="clear" w:color="auto" w:fill="FFFFFF"/>
        </w:rPr>
        <w:t xml:space="preserve"> </w:t>
      </w:r>
      <w:r w:rsidR="00A36CF8" w:rsidRPr="00FC3B62">
        <w:rPr>
          <w:shd w:val="clear" w:color="auto" w:fill="FFFFFF"/>
        </w:rPr>
        <w:t xml:space="preserve">   </w:t>
      </w:r>
      <w:r w:rsidR="00A104F3" w:rsidRPr="00FC3B62">
        <w:rPr>
          <w:shd w:val="clear" w:color="auto" w:fill="FFFFFF"/>
        </w:rPr>
        <w:t xml:space="preserve"> </w:t>
      </w:r>
      <w:r w:rsidR="007466E4" w:rsidRPr="00FC3B62">
        <w:rPr>
          <w:shd w:val="clear" w:color="auto" w:fill="FFFFFF"/>
        </w:rPr>
        <w:t xml:space="preserve">  </w:t>
      </w:r>
    </w:p>
    <w:p w14:paraId="23132D0F" w14:textId="332B52BE" w:rsidR="00744219" w:rsidRPr="00FC3B62" w:rsidRDefault="00744219" w:rsidP="00744219">
      <w:pPr>
        <w:pStyle w:val="Pagrindiniotekstotrauka"/>
        <w:spacing w:before="0"/>
        <w:ind w:left="0" w:right="15"/>
        <w:jc w:val="left"/>
        <w:rPr>
          <w:shd w:val="clear" w:color="auto" w:fill="FFFFFF"/>
        </w:rPr>
      </w:pPr>
      <w:r w:rsidRPr="00FC3B62">
        <w:rPr>
          <w:shd w:val="clear" w:color="auto" w:fill="FFFFFF"/>
        </w:rPr>
        <w:tab/>
      </w:r>
      <w:r w:rsidRPr="00FC3B62">
        <w:rPr>
          <w:shd w:val="clear" w:color="auto" w:fill="FFFFFF"/>
        </w:rPr>
        <w:tab/>
      </w:r>
      <w:r w:rsidRPr="00FC3B62">
        <w:rPr>
          <w:shd w:val="clear" w:color="auto" w:fill="FFFFFF"/>
        </w:rPr>
        <w:tab/>
      </w:r>
      <w:r w:rsidRPr="00FC3B62">
        <w:rPr>
          <w:shd w:val="clear" w:color="auto" w:fill="FFFFFF"/>
        </w:rPr>
        <w:tab/>
      </w:r>
      <w:r w:rsidR="00E54DA8">
        <w:rPr>
          <w:shd w:val="clear" w:color="auto" w:fill="FFFFFF"/>
        </w:rPr>
        <w:t>1 punktu</w:t>
      </w:r>
      <w:r w:rsidRPr="00FC3B62">
        <w:rPr>
          <w:shd w:val="clear" w:color="auto" w:fill="FFFFFF"/>
        </w:rPr>
        <w:tab/>
      </w:r>
      <w:r w:rsidRPr="00FC3B62">
        <w:rPr>
          <w:shd w:val="clear" w:color="auto" w:fill="FFFFFF"/>
        </w:rPr>
        <w:tab/>
      </w:r>
    </w:p>
    <w:p w14:paraId="31B46195" w14:textId="77777777" w:rsidR="00744219" w:rsidRPr="00FC3B62" w:rsidRDefault="00744219" w:rsidP="00744219">
      <w:pPr>
        <w:pStyle w:val="Pagrindiniotekstotrauka"/>
        <w:spacing w:before="0"/>
        <w:ind w:left="0" w:right="15"/>
        <w:jc w:val="left"/>
        <w:rPr>
          <w:shd w:val="clear" w:color="auto" w:fill="FFFFFF"/>
        </w:rPr>
      </w:pPr>
    </w:p>
    <w:p w14:paraId="428E1601" w14:textId="77777777" w:rsidR="00DC6298" w:rsidRPr="00FC3B62" w:rsidRDefault="00744219" w:rsidP="00744219">
      <w:pPr>
        <w:pStyle w:val="CentrBold"/>
        <w:ind w:right="15"/>
        <w:rPr>
          <w:rFonts w:ascii="Times New Roman" w:hAnsi="Times New Roman"/>
          <w:sz w:val="24"/>
          <w:szCs w:val="24"/>
          <w:shd w:val="clear" w:color="auto" w:fill="FFFFFF"/>
          <w:lang w:val="lt-LT"/>
        </w:rPr>
      </w:pPr>
      <w:r w:rsidRPr="00FC3B62">
        <w:rPr>
          <w:rFonts w:ascii="Times New Roman" w:hAnsi="Times New Roman"/>
          <w:sz w:val="24"/>
          <w:szCs w:val="24"/>
          <w:shd w:val="clear" w:color="auto" w:fill="FFFFFF"/>
          <w:lang w:val="lt-LT"/>
        </w:rPr>
        <w:t xml:space="preserve">JONAVOS RAJONO SAVIVALDYBĖS PremijŲ UŽ PASIEKTUS SPORTO LAIMĖJIMUS sportininkams ir jų treneriams skyrimo ir mokėjimo </w:t>
      </w:r>
    </w:p>
    <w:p w14:paraId="70104F64" w14:textId="16AB3E9F" w:rsidR="00744219" w:rsidRPr="00FC3B62" w:rsidRDefault="00744219" w:rsidP="00744219">
      <w:pPr>
        <w:pStyle w:val="CentrBold"/>
        <w:ind w:right="15"/>
        <w:rPr>
          <w:rFonts w:ascii="Times New Roman" w:hAnsi="Times New Roman"/>
          <w:sz w:val="24"/>
          <w:szCs w:val="24"/>
          <w:shd w:val="clear" w:color="auto" w:fill="FFFFFF"/>
          <w:lang w:val="lt-LT"/>
        </w:rPr>
      </w:pPr>
      <w:r w:rsidRPr="00FC3B62">
        <w:rPr>
          <w:rFonts w:ascii="Times New Roman" w:hAnsi="Times New Roman"/>
          <w:sz w:val="24"/>
          <w:szCs w:val="24"/>
          <w:shd w:val="clear" w:color="auto" w:fill="FFFFFF"/>
          <w:lang w:val="lt-LT"/>
        </w:rPr>
        <w:t>tvarkos aprašas</w:t>
      </w:r>
    </w:p>
    <w:p w14:paraId="3CC2AD5C" w14:textId="5EE77BA6" w:rsidR="00744219" w:rsidRPr="00FC3B62" w:rsidRDefault="00744219" w:rsidP="00744219">
      <w:pPr>
        <w:pStyle w:val="CentrBold"/>
        <w:ind w:right="15"/>
        <w:rPr>
          <w:rFonts w:ascii="Times New Roman" w:hAnsi="Times New Roman"/>
          <w:sz w:val="22"/>
          <w:shd w:val="clear" w:color="auto" w:fill="FFFFFF"/>
          <w:lang w:val="lt-LT"/>
        </w:rPr>
      </w:pPr>
    </w:p>
    <w:p w14:paraId="717F6DDD" w14:textId="77777777" w:rsidR="00A023E1" w:rsidRPr="00FC3B62" w:rsidRDefault="00A023E1" w:rsidP="00744219">
      <w:pPr>
        <w:pStyle w:val="CentrBold"/>
        <w:ind w:right="15"/>
        <w:rPr>
          <w:rFonts w:ascii="Times New Roman" w:hAnsi="Times New Roman"/>
          <w:sz w:val="22"/>
          <w:shd w:val="clear" w:color="auto" w:fill="FFFFFF"/>
          <w:lang w:val="lt-LT"/>
        </w:rPr>
      </w:pPr>
    </w:p>
    <w:p w14:paraId="138169FB" w14:textId="32BBA4B4" w:rsidR="00744219" w:rsidRPr="00FC3B62" w:rsidRDefault="00744219" w:rsidP="00744219">
      <w:pPr>
        <w:pStyle w:val="CentrBold"/>
        <w:ind w:right="15"/>
        <w:rPr>
          <w:rFonts w:ascii="Times New Roman" w:hAnsi="Times New Roman"/>
          <w:sz w:val="24"/>
          <w:szCs w:val="24"/>
          <w:shd w:val="clear" w:color="auto" w:fill="FFFFFF"/>
          <w:lang w:val="lt-LT"/>
        </w:rPr>
      </w:pPr>
      <w:r w:rsidRPr="00FC3B62">
        <w:rPr>
          <w:rFonts w:ascii="Times New Roman" w:hAnsi="Times New Roman"/>
          <w:sz w:val="24"/>
          <w:szCs w:val="24"/>
          <w:shd w:val="clear" w:color="auto" w:fill="FFFFFF"/>
          <w:lang w:val="lt-LT"/>
        </w:rPr>
        <w:t>I BENDROSIOS NUOSTATOS</w:t>
      </w:r>
    </w:p>
    <w:p w14:paraId="66CB8791" w14:textId="77777777" w:rsidR="00744219" w:rsidRPr="00FC3B62" w:rsidRDefault="00744219" w:rsidP="00744219">
      <w:pPr>
        <w:pStyle w:val="CentrBold"/>
        <w:ind w:right="15"/>
        <w:rPr>
          <w:rFonts w:ascii="Times New Roman" w:hAnsi="Times New Roman"/>
          <w:sz w:val="24"/>
          <w:szCs w:val="24"/>
          <w:shd w:val="clear" w:color="auto" w:fill="FFFFFF"/>
          <w:lang w:val="lt-LT"/>
        </w:rPr>
      </w:pPr>
    </w:p>
    <w:p w14:paraId="291CA729" w14:textId="32D6DBA1" w:rsidR="00744219" w:rsidRPr="00FC3B62" w:rsidRDefault="00744219" w:rsidP="00E65962">
      <w:pPr>
        <w:pStyle w:val="Pagrindinistekstas1"/>
        <w:tabs>
          <w:tab w:val="left" w:pos="567"/>
        </w:tabs>
        <w:ind w:right="15" w:firstLine="0"/>
        <w:rPr>
          <w:rFonts w:ascii="Times New Roman" w:hAnsi="Times New Roman"/>
          <w:sz w:val="24"/>
          <w:szCs w:val="24"/>
          <w:shd w:val="clear" w:color="auto" w:fill="FFFFFF"/>
          <w:lang w:val="lt-LT"/>
        </w:rPr>
      </w:pPr>
      <w:r w:rsidRPr="00FC3B62">
        <w:rPr>
          <w:rFonts w:ascii="Times New Roman" w:hAnsi="Times New Roman"/>
          <w:sz w:val="24"/>
          <w:szCs w:val="24"/>
          <w:shd w:val="clear" w:color="auto" w:fill="FFFFFF"/>
          <w:lang w:val="lt-LT"/>
        </w:rPr>
        <w:tab/>
        <w:t>1. Jonavos rajono savivaldybės premijų už pasiektus sporto laimėjimus sportininkams</w:t>
      </w:r>
      <w:r w:rsidRPr="00FC3B62">
        <w:rPr>
          <w:rFonts w:ascii="Times New Roman" w:hAnsi="Times New Roman"/>
          <w:b/>
          <w:bCs/>
          <w:sz w:val="24"/>
          <w:szCs w:val="24"/>
          <w:shd w:val="clear" w:color="auto" w:fill="FFFFFF"/>
          <w:lang w:val="lt-LT"/>
        </w:rPr>
        <w:t xml:space="preserve"> </w:t>
      </w:r>
      <w:r w:rsidRPr="00FC3B62">
        <w:rPr>
          <w:rFonts w:ascii="Times New Roman" w:hAnsi="Times New Roman"/>
          <w:sz w:val="24"/>
          <w:szCs w:val="24"/>
          <w:shd w:val="clear" w:color="auto" w:fill="FFFFFF"/>
          <w:lang w:val="lt-LT"/>
        </w:rPr>
        <w:t xml:space="preserve">ir jų treneriams skyrimo ir mokėjimo tvarkos aprašas (toliau – Aprašas) nustato informacijos apie pasiektus sporto laimėjimus pateikimo Jonavos kūno kultūros ir sporto centrui (toliau – Sporto centrui) tvarką, šios informacijos patikrinimo ir Jonavos rajono savivaldybės premijų už pasiektus sporto laimėjimus (toliau – premijos) skyrimo ir mokėjimo tvarką. </w:t>
      </w:r>
    </w:p>
    <w:p w14:paraId="469C705D" w14:textId="4B06AED7" w:rsidR="00744219" w:rsidRPr="00FC3B62" w:rsidRDefault="00744219" w:rsidP="00744219">
      <w:pPr>
        <w:pStyle w:val="Pagrindinistekstas1"/>
        <w:tabs>
          <w:tab w:val="left" w:pos="567"/>
        </w:tabs>
        <w:ind w:right="15" w:firstLine="0"/>
        <w:rPr>
          <w:rFonts w:ascii="Times New Roman" w:hAnsi="Times New Roman"/>
          <w:sz w:val="24"/>
          <w:szCs w:val="24"/>
          <w:shd w:val="clear" w:color="auto" w:fill="FFFFFF"/>
          <w:lang w:val="lt-LT"/>
        </w:rPr>
      </w:pPr>
      <w:r w:rsidRPr="00FC3B62">
        <w:rPr>
          <w:rFonts w:ascii="Times New Roman" w:hAnsi="Times New Roman"/>
          <w:sz w:val="24"/>
          <w:szCs w:val="24"/>
          <w:shd w:val="clear" w:color="auto" w:fill="FFFFFF"/>
          <w:lang w:val="lt-LT"/>
        </w:rPr>
        <w:tab/>
      </w:r>
      <w:r w:rsidR="0030535E" w:rsidRPr="00FC3B62">
        <w:rPr>
          <w:rFonts w:ascii="Times New Roman" w:hAnsi="Times New Roman"/>
          <w:sz w:val="24"/>
          <w:szCs w:val="24"/>
          <w:shd w:val="clear" w:color="auto" w:fill="FFFFFF"/>
          <w:lang w:val="lt-LT"/>
        </w:rPr>
        <w:t>2</w:t>
      </w:r>
      <w:r w:rsidRPr="00FC3B62">
        <w:rPr>
          <w:rFonts w:ascii="Times New Roman" w:hAnsi="Times New Roman"/>
          <w:sz w:val="24"/>
          <w:szCs w:val="24"/>
          <w:shd w:val="clear" w:color="auto" w:fill="FFFFFF"/>
          <w:lang w:val="lt-LT"/>
        </w:rPr>
        <w:t>. Premijos mokamos iš Jonavos rajono savivaldybės biudžeto asignavimų, skirtų Sporto centro įgyvendinamai sveikatingumo ir sporto programai.</w:t>
      </w:r>
    </w:p>
    <w:p w14:paraId="7A8F6DDB" w14:textId="5266709F" w:rsidR="00744219" w:rsidRPr="00FC3B62" w:rsidRDefault="0030535E" w:rsidP="00744219">
      <w:pPr>
        <w:pStyle w:val="Pagrindinistekstas1"/>
        <w:tabs>
          <w:tab w:val="left" w:pos="567"/>
        </w:tabs>
        <w:ind w:right="15" w:firstLine="0"/>
        <w:rPr>
          <w:rFonts w:ascii="Times New Roman" w:hAnsi="Times New Roman"/>
          <w:sz w:val="24"/>
          <w:szCs w:val="24"/>
          <w:shd w:val="clear" w:color="auto" w:fill="FFFFFF"/>
          <w:lang w:val="lt-LT"/>
        </w:rPr>
      </w:pPr>
      <w:r w:rsidRPr="00FC3B62">
        <w:rPr>
          <w:rFonts w:ascii="Times New Roman" w:hAnsi="Times New Roman"/>
          <w:sz w:val="24"/>
          <w:szCs w:val="24"/>
          <w:shd w:val="clear" w:color="auto" w:fill="FFFFFF"/>
          <w:lang w:val="lt-LT"/>
        </w:rPr>
        <w:tab/>
        <w:t>3</w:t>
      </w:r>
      <w:r w:rsidR="00744219" w:rsidRPr="00FC3B62">
        <w:rPr>
          <w:rFonts w:ascii="Times New Roman" w:hAnsi="Times New Roman"/>
          <w:sz w:val="24"/>
          <w:szCs w:val="24"/>
          <w:shd w:val="clear" w:color="auto" w:fill="FFFFFF"/>
          <w:lang w:val="lt-LT"/>
        </w:rPr>
        <w:t>. Premijos skiriamos sportininkams ir jų treneriams, atstovaujantiems Jonavos rajono savivaldybei.</w:t>
      </w:r>
    </w:p>
    <w:p w14:paraId="6B767519" w14:textId="4E08DA2F" w:rsidR="00744219" w:rsidRPr="00FC3B62" w:rsidRDefault="0030535E" w:rsidP="00744219">
      <w:pPr>
        <w:widowControl/>
        <w:suppressAutoHyphens w:val="0"/>
        <w:ind w:firstLine="567"/>
        <w:jc w:val="both"/>
        <w:rPr>
          <w:bCs/>
          <w:shd w:val="clear" w:color="auto" w:fill="FFFFFF"/>
        </w:rPr>
      </w:pPr>
      <w:r w:rsidRPr="00FC3B62">
        <w:t>4</w:t>
      </w:r>
      <w:r w:rsidR="00744219" w:rsidRPr="00FC3B62">
        <w:t xml:space="preserve">. </w:t>
      </w:r>
      <w:r w:rsidR="00744219" w:rsidRPr="00FC3B62">
        <w:rPr>
          <w:bCs/>
          <w:shd w:val="clear" w:color="auto" w:fill="FFFFFF"/>
        </w:rPr>
        <w:t>Premija sportininkams ir jų treneriams skiriama tik už aukščiausią sportinį laimėjimą per metus. Sportininkams ir jų treneriams gavus premiją už sportinį laimėjimą ir pasiekus aukštesnįjį tais pačiais metais, išmokamas premijų skirtumas.</w:t>
      </w:r>
    </w:p>
    <w:p w14:paraId="3A773ABE" w14:textId="77777777" w:rsidR="00744219" w:rsidRPr="00FC3B62" w:rsidRDefault="00744219" w:rsidP="00744219">
      <w:pPr>
        <w:pStyle w:val="CentrBold"/>
        <w:ind w:right="15"/>
        <w:jc w:val="both"/>
        <w:rPr>
          <w:rFonts w:ascii="Times New Roman" w:hAnsi="Times New Roman"/>
          <w:sz w:val="24"/>
          <w:szCs w:val="24"/>
          <w:shd w:val="clear" w:color="auto" w:fill="FFFFFF"/>
          <w:lang w:val="lt-LT"/>
        </w:rPr>
      </w:pPr>
    </w:p>
    <w:p w14:paraId="6211E51B" w14:textId="63AA4BA7" w:rsidR="00744219" w:rsidRPr="00FC3B62" w:rsidRDefault="00744219" w:rsidP="00DA2839">
      <w:pPr>
        <w:jc w:val="center"/>
        <w:rPr>
          <w:b/>
          <w:bCs/>
          <w:shd w:val="clear" w:color="auto" w:fill="FFFFFF"/>
        </w:rPr>
      </w:pPr>
      <w:r w:rsidRPr="00FC3B62">
        <w:rPr>
          <w:b/>
          <w:bCs/>
          <w:shd w:val="clear" w:color="auto" w:fill="FFFFFF"/>
        </w:rPr>
        <w:t xml:space="preserve">II PARAIŠKŲ </w:t>
      </w:r>
      <w:r w:rsidRPr="00FC3B62">
        <w:rPr>
          <w:b/>
          <w:bCs/>
        </w:rPr>
        <w:t xml:space="preserve">PREMIJAI UŽ PASIEKTUS SPORTO LAIMĖJIMUS </w:t>
      </w:r>
      <w:r w:rsidRPr="00FC3B62">
        <w:rPr>
          <w:b/>
          <w:bCs/>
          <w:shd w:val="clear" w:color="auto" w:fill="FFFFFF"/>
        </w:rPr>
        <w:t>PATEIKIMAS</w:t>
      </w:r>
    </w:p>
    <w:p w14:paraId="12F90C6E" w14:textId="77777777" w:rsidR="00DA2839" w:rsidRPr="00FC3B62" w:rsidRDefault="00DA2839" w:rsidP="00744219">
      <w:pPr>
        <w:pStyle w:val="Pagrindinistekstas1"/>
        <w:ind w:right="15" w:firstLine="0"/>
        <w:rPr>
          <w:rFonts w:ascii="Times New Roman" w:hAnsi="Times New Roman"/>
          <w:b/>
          <w:bCs/>
          <w:sz w:val="24"/>
          <w:szCs w:val="24"/>
          <w:shd w:val="clear" w:color="auto" w:fill="FFFFFF"/>
          <w:lang w:val="lt-LT"/>
        </w:rPr>
      </w:pPr>
    </w:p>
    <w:p w14:paraId="21AE59E2" w14:textId="593DDFA5" w:rsidR="00E65962" w:rsidRPr="00FC3B62" w:rsidRDefault="00DA2839" w:rsidP="00E65962">
      <w:pPr>
        <w:pStyle w:val="Pagrindinistekstas1"/>
        <w:ind w:right="15" w:firstLine="0"/>
        <w:rPr>
          <w:rFonts w:ascii="Times New Roman" w:hAnsi="Times New Roman"/>
          <w:bCs/>
          <w:sz w:val="24"/>
          <w:szCs w:val="24"/>
          <w:shd w:val="clear" w:color="auto" w:fill="FFFFFF"/>
          <w:lang w:val="lt-LT"/>
        </w:rPr>
      </w:pPr>
      <w:r w:rsidRPr="00FC3B62">
        <w:rPr>
          <w:rFonts w:ascii="Times New Roman" w:hAnsi="Times New Roman"/>
          <w:sz w:val="24"/>
          <w:szCs w:val="24"/>
          <w:shd w:val="clear" w:color="auto" w:fill="FFFFFF"/>
          <w:lang w:val="lt-LT"/>
        </w:rPr>
        <w:t xml:space="preserve">         </w:t>
      </w:r>
      <w:r w:rsidR="0030535E" w:rsidRPr="00FC3B62">
        <w:rPr>
          <w:rFonts w:ascii="Times New Roman" w:hAnsi="Times New Roman"/>
          <w:sz w:val="24"/>
          <w:szCs w:val="24"/>
          <w:shd w:val="clear" w:color="auto" w:fill="FFFFFF"/>
          <w:lang w:val="lt-LT"/>
        </w:rPr>
        <w:t>5</w:t>
      </w:r>
      <w:r w:rsidR="00744219" w:rsidRPr="00FC3B62">
        <w:rPr>
          <w:rFonts w:ascii="Times New Roman" w:hAnsi="Times New Roman"/>
          <w:sz w:val="24"/>
          <w:szCs w:val="24"/>
          <w:shd w:val="clear" w:color="auto" w:fill="FFFFFF"/>
          <w:lang w:val="lt-LT"/>
        </w:rPr>
        <w:t>.</w:t>
      </w:r>
      <w:r w:rsidRPr="00FC3B62">
        <w:rPr>
          <w:rFonts w:ascii="Times New Roman" w:hAnsi="Times New Roman"/>
          <w:sz w:val="24"/>
          <w:szCs w:val="24"/>
          <w:shd w:val="clear" w:color="auto" w:fill="FFFFFF"/>
          <w:lang w:val="lt-LT"/>
        </w:rPr>
        <w:t xml:space="preserve"> Į</w:t>
      </w:r>
      <w:r w:rsidR="00744219" w:rsidRPr="00FC3B62">
        <w:rPr>
          <w:rFonts w:ascii="Times New Roman" w:hAnsi="Times New Roman"/>
          <w:sz w:val="24"/>
          <w:szCs w:val="24"/>
          <w:shd w:val="clear" w:color="auto" w:fill="FFFFFF"/>
          <w:lang w:val="lt-LT"/>
        </w:rPr>
        <w:t>vykdžius „Premijų už pasiektus sportinius laimėjimus sportininkams ir jų treneriams dydžiai“ nurodytus reikalavimus,</w:t>
      </w:r>
      <w:r w:rsidRPr="00FC3B62">
        <w:rPr>
          <w:rFonts w:ascii="Times New Roman" w:hAnsi="Times New Roman"/>
          <w:sz w:val="24"/>
          <w:szCs w:val="24"/>
          <w:shd w:val="clear" w:color="auto" w:fill="FFFFFF"/>
          <w:lang w:val="lt-LT"/>
        </w:rPr>
        <w:t xml:space="preserve"> </w:t>
      </w:r>
      <w:r w:rsidR="00744219" w:rsidRPr="00FC3B62">
        <w:rPr>
          <w:rFonts w:ascii="Times New Roman" w:hAnsi="Times New Roman"/>
          <w:sz w:val="24"/>
          <w:szCs w:val="24"/>
          <w:shd w:val="clear" w:color="auto" w:fill="FFFFFF"/>
          <w:lang w:val="lt-LT"/>
        </w:rPr>
        <w:t xml:space="preserve">sportininkas, </w:t>
      </w:r>
      <w:r w:rsidR="00744219" w:rsidRPr="00FC3B62">
        <w:rPr>
          <w:rFonts w:ascii="Times New Roman" w:hAnsi="Times New Roman"/>
          <w:sz w:val="24"/>
          <w:szCs w:val="24"/>
          <w:lang w:val="lt-LT"/>
        </w:rPr>
        <w:t xml:space="preserve">jo treneris ar sportininką parengusi </w:t>
      </w:r>
      <w:r w:rsidR="00744219" w:rsidRPr="00FC3B62">
        <w:rPr>
          <w:rFonts w:ascii="Times New Roman" w:hAnsi="Times New Roman"/>
          <w:sz w:val="24"/>
          <w:szCs w:val="24"/>
          <w:shd w:val="clear" w:color="auto" w:fill="FFFFFF"/>
          <w:lang w:val="lt-LT"/>
        </w:rPr>
        <w:t>sporto organizacija (toliau kartu – asmenys) ne vėliau kaip per 2 mėnesius nuo sporto varžybų pabaigos Sporto centrui pateikia užpildytą p</w:t>
      </w:r>
      <w:r w:rsidR="00744219" w:rsidRPr="00FC3B62">
        <w:rPr>
          <w:rFonts w:ascii="Times New Roman" w:hAnsi="Times New Roman"/>
          <w:bCs/>
          <w:sz w:val="24"/>
          <w:szCs w:val="24"/>
          <w:lang w:val="lt-LT"/>
        </w:rPr>
        <w:t>araiškos Jonavos rajono savivaldybės premijai už pasiektus sporto laimėjimus formą (Aprašo priedas)</w:t>
      </w:r>
      <w:r w:rsidR="00744219" w:rsidRPr="00FC3B62">
        <w:rPr>
          <w:rFonts w:ascii="Times New Roman" w:hAnsi="Times New Roman"/>
          <w:bCs/>
          <w:sz w:val="24"/>
          <w:szCs w:val="24"/>
          <w:shd w:val="clear" w:color="auto" w:fill="FFFFFF"/>
          <w:lang w:val="lt-LT"/>
        </w:rPr>
        <w:t xml:space="preserve"> su informacija: </w:t>
      </w:r>
    </w:p>
    <w:p w14:paraId="6E636765" w14:textId="2C97FFCB" w:rsidR="00E65962" w:rsidRPr="00FC3B62" w:rsidRDefault="00E65962" w:rsidP="00E65962">
      <w:pPr>
        <w:pStyle w:val="Pagrindinistekstas1"/>
        <w:tabs>
          <w:tab w:val="left" w:pos="567"/>
        </w:tabs>
        <w:ind w:right="17" w:firstLine="0"/>
        <w:rPr>
          <w:rFonts w:ascii="Times New Roman" w:hAnsi="Times New Roman"/>
          <w:sz w:val="24"/>
          <w:szCs w:val="24"/>
          <w:shd w:val="clear" w:color="auto" w:fill="FFFFFF"/>
          <w:lang w:val="lt-LT"/>
        </w:rPr>
      </w:pPr>
      <w:r w:rsidRPr="00FC3B62">
        <w:rPr>
          <w:rFonts w:ascii="Times New Roman" w:hAnsi="Times New Roman"/>
          <w:bCs/>
          <w:sz w:val="24"/>
          <w:szCs w:val="24"/>
          <w:shd w:val="clear" w:color="auto" w:fill="FFFFFF"/>
          <w:lang w:val="lt-LT"/>
        </w:rPr>
        <w:tab/>
      </w:r>
      <w:r w:rsidR="0030535E" w:rsidRPr="00FC3B62">
        <w:rPr>
          <w:rFonts w:ascii="Times New Roman" w:hAnsi="Times New Roman"/>
          <w:bCs/>
          <w:sz w:val="24"/>
          <w:szCs w:val="24"/>
          <w:shd w:val="clear" w:color="auto" w:fill="FFFFFF"/>
          <w:lang w:val="lt-LT"/>
        </w:rPr>
        <w:t>5</w:t>
      </w:r>
      <w:r w:rsidR="00744219" w:rsidRPr="00FC3B62">
        <w:rPr>
          <w:rFonts w:ascii="Times New Roman" w:hAnsi="Times New Roman"/>
          <w:sz w:val="24"/>
          <w:szCs w:val="24"/>
          <w:shd w:val="clear" w:color="auto" w:fill="FFFFFF"/>
          <w:lang w:val="lt-LT"/>
        </w:rPr>
        <w:t>.1. sporto varžybų pavadinimas;</w:t>
      </w:r>
    </w:p>
    <w:p w14:paraId="167F74A5" w14:textId="611E1AE3" w:rsidR="00E65962" w:rsidRPr="00FC3B62" w:rsidRDefault="00744219" w:rsidP="00E65962">
      <w:pPr>
        <w:pStyle w:val="Pagrindinistekstas1"/>
        <w:tabs>
          <w:tab w:val="left" w:pos="567"/>
        </w:tabs>
        <w:ind w:right="17" w:firstLine="0"/>
        <w:rPr>
          <w:rFonts w:ascii="Times New Roman" w:hAnsi="Times New Roman"/>
          <w:sz w:val="24"/>
          <w:szCs w:val="24"/>
          <w:shd w:val="clear" w:color="auto" w:fill="FFFFFF"/>
          <w:lang w:val="lt-LT"/>
        </w:rPr>
      </w:pPr>
      <w:r w:rsidRPr="00FC3B62">
        <w:rPr>
          <w:rFonts w:ascii="Times New Roman" w:hAnsi="Times New Roman"/>
          <w:sz w:val="24"/>
          <w:szCs w:val="24"/>
          <w:shd w:val="clear" w:color="auto" w:fill="FFFFFF"/>
          <w:lang w:val="lt-LT"/>
        </w:rPr>
        <w:tab/>
      </w:r>
      <w:r w:rsidR="0030535E" w:rsidRPr="00FC3B62">
        <w:rPr>
          <w:rFonts w:ascii="Times New Roman" w:hAnsi="Times New Roman"/>
          <w:sz w:val="24"/>
          <w:szCs w:val="24"/>
          <w:shd w:val="clear" w:color="auto" w:fill="FFFFFF"/>
          <w:lang w:val="lt-LT"/>
        </w:rPr>
        <w:t>5</w:t>
      </w:r>
      <w:r w:rsidRPr="00FC3B62">
        <w:rPr>
          <w:rFonts w:ascii="Times New Roman" w:hAnsi="Times New Roman"/>
          <w:sz w:val="24"/>
          <w:szCs w:val="24"/>
          <w:shd w:val="clear" w:color="auto" w:fill="FFFFFF"/>
          <w:lang w:val="lt-LT"/>
        </w:rPr>
        <w:t xml:space="preserve">.2. sporto varžybų vykdymo data ir vieta; </w:t>
      </w:r>
    </w:p>
    <w:p w14:paraId="45EE71D9" w14:textId="5334ABFC" w:rsidR="00E65962" w:rsidRPr="00FC3B62" w:rsidRDefault="00744219" w:rsidP="00E65962">
      <w:pPr>
        <w:pStyle w:val="Pagrindinistekstas1"/>
        <w:tabs>
          <w:tab w:val="left" w:pos="567"/>
        </w:tabs>
        <w:ind w:right="17" w:firstLine="0"/>
        <w:rPr>
          <w:rFonts w:ascii="Times New Roman" w:hAnsi="Times New Roman"/>
          <w:sz w:val="24"/>
          <w:szCs w:val="24"/>
          <w:shd w:val="clear" w:color="auto" w:fill="FFFFFF"/>
          <w:lang w:val="lt-LT"/>
        </w:rPr>
      </w:pPr>
      <w:r w:rsidRPr="00FC3B62">
        <w:rPr>
          <w:rFonts w:ascii="Times New Roman" w:hAnsi="Times New Roman"/>
          <w:sz w:val="24"/>
          <w:szCs w:val="24"/>
          <w:shd w:val="clear" w:color="auto" w:fill="FFFFFF"/>
          <w:lang w:val="lt-LT"/>
        </w:rPr>
        <w:tab/>
      </w:r>
      <w:r w:rsidR="0030535E" w:rsidRPr="00FC3B62">
        <w:rPr>
          <w:rFonts w:ascii="Times New Roman" w:hAnsi="Times New Roman"/>
          <w:sz w:val="24"/>
          <w:szCs w:val="24"/>
          <w:shd w:val="clear" w:color="auto" w:fill="FFFFFF"/>
          <w:lang w:val="lt-LT"/>
        </w:rPr>
        <w:t>5</w:t>
      </w:r>
      <w:r w:rsidRPr="00FC3B62">
        <w:rPr>
          <w:rFonts w:ascii="Times New Roman" w:hAnsi="Times New Roman"/>
          <w:sz w:val="24"/>
          <w:szCs w:val="24"/>
          <w:shd w:val="clear" w:color="auto" w:fill="FFFFFF"/>
          <w:lang w:val="lt-LT"/>
        </w:rPr>
        <w:t>.3. sporto rungtis (kartu nurodoma, ar sporto rungtis olimpinė);</w:t>
      </w:r>
    </w:p>
    <w:p w14:paraId="627DB13B" w14:textId="4DBBD8BD" w:rsidR="00E65962" w:rsidRPr="00FC3B62" w:rsidRDefault="0030535E" w:rsidP="00E65962">
      <w:pPr>
        <w:pStyle w:val="Pagrindinistekstas1"/>
        <w:tabs>
          <w:tab w:val="left" w:pos="567"/>
        </w:tabs>
        <w:ind w:right="17" w:firstLine="0"/>
        <w:rPr>
          <w:rFonts w:ascii="Times New Roman" w:hAnsi="Times New Roman"/>
          <w:sz w:val="24"/>
          <w:szCs w:val="24"/>
          <w:shd w:val="clear" w:color="auto" w:fill="FFFFFF"/>
          <w:lang w:val="lt-LT"/>
        </w:rPr>
      </w:pPr>
      <w:r w:rsidRPr="00FC3B62">
        <w:rPr>
          <w:rFonts w:ascii="Times New Roman" w:hAnsi="Times New Roman"/>
          <w:sz w:val="24"/>
          <w:szCs w:val="24"/>
          <w:shd w:val="clear" w:color="auto" w:fill="FFFFFF"/>
          <w:lang w:val="lt-LT"/>
        </w:rPr>
        <w:tab/>
        <w:t>5</w:t>
      </w:r>
      <w:r w:rsidR="00744219" w:rsidRPr="00FC3B62">
        <w:rPr>
          <w:rFonts w:ascii="Times New Roman" w:hAnsi="Times New Roman"/>
          <w:sz w:val="24"/>
          <w:szCs w:val="24"/>
          <w:shd w:val="clear" w:color="auto" w:fill="FFFFFF"/>
          <w:lang w:val="lt-LT"/>
        </w:rPr>
        <w:t>.4. kas kiek metų vykdomos sporto varžybos;</w:t>
      </w:r>
    </w:p>
    <w:p w14:paraId="6D8A6343" w14:textId="72866BB5" w:rsidR="00E65962" w:rsidRPr="00FC3B62" w:rsidRDefault="0030535E" w:rsidP="00E65962">
      <w:pPr>
        <w:pStyle w:val="Pagrindinistekstas1"/>
        <w:tabs>
          <w:tab w:val="left" w:pos="567"/>
        </w:tabs>
        <w:ind w:right="17" w:firstLine="0"/>
        <w:rPr>
          <w:rFonts w:ascii="Times New Roman" w:hAnsi="Times New Roman"/>
          <w:sz w:val="24"/>
          <w:szCs w:val="24"/>
          <w:shd w:val="clear" w:color="auto" w:fill="FFFFFF"/>
          <w:lang w:val="lt-LT"/>
        </w:rPr>
      </w:pPr>
      <w:r w:rsidRPr="00FC3B62">
        <w:rPr>
          <w:rFonts w:ascii="Times New Roman" w:hAnsi="Times New Roman"/>
          <w:sz w:val="24"/>
          <w:szCs w:val="24"/>
          <w:shd w:val="clear" w:color="auto" w:fill="FFFFFF"/>
          <w:lang w:val="lt-LT"/>
        </w:rPr>
        <w:tab/>
        <w:t>5</w:t>
      </w:r>
      <w:r w:rsidR="00744219" w:rsidRPr="00FC3B62">
        <w:rPr>
          <w:rFonts w:ascii="Times New Roman" w:hAnsi="Times New Roman"/>
          <w:sz w:val="24"/>
          <w:szCs w:val="24"/>
          <w:shd w:val="clear" w:color="auto" w:fill="FFFFFF"/>
          <w:lang w:val="lt-LT"/>
        </w:rPr>
        <w:t>.5. sportininko</w:t>
      </w:r>
      <w:r w:rsidR="00EC6082" w:rsidRPr="00FC3B62">
        <w:rPr>
          <w:rFonts w:ascii="Times New Roman" w:hAnsi="Times New Roman"/>
          <w:sz w:val="24"/>
          <w:szCs w:val="24"/>
          <w:shd w:val="clear" w:color="auto" w:fill="FFFFFF"/>
          <w:lang w:val="lt-LT"/>
        </w:rPr>
        <w:t xml:space="preserve"> </w:t>
      </w:r>
      <w:r w:rsidR="00744219" w:rsidRPr="00FC3B62">
        <w:rPr>
          <w:rFonts w:ascii="Times New Roman" w:hAnsi="Times New Roman"/>
          <w:sz w:val="24"/>
          <w:szCs w:val="24"/>
          <w:shd w:val="clear" w:color="auto" w:fill="FFFFFF"/>
          <w:lang w:val="lt-LT"/>
        </w:rPr>
        <w:t>vardas, pavardė, banko sąskaita;</w:t>
      </w:r>
    </w:p>
    <w:p w14:paraId="0E5F2606" w14:textId="68416D45" w:rsidR="00E65962" w:rsidRPr="00FC3B62" w:rsidRDefault="0030535E" w:rsidP="00E65962">
      <w:pPr>
        <w:pStyle w:val="Pagrindinistekstas1"/>
        <w:tabs>
          <w:tab w:val="left" w:pos="567"/>
        </w:tabs>
        <w:ind w:right="17" w:firstLine="0"/>
        <w:rPr>
          <w:rFonts w:ascii="Times New Roman" w:hAnsi="Times New Roman"/>
          <w:sz w:val="24"/>
          <w:szCs w:val="24"/>
          <w:shd w:val="clear" w:color="auto" w:fill="FFFFFF"/>
          <w:lang w:val="lt-LT"/>
        </w:rPr>
      </w:pPr>
      <w:r w:rsidRPr="00FC3B62">
        <w:rPr>
          <w:rFonts w:ascii="Times New Roman" w:hAnsi="Times New Roman"/>
          <w:sz w:val="24"/>
          <w:szCs w:val="24"/>
          <w:shd w:val="clear" w:color="auto" w:fill="FFFFFF"/>
          <w:lang w:val="lt-LT"/>
        </w:rPr>
        <w:tab/>
        <w:t>5</w:t>
      </w:r>
      <w:r w:rsidR="00744219" w:rsidRPr="00FC3B62">
        <w:rPr>
          <w:rFonts w:ascii="Times New Roman" w:hAnsi="Times New Roman"/>
          <w:sz w:val="24"/>
          <w:szCs w:val="24"/>
          <w:shd w:val="clear" w:color="auto" w:fill="FFFFFF"/>
          <w:lang w:val="lt-LT"/>
        </w:rPr>
        <w:t>.6. sportininko sporto varžybose laimėta vieta;</w:t>
      </w:r>
    </w:p>
    <w:p w14:paraId="1D2B06F8" w14:textId="6293186C" w:rsidR="00E65962" w:rsidRPr="00FC3B62" w:rsidRDefault="0030535E" w:rsidP="00E65962">
      <w:pPr>
        <w:pStyle w:val="Pagrindinistekstas1"/>
        <w:tabs>
          <w:tab w:val="left" w:pos="567"/>
        </w:tabs>
        <w:ind w:right="17" w:firstLine="0"/>
        <w:rPr>
          <w:rFonts w:ascii="Times New Roman" w:hAnsi="Times New Roman"/>
          <w:sz w:val="24"/>
          <w:szCs w:val="24"/>
          <w:shd w:val="clear" w:color="auto" w:fill="FFFFFF"/>
          <w:lang w:val="lt-LT"/>
        </w:rPr>
      </w:pPr>
      <w:r w:rsidRPr="00FC3B62">
        <w:rPr>
          <w:rFonts w:ascii="Times New Roman" w:hAnsi="Times New Roman"/>
          <w:sz w:val="24"/>
          <w:szCs w:val="24"/>
          <w:shd w:val="clear" w:color="auto" w:fill="FFFFFF"/>
          <w:lang w:val="lt-LT"/>
        </w:rPr>
        <w:tab/>
        <w:t>5</w:t>
      </w:r>
      <w:r w:rsidR="00744219" w:rsidRPr="00FC3B62">
        <w:rPr>
          <w:rFonts w:ascii="Times New Roman" w:hAnsi="Times New Roman"/>
          <w:sz w:val="24"/>
          <w:szCs w:val="24"/>
          <w:shd w:val="clear" w:color="auto" w:fill="FFFFFF"/>
          <w:lang w:val="lt-LT"/>
        </w:rPr>
        <w:t>.7. sporto varžybose dalyvavusių varžovų ir atstovavusių valstybių skaičius;</w:t>
      </w:r>
    </w:p>
    <w:p w14:paraId="469C12D8" w14:textId="1C65275A" w:rsidR="00E65962" w:rsidRPr="00FC3B62" w:rsidRDefault="0030535E" w:rsidP="00E65962">
      <w:pPr>
        <w:pStyle w:val="Pagrindinistekstas1"/>
        <w:tabs>
          <w:tab w:val="left" w:pos="567"/>
        </w:tabs>
        <w:ind w:right="17" w:firstLine="0"/>
        <w:rPr>
          <w:rFonts w:ascii="Times New Roman" w:hAnsi="Times New Roman"/>
          <w:sz w:val="24"/>
          <w:szCs w:val="24"/>
          <w:shd w:val="clear" w:color="auto" w:fill="FFFFFF"/>
          <w:lang w:val="lt-LT"/>
        </w:rPr>
      </w:pPr>
      <w:r w:rsidRPr="00FC3B62">
        <w:rPr>
          <w:rFonts w:ascii="Times New Roman" w:hAnsi="Times New Roman"/>
          <w:sz w:val="24"/>
          <w:szCs w:val="24"/>
          <w:shd w:val="clear" w:color="auto" w:fill="FFFFFF"/>
          <w:lang w:val="lt-LT"/>
        </w:rPr>
        <w:tab/>
        <w:t>5</w:t>
      </w:r>
      <w:r w:rsidR="00744219" w:rsidRPr="00FC3B62">
        <w:rPr>
          <w:rFonts w:ascii="Times New Roman" w:hAnsi="Times New Roman"/>
          <w:sz w:val="24"/>
          <w:szCs w:val="24"/>
          <w:shd w:val="clear" w:color="auto" w:fill="FFFFFF"/>
          <w:lang w:val="lt-LT"/>
        </w:rPr>
        <w:t>.8. sporto varžybų, kuriose dalyvavo sportininkas, protokolai;</w:t>
      </w:r>
    </w:p>
    <w:p w14:paraId="405A2E59" w14:textId="1A0A08CF" w:rsidR="00E65962" w:rsidRPr="00FC3B62" w:rsidRDefault="0030535E" w:rsidP="00E65962">
      <w:pPr>
        <w:pStyle w:val="Pagrindinistekstas1"/>
        <w:tabs>
          <w:tab w:val="left" w:pos="567"/>
        </w:tabs>
        <w:ind w:right="17" w:firstLine="0"/>
        <w:rPr>
          <w:rFonts w:ascii="Times New Roman" w:hAnsi="Times New Roman"/>
          <w:sz w:val="24"/>
          <w:szCs w:val="24"/>
          <w:shd w:val="clear" w:color="auto" w:fill="FFFFFF"/>
          <w:lang w:val="lt-LT"/>
        </w:rPr>
      </w:pPr>
      <w:r w:rsidRPr="00FC3B62">
        <w:rPr>
          <w:rFonts w:ascii="Times New Roman" w:hAnsi="Times New Roman"/>
          <w:sz w:val="24"/>
          <w:szCs w:val="24"/>
          <w:shd w:val="clear" w:color="auto" w:fill="FFFFFF"/>
          <w:lang w:val="lt-LT"/>
        </w:rPr>
        <w:tab/>
        <w:t>5</w:t>
      </w:r>
      <w:r w:rsidR="00744219" w:rsidRPr="00FC3B62">
        <w:rPr>
          <w:rFonts w:ascii="Times New Roman" w:hAnsi="Times New Roman"/>
          <w:sz w:val="24"/>
          <w:szCs w:val="24"/>
          <w:shd w:val="clear" w:color="auto" w:fill="FFFFFF"/>
          <w:lang w:val="lt-LT"/>
        </w:rPr>
        <w:t>.9. sportininką parengti padėjusių trenerių vardai ir pavardės, banko sąskaitos;</w:t>
      </w:r>
      <w:r w:rsidR="00E65962" w:rsidRPr="00FC3B62">
        <w:rPr>
          <w:rFonts w:ascii="Times New Roman" w:hAnsi="Times New Roman"/>
          <w:sz w:val="24"/>
          <w:szCs w:val="24"/>
          <w:shd w:val="clear" w:color="auto" w:fill="FFFFFF"/>
          <w:lang w:val="lt-LT"/>
        </w:rPr>
        <w:t xml:space="preserve"> </w:t>
      </w:r>
    </w:p>
    <w:p w14:paraId="68AE00CA" w14:textId="4A688FC7" w:rsidR="00744219" w:rsidRPr="00FC3B62" w:rsidRDefault="00E65962" w:rsidP="00E65962">
      <w:pPr>
        <w:pStyle w:val="Pagrindinistekstas1"/>
        <w:tabs>
          <w:tab w:val="left" w:pos="567"/>
        </w:tabs>
        <w:ind w:right="17" w:firstLine="0"/>
        <w:rPr>
          <w:rFonts w:ascii="Times New Roman" w:hAnsi="Times New Roman"/>
          <w:sz w:val="24"/>
          <w:szCs w:val="24"/>
          <w:lang w:val="lt-LT"/>
        </w:rPr>
      </w:pPr>
      <w:r w:rsidRPr="00FC3B62">
        <w:rPr>
          <w:rFonts w:ascii="Times New Roman" w:hAnsi="Times New Roman"/>
          <w:sz w:val="24"/>
          <w:szCs w:val="24"/>
          <w:shd w:val="clear" w:color="auto" w:fill="FFFFFF"/>
          <w:lang w:val="lt-LT"/>
        </w:rPr>
        <w:tab/>
      </w:r>
      <w:r w:rsidR="0030535E" w:rsidRPr="00FC3B62">
        <w:rPr>
          <w:rFonts w:ascii="Times New Roman" w:hAnsi="Times New Roman"/>
          <w:sz w:val="24"/>
          <w:szCs w:val="24"/>
          <w:shd w:val="clear" w:color="auto" w:fill="FFFFFF"/>
          <w:lang w:val="lt-LT"/>
        </w:rPr>
        <w:t>5</w:t>
      </w:r>
      <w:r w:rsidR="00744219" w:rsidRPr="00FC3B62">
        <w:rPr>
          <w:rFonts w:ascii="Times New Roman" w:hAnsi="Times New Roman"/>
          <w:sz w:val="24"/>
          <w:szCs w:val="24"/>
          <w:shd w:val="clear" w:color="auto" w:fill="FFFFFF"/>
          <w:lang w:val="lt-LT"/>
        </w:rPr>
        <w:t xml:space="preserve">.10. </w:t>
      </w:r>
      <w:r w:rsidR="00744219" w:rsidRPr="00FC3B62">
        <w:rPr>
          <w:rFonts w:ascii="Times New Roman" w:hAnsi="Times New Roman"/>
          <w:sz w:val="24"/>
          <w:szCs w:val="24"/>
          <w:lang w:val="lt-LT"/>
        </w:rPr>
        <w:t>informacija apie premijų sportininkams ir jų treneriams paskirstymą, atsižvelgiant į jų indėlį į pasiekt</w:t>
      </w:r>
      <w:r w:rsidR="009B27B2" w:rsidRPr="00FC3B62">
        <w:rPr>
          <w:rFonts w:ascii="Times New Roman" w:hAnsi="Times New Roman"/>
          <w:sz w:val="24"/>
          <w:szCs w:val="24"/>
          <w:lang w:val="lt-LT"/>
        </w:rPr>
        <w:t>ą</w:t>
      </w:r>
      <w:r w:rsidR="00744219" w:rsidRPr="00FC3B62">
        <w:rPr>
          <w:rFonts w:ascii="Times New Roman" w:hAnsi="Times New Roman"/>
          <w:sz w:val="24"/>
          <w:szCs w:val="24"/>
          <w:lang w:val="lt-LT"/>
        </w:rPr>
        <w:t xml:space="preserve"> sporto laimėjimą</w:t>
      </w:r>
      <w:r w:rsidR="00FE225E" w:rsidRPr="00FC3B62">
        <w:rPr>
          <w:rFonts w:ascii="Times New Roman" w:hAnsi="Times New Roman"/>
          <w:sz w:val="24"/>
          <w:szCs w:val="24"/>
          <w:lang w:val="lt-LT"/>
        </w:rPr>
        <w:t>.</w:t>
      </w:r>
    </w:p>
    <w:p w14:paraId="0B922A5C" w14:textId="1C4A3E19" w:rsidR="00744219" w:rsidRPr="00FC3B62" w:rsidRDefault="0030535E" w:rsidP="00744219">
      <w:pPr>
        <w:ind w:firstLine="567"/>
        <w:jc w:val="both"/>
      </w:pPr>
      <w:r w:rsidRPr="00FC3B62">
        <w:rPr>
          <w:shd w:val="clear" w:color="auto" w:fill="FFFFFF"/>
        </w:rPr>
        <w:t>6</w:t>
      </w:r>
      <w:r w:rsidR="00744219" w:rsidRPr="00FC3B62">
        <w:rPr>
          <w:shd w:val="clear" w:color="auto" w:fill="FFFFFF"/>
        </w:rPr>
        <w:t>.</w:t>
      </w:r>
      <w:r w:rsidR="00744219" w:rsidRPr="00FC3B62">
        <w:t xml:space="preserve"> Asmens duomenų tvarkymo tikslas – užtikrinti premijos skyrimą ir mokėjimą tiems, kas turi teisę gauti premiją. Sporto centras gautus asmens duomenis saugo 5 metus. Suėjus asmens duomenų saugojimo terminui, asmens duomenys sunaikinami.</w:t>
      </w:r>
    </w:p>
    <w:p w14:paraId="016FBCCE" w14:textId="5394DB47" w:rsidR="00744219" w:rsidRPr="00FC3B62" w:rsidRDefault="00744219" w:rsidP="00744219">
      <w:pPr>
        <w:pStyle w:val="Pagrindinistekstas1"/>
        <w:ind w:right="15" w:firstLine="0"/>
        <w:rPr>
          <w:rFonts w:ascii="Times New Roman" w:hAnsi="Times New Roman"/>
          <w:sz w:val="24"/>
          <w:szCs w:val="24"/>
          <w:shd w:val="clear" w:color="auto" w:fill="FFFFFF"/>
          <w:lang w:val="lt-LT"/>
        </w:rPr>
      </w:pPr>
    </w:p>
    <w:p w14:paraId="10AD0FEF" w14:textId="5A48EED5" w:rsidR="009B27B2" w:rsidRPr="00FC3B62" w:rsidRDefault="009B27B2" w:rsidP="00744219">
      <w:pPr>
        <w:pStyle w:val="Pagrindinistekstas1"/>
        <w:ind w:right="15" w:firstLine="0"/>
        <w:rPr>
          <w:rFonts w:ascii="Times New Roman" w:hAnsi="Times New Roman"/>
          <w:sz w:val="24"/>
          <w:szCs w:val="24"/>
          <w:shd w:val="clear" w:color="auto" w:fill="FFFFFF"/>
          <w:lang w:val="lt-LT"/>
        </w:rPr>
      </w:pPr>
    </w:p>
    <w:p w14:paraId="673CFF00" w14:textId="77777777" w:rsidR="0030535E" w:rsidRPr="00FC3B62" w:rsidRDefault="0030535E" w:rsidP="00744219">
      <w:pPr>
        <w:pStyle w:val="Pagrindinistekstas1"/>
        <w:ind w:right="15" w:firstLine="0"/>
        <w:rPr>
          <w:rFonts w:ascii="Times New Roman" w:hAnsi="Times New Roman"/>
          <w:sz w:val="24"/>
          <w:szCs w:val="24"/>
          <w:shd w:val="clear" w:color="auto" w:fill="FFFFFF"/>
          <w:lang w:val="lt-LT"/>
        </w:rPr>
      </w:pPr>
    </w:p>
    <w:p w14:paraId="35E1A90A" w14:textId="77777777" w:rsidR="00AA77A8" w:rsidRPr="00FC3B62" w:rsidRDefault="00AA77A8" w:rsidP="00744219">
      <w:pPr>
        <w:pStyle w:val="Pagrindinistekstas1"/>
        <w:ind w:right="15" w:firstLine="0"/>
        <w:rPr>
          <w:rFonts w:ascii="Times New Roman" w:hAnsi="Times New Roman"/>
          <w:sz w:val="24"/>
          <w:szCs w:val="24"/>
          <w:shd w:val="clear" w:color="auto" w:fill="FFFFFF"/>
          <w:lang w:val="lt-LT"/>
        </w:rPr>
      </w:pPr>
    </w:p>
    <w:p w14:paraId="2A0F8C80" w14:textId="77777777" w:rsidR="0030535E" w:rsidRPr="00FC3B62" w:rsidRDefault="0030535E" w:rsidP="00744219">
      <w:pPr>
        <w:pStyle w:val="Pagrindinistekstas1"/>
        <w:ind w:right="15" w:firstLine="0"/>
        <w:rPr>
          <w:rFonts w:ascii="Times New Roman" w:hAnsi="Times New Roman"/>
          <w:sz w:val="24"/>
          <w:szCs w:val="24"/>
          <w:shd w:val="clear" w:color="auto" w:fill="FFFFFF"/>
          <w:lang w:val="lt-LT"/>
        </w:rPr>
      </w:pPr>
    </w:p>
    <w:p w14:paraId="3AFF4542" w14:textId="6E10D3AF" w:rsidR="009B27B2" w:rsidRPr="00FC3B62" w:rsidRDefault="009B27B2" w:rsidP="00744219">
      <w:pPr>
        <w:pStyle w:val="Pagrindinistekstas1"/>
        <w:ind w:right="15" w:firstLine="0"/>
        <w:rPr>
          <w:rFonts w:ascii="Times New Roman" w:hAnsi="Times New Roman"/>
          <w:sz w:val="24"/>
          <w:szCs w:val="24"/>
          <w:shd w:val="clear" w:color="auto" w:fill="FFFFFF"/>
          <w:lang w:val="lt-LT"/>
        </w:rPr>
      </w:pPr>
    </w:p>
    <w:p w14:paraId="5267A886" w14:textId="172543B3" w:rsidR="00744219" w:rsidRPr="00FC3B62" w:rsidRDefault="00744219" w:rsidP="00744219">
      <w:pPr>
        <w:pStyle w:val="Pagrindinistekstas1"/>
        <w:ind w:right="15" w:firstLine="0"/>
        <w:jc w:val="center"/>
        <w:rPr>
          <w:rFonts w:ascii="Times New Roman" w:hAnsi="Times New Roman"/>
          <w:b/>
          <w:bCs/>
          <w:sz w:val="24"/>
          <w:szCs w:val="24"/>
          <w:shd w:val="clear" w:color="auto" w:fill="FFFFFF"/>
          <w:lang w:val="lt-LT"/>
        </w:rPr>
      </w:pPr>
      <w:r w:rsidRPr="00FC3B62">
        <w:rPr>
          <w:rFonts w:ascii="Times New Roman" w:hAnsi="Times New Roman"/>
          <w:b/>
          <w:bCs/>
          <w:sz w:val="24"/>
          <w:szCs w:val="24"/>
          <w:shd w:val="clear" w:color="auto" w:fill="FFFFFF"/>
          <w:lang w:val="lt-LT"/>
        </w:rPr>
        <w:lastRenderedPageBreak/>
        <w:t>III PREMIJOS SKYRIMAS IR MOKĖJIMAS</w:t>
      </w:r>
    </w:p>
    <w:p w14:paraId="231E359E" w14:textId="77777777" w:rsidR="009B27B2" w:rsidRPr="00FC3B62" w:rsidRDefault="009B27B2" w:rsidP="00744219">
      <w:pPr>
        <w:pStyle w:val="Pagrindinistekstas1"/>
        <w:ind w:right="15" w:firstLine="0"/>
        <w:jc w:val="center"/>
        <w:rPr>
          <w:rFonts w:ascii="Times New Roman" w:hAnsi="Times New Roman"/>
          <w:b/>
          <w:bCs/>
          <w:strike/>
          <w:sz w:val="24"/>
          <w:szCs w:val="24"/>
          <w:shd w:val="clear" w:color="auto" w:fill="FFFFFF"/>
          <w:lang w:val="lt-LT"/>
        </w:rPr>
      </w:pPr>
    </w:p>
    <w:p w14:paraId="114AABF9" w14:textId="2A0DBFD5" w:rsidR="007A5DDC" w:rsidRPr="00FC3B62" w:rsidRDefault="007A5DDC" w:rsidP="007A5DDC">
      <w:pPr>
        <w:pStyle w:val="Pagrindinistekstas1"/>
        <w:tabs>
          <w:tab w:val="left" w:pos="567"/>
        </w:tabs>
        <w:ind w:right="17" w:firstLine="0"/>
        <w:rPr>
          <w:rFonts w:ascii="Times New Roman" w:hAnsi="Times New Roman"/>
          <w:sz w:val="24"/>
          <w:szCs w:val="24"/>
          <w:shd w:val="clear" w:color="auto" w:fill="FFFFFF"/>
          <w:lang w:val="lt-LT"/>
        </w:rPr>
      </w:pPr>
      <w:r w:rsidRPr="00FC3B62">
        <w:rPr>
          <w:rFonts w:ascii="Times New Roman" w:hAnsi="Times New Roman"/>
          <w:sz w:val="24"/>
          <w:szCs w:val="24"/>
          <w:shd w:val="clear" w:color="auto" w:fill="FFFFFF"/>
          <w:lang w:val="lt-LT"/>
        </w:rPr>
        <w:tab/>
      </w:r>
      <w:r w:rsidR="0030535E" w:rsidRPr="00FC3B62">
        <w:rPr>
          <w:rFonts w:ascii="Times New Roman" w:hAnsi="Times New Roman"/>
          <w:sz w:val="24"/>
          <w:szCs w:val="24"/>
          <w:shd w:val="clear" w:color="auto" w:fill="FFFFFF"/>
          <w:lang w:val="lt-LT"/>
        </w:rPr>
        <w:t>7</w:t>
      </w:r>
      <w:r w:rsidR="00744219" w:rsidRPr="00FC3B62">
        <w:rPr>
          <w:rFonts w:ascii="Times New Roman" w:hAnsi="Times New Roman"/>
          <w:sz w:val="24"/>
          <w:szCs w:val="24"/>
          <w:shd w:val="clear" w:color="auto" w:fill="FFFFFF"/>
          <w:lang w:val="lt-LT"/>
        </w:rPr>
        <w:t xml:space="preserve">. Sporto centras, išanalizavęs kartu su paraiška pateiktus dokumentus ir įvertinęs jų atitikimą reikalavimams, teikia juos </w:t>
      </w:r>
      <w:r w:rsidR="005F0105" w:rsidRPr="00FC3B62">
        <w:rPr>
          <w:rFonts w:ascii="Times New Roman" w:hAnsi="Times New Roman"/>
          <w:sz w:val="24"/>
          <w:szCs w:val="24"/>
          <w:shd w:val="clear" w:color="auto" w:fill="FFFFFF"/>
          <w:lang w:val="lt-LT"/>
        </w:rPr>
        <w:t xml:space="preserve">Jonavos </w:t>
      </w:r>
      <w:r w:rsidR="00744219" w:rsidRPr="00FC3B62">
        <w:rPr>
          <w:rFonts w:ascii="Times New Roman" w:hAnsi="Times New Roman"/>
          <w:sz w:val="24"/>
          <w:szCs w:val="24"/>
          <w:shd w:val="clear" w:color="auto" w:fill="FFFFFF"/>
          <w:lang w:val="lt-LT"/>
        </w:rPr>
        <w:t>rajono savivaldybės administracijos direktoriaus įsakymu sudarytai komisijai (toliau – komisija), kuri priima sprendimus dėl premij</w:t>
      </w:r>
      <w:r w:rsidRPr="00FC3B62">
        <w:rPr>
          <w:rFonts w:ascii="Times New Roman" w:hAnsi="Times New Roman"/>
          <w:sz w:val="24"/>
          <w:szCs w:val="24"/>
          <w:shd w:val="clear" w:color="auto" w:fill="FFFFFF"/>
          <w:lang w:val="lt-LT"/>
        </w:rPr>
        <w:t>ų</w:t>
      </w:r>
      <w:r w:rsidR="00744219" w:rsidRPr="00FC3B62">
        <w:rPr>
          <w:rFonts w:ascii="Times New Roman" w:hAnsi="Times New Roman"/>
          <w:sz w:val="24"/>
          <w:szCs w:val="24"/>
          <w:shd w:val="clear" w:color="auto" w:fill="FFFFFF"/>
          <w:lang w:val="lt-LT"/>
        </w:rPr>
        <w:t xml:space="preserve"> skyrimo ir mokėjimo.</w:t>
      </w:r>
    </w:p>
    <w:p w14:paraId="37E4D54D" w14:textId="49E38F58" w:rsidR="007A5DDC" w:rsidRPr="00FC3B62" w:rsidRDefault="007A5DDC" w:rsidP="007A5DDC">
      <w:pPr>
        <w:pStyle w:val="Pagrindinistekstas1"/>
        <w:tabs>
          <w:tab w:val="left" w:pos="567"/>
        </w:tabs>
        <w:ind w:right="17" w:firstLine="0"/>
        <w:rPr>
          <w:rFonts w:ascii="Times New Roman" w:hAnsi="Times New Roman"/>
          <w:sz w:val="24"/>
          <w:szCs w:val="24"/>
          <w:shd w:val="clear" w:color="auto" w:fill="FFFFFF"/>
          <w:lang w:val="lt-LT"/>
        </w:rPr>
      </w:pPr>
      <w:r w:rsidRPr="00FC3B62">
        <w:rPr>
          <w:rFonts w:ascii="Times New Roman" w:hAnsi="Times New Roman"/>
          <w:sz w:val="24"/>
          <w:szCs w:val="24"/>
          <w:shd w:val="clear" w:color="auto" w:fill="FFFFFF"/>
          <w:lang w:val="lt-LT"/>
        </w:rPr>
        <w:tab/>
      </w:r>
      <w:r w:rsidR="0030535E" w:rsidRPr="00FC3B62">
        <w:rPr>
          <w:rFonts w:ascii="Times New Roman" w:hAnsi="Times New Roman"/>
          <w:sz w:val="24"/>
          <w:szCs w:val="24"/>
          <w:shd w:val="clear" w:color="auto" w:fill="FFFFFF"/>
          <w:lang w:val="lt-LT"/>
        </w:rPr>
        <w:t>8</w:t>
      </w:r>
      <w:r w:rsidR="00744219" w:rsidRPr="00FC3B62">
        <w:rPr>
          <w:rFonts w:ascii="Times New Roman" w:hAnsi="Times New Roman"/>
          <w:sz w:val="24"/>
          <w:szCs w:val="24"/>
          <w:shd w:val="clear" w:color="auto" w:fill="FFFFFF"/>
          <w:lang w:val="lt-LT"/>
        </w:rPr>
        <w:t xml:space="preserve">. Sporto centras apie komisijos sprendimą dėl premijos skyrimo ir mokėjimo informuoja </w:t>
      </w:r>
      <w:r w:rsidR="00744219" w:rsidRPr="00FC3B62">
        <w:rPr>
          <w:rFonts w:ascii="Times New Roman" w:hAnsi="Times New Roman"/>
          <w:sz w:val="24"/>
          <w:szCs w:val="24"/>
          <w:lang w:val="lt-LT"/>
        </w:rPr>
        <w:t>dokumentus pateikusius asmenis</w:t>
      </w:r>
      <w:r w:rsidR="00744219" w:rsidRPr="00FC3B62">
        <w:rPr>
          <w:rFonts w:ascii="Times New Roman" w:hAnsi="Times New Roman"/>
          <w:szCs w:val="24"/>
          <w:lang w:val="lt-LT"/>
        </w:rPr>
        <w:t xml:space="preserve"> </w:t>
      </w:r>
      <w:r w:rsidR="00744219" w:rsidRPr="00FC3B62">
        <w:rPr>
          <w:rFonts w:ascii="Times New Roman" w:hAnsi="Times New Roman"/>
          <w:sz w:val="24"/>
          <w:szCs w:val="24"/>
          <w:shd w:val="clear" w:color="auto" w:fill="FFFFFF"/>
          <w:lang w:val="lt-LT"/>
        </w:rPr>
        <w:t>raštu per 3 darbo dienas nuo sprendimo priėmimo.</w:t>
      </w:r>
      <w:r w:rsidRPr="00FC3B62">
        <w:rPr>
          <w:rFonts w:ascii="Times New Roman" w:hAnsi="Times New Roman"/>
          <w:sz w:val="24"/>
          <w:szCs w:val="24"/>
          <w:shd w:val="clear" w:color="auto" w:fill="FFFFFF"/>
          <w:lang w:val="lt-LT"/>
        </w:rPr>
        <w:t xml:space="preserve"> </w:t>
      </w:r>
    </w:p>
    <w:p w14:paraId="621ECE0E" w14:textId="2F5B31CE" w:rsidR="007A5DDC" w:rsidRPr="00FC3B62" w:rsidRDefault="007A5DDC" w:rsidP="007A5DDC">
      <w:pPr>
        <w:pStyle w:val="Pagrindinistekstas1"/>
        <w:tabs>
          <w:tab w:val="left" w:pos="567"/>
        </w:tabs>
        <w:ind w:right="17" w:firstLine="0"/>
        <w:rPr>
          <w:rFonts w:ascii="Times New Roman" w:hAnsi="Times New Roman"/>
          <w:sz w:val="24"/>
          <w:szCs w:val="24"/>
          <w:lang w:val="lt-LT"/>
        </w:rPr>
      </w:pPr>
      <w:r w:rsidRPr="00FC3B62">
        <w:rPr>
          <w:rFonts w:ascii="Times New Roman" w:hAnsi="Times New Roman"/>
          <w:sz w:val="24"/>
          <w:szCs w:val="24"/>
          <w:shd w:val="clear" w:color="auto" w:fill="FFFFFF"/>
          <w:lang w:val="lt-LT"/>
        </w:rPr>
        <w:tab/>
      </w:r>
      <w:r w:rsidR="0030535E" w:rsidRPr="00FC3B62">
        <w:rPr>
          <w:rFonts w:ascii="Times New Roman" w:hAnsi="Times New Roman"/>
          <w:sz w:val="24"/>
          <w:szCs w:val="24"/>
          <w:shd w:val="clear" w:color="auto" w:fill="FFFFFF"/>
          <w:lang w:val="lt-LT"/>
        </w:rPr>
        <w:t>9</w:t>
      </w:r>
      <w:r w:rsidR="00744219" w:rsidRPr="00FC3B62">
        <w:rPr>
          <w:rFonts w:ascii="Times New Roman" w:hAnsi="Times New Roman"/>
          <w:sz w:val="24"/>
          <w:szCs w:val="24"/>
          <w:shd w:val="clear" w:color="auto" w:fill="FFFFFF"/>
          <w:lang w:val="lt-LT"/>
        </w:rPr>
        <w:t>. Lėšas sportininkams ir jų treneriams į jų nurodytas sąskaitas banke perveda Jonavos rajono švietimo pagalbos tarnyba</w:t>
      </w:r>
      <w:r w:rsidRPr="00FC3B62">
        <w:rPr>
          <w:rFonts w:ascii="Times New Roman" w:hAnsi="Times New Roman"/>
          <w:sz w:val="24"/>
          <w:szCs w:val="24"/>
          <w:shd w:val="clear" w:color="auto" w:fill="FFFFFF"/>
          <w:lang w:val="lt-LT"/>
        </w:rPr>
        <w:t>,</w:t>
      </w:r>
      <w:r w:rsidR="00744219" w:rsidRPr="00FC3B62">
        <w:rPr>
          <w:rFonts w:ascii="Times New Roman" w:hAnsi="Times New Roman"/>
          <w:sz w:val="24"/>
          <w:szCs w:val="24"/>
          <w:shd w:val="clear" w:color="auto" w:fill="FFFFFF"/>
          <w:lang w:val="lt-LT"/>
        </w:rPr>
        <w:t xml:space="preserve"> gavusi</w:t>
      </w:r>
      <w:r w:rsidR="00744219" w:rsidRPr="00FC3B62">
        <w:rPr>
          <w:rFonts w:ascii="Times New Roman" w:hAnsi="Times New Roman"/>
          <w:sz w:val="24"/>
          <w:szCs w:val="24"/>
          <w:lang w:val="lt-LT"/>
        </w:rPr>
        <w:t xml:space="preserve"> komisijos sprendimą dėl premij</w:t>
      </w:r>
      <w:r w:rsidRPr="00FC3B62">
        <w:rPr>
          <w:rFonts w:ascii="Times New Roman" w:hAnsi="Times New Roman"/>
          <w:sz w:val="24"/>
          <w:szCs w:val="24"/>
          <w:lang w:val="lt-LT"/>
        </w:rPr>
        <w:t>ų</w:t>
      </w:r>
      <w:r w:rsidR="00744219" w:rsidRPr="00FC3B62">
        <w:rPr>
          <w:rFonts w:ascii="Times New Roman" w:hAnsi="Times New Roman"/>
          <w:sz w:val="24"/>
          <w:szCs w:val="24"/>
          <w:lang w:val="lt-LT"/>
        </w:rPr>
        <w:t xml:space="preserve"> skyrimo ir mokėjimo, patvirtintą </w:t>
      </w:r>
      <w:r w:rsidR="0030535E" w:rsidRPr="00FC3B62">
        <w:rPr>
          <w:rFonts w:ascii="Times New Roman" w:hAnsi="Times New Roman"/>
          <w:sz w:val="24"/>
          <w:szCs w:val="24"/>
          <w:lang w:val="lt-LT"/>
        </w:rPr>
        <w:t>S</w:t>
      </w:r>
      <w:r w:rsidR="00744219" w:rsidRPr="00FC3B62">
        <w:rPr>
          <w:rFonts w:ascii="Times New Roman" w:hAnsi="Times New Roman"/>
          <w:sz w:val="24"/>
          <w:szCs w:val="24"/>
          <w:lang w:val="lt-LT"/>
        </w:rPr>
        <w:t>porto centro direktoriaus įsakymu, kuriame nurodoma sportininko, trenerio vardas pavardė, banko sąskaita, premijos dydis</w:t>
      </w:r>
      <w:r w:rsidRPr="00FC3B62">
        <w:rPr>
          <w:rFonts w:ascii="Times New Roman" w:hAnsi="Times New Roman"/>
          <w:sz w:val="24"/>
          <w:szCs w:val="24"/>
          <w:lang w:val="lt-LT"/>
        </w:rPr>
        <w:t xml:space="preserve"> eurais.</w:t>
      </w:r>
    </w:p>
    <w:p w14:paraId="7D6D9DE1" w14:textId="0DBCE105" w:rsidR="00744219" w:rsidRPr="00FC3B62" w:rsidRDefault="007A5DDC" w:rsidP="007A5DDC">
      <w:pPr>
        <w:pStyle w:val="Pagrindinistekstas1"/>
        <w:tabs>
          <w:tab w:val="left" w:pos="567"/>
        </w:tabs>
        <w:ind w:right="17" w:firstLine="0"/>
        <w:rPr>
          <w:rFonts w:ascii="Times New Roman" w:hAnsi="Times New Roman"/>
          <w:sz w:val="24"/>
          <w:szCs w:val="24"/>
          <w:lang w:val="lt-LT"/>
        </w:rPr>
      </w:pPr>
      <w:r w:rsidRPr="00FC3B62">
        <w:rPr>
          <w:rFonts w:ascii="Times New Roman" w:hAnsi="Times New Roman"/>
          <w:sz w:val="24"/>
          <w:szCs w:val="24"/>
          <w:lang w:val="lt-LT"/>
        </w:rPr>
        <w:tab/>
      </w:r>
      <w:r w:rsidR="00744219" w:rsidRPr="00FC3B62">
        <w:rPr>
          <w:rFonts w:ascii="Times New Roman" w:hAnsi="Times New Roman"/>
          <w:sz w:val="24"/>
          <w:szCs w:val="24"/>
          <w:shd w:val="clear" w:color="auto" w:fill="FFFFFF"/>
          <w:lang w:val="lt-LT"/>
        </w:rPr>
        <w:t>1</w:t>
      </w:r>
      <w:r w:rsidR="0030535E" w:rsidRPr="00FC3B62">
        <w:rPr>
          <w:rFonts w:ascii="Times New Roman" w:hAnsi="Times New Roman"/>
          <w:sz w:val="24"/>
          <w:szCs w:val="24"/>
          <w:shd w:val="clear" w:color="auto" w:fill="FFFFFF"/>
          <w:lang w:val="lt-LT"/>
        </w:rPr>
        <w:t>0</w:t>
      </w:r>
      <w:r w:rsidR="00744219" w:rsidRPr="00FC3B62">
        <w:rPr>
          <w:rFonts w:ascii="Times New Roman" w:hAnsi="Times New Roman"/>
          <w:sz w:val="24"/>
          <w:szCs w:val="24"/>
          <w:shd w:val="clear" w:color="auto" w:fill="FFFFFF"/>
          <w:lang w:val="lt-LT"/>
        </w:rPr>
        <w:t>.</w:t>
      </w:r>
      <w:r w:rsidR="00A023E1" w:rsidRPr="00FC3B62">
        <w:rPr>
          <w:rFonts w:ascii="Times New Roman" w:hAnsi="Times New Roman"/>
          <w:sz w:val="24"/>
          <w:szCs w:val="24"/>
          <w:shd w:val="clear" w:color="auto" w:fill="FFFFFF"/>
          <w:lang w:val="lt-LT"/>
        </w:rPr>
        <w:t xml:space="preserve"> </w:t>
      </w:r>
      <w:r w:rsidR="00744219" w:rsidRPr="00FC3B62">
        <w:rPr>
          <w:rFonts w:ascii="Times New Roman" w:hAnsi="Times New Roman"/>
          <w:sz w:val="24"/>
          <w:szCs w:val="24"/>
          <w:shd w:val="clear" w:color="auto" w:fill="FFFFFF"/>
          <w:lang w:val="lt-LT"/>
        </w:rPr>
        <w:t>Kilus ginčams, visi klausimai sprendžiami derybų keliu, nepavykus susitarti – teisės aktų nustatyta tvarka.</w:t>
      </w:r>
    </w:p>
    <w:p w14:paraId="714EBD6B" w14:textId="22096EAC" w:rsidR="00744219" w:rsidRPr="00FC3B62" w:rsidRDefault="00744219" w:rsidP="00744219">
      <w:pPr>
        <w:pStyle w:val="Pagrindinistekstas1"/>
        <w:spacing w:line="200" w:lineRule="atLeast"/>
        <w:ind w:right="15" w:firstLine="0"/>
        <w:rPr>
          <w:rFonts w:ascii="Times New Roman" w:hAnsi="Times New Roman"/>
          <w:strike/>
          <w:sz w:val="24"/>
          <w:szCs w:val="24"/>
          <w:shd w:val="clear" w:color="auto" w:fill="FFFFFF"/>
          <w:lang w:val="lt-LT"/>
        </w:rPr>
      </w:pPr>
      <w:r w:rsidRPr="00FC3B62">
        <w:rPr>
          <w:rFonts w:ascii="Times New Roman" w:hAnsi="Times New Roman"/>
          <w:sz w:val="24"/>
          <w:szCs w:val="24"/>
          <w:shd w:val="clear" w:color="auto" w:fill="FFFFFF"/>
          <w:lang w:val="lt-LT"/>
        </w:rPr>
        <w:tab/>
      </w:r>
    </w:p>
    <w:p w14:paraId="74C5954C" w14:textId="77777777" w:rsidR="00744219" w:rsidRPr="00FC3B62" w:rsidRDefault="00744219"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36A289DF" w14:textId="77777777" w:rsidR="00744219" w:rsidRPr="00FC3B62" w:rsidRDefault="00744219" w:rsidP="00744219">
      <w:pPr>
        <w:pStyle w:val="Pagrindinistekstas1"/>
        <w:spacing w:line="200" w:lineRule="atLeast"/>
        <w:ind w:right="15" w:firstLine="0"/>
        <w:jc w:val="center"/>
        <w:rPr>
          <w:rFonts w:ascii="Times New Roman" w:hAnsi="Times New Roman"/>
          <w:sz w:val="24"/>
          <w:szCs w:val="24"/>
          <w:shd w:val="clear" w:color="auto" w:fill="FFFFFF"/>
          <w:lang w:val="lt-LT"/>
        </w:rPr>
      </w:pPr>
      <w:r w:rsidRPr="00FC3B62">
        <w:rPr>
          <w:rFonts w:ascii="Times New Roman" w:hAnsi="Times New Roman"/>
          <w:sz w:val="24"/>
          <w:szCs w:val="24"/>
          <w:shd w:val="clear" w:color="auto" w:fill="FFFFFF"/>
          <w:lang w:val="lt-LT"/>
        </w:rPr>
        <w:t>________________</w:t>
      </w:r>
    </w:p>
    <w:p w14:paraId="1490019D" w14:textId="77777777" w:rsidR="00744219" w:rsidRPr="00FC3B62" w:rsidRDefault="00744219"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739A9017" w14:textId="486629FB" w:rsidR="00744219" w:rsidRPr="00FC3B62" w:rsidRDefault="00744219"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12656E9C" w14:textId="585103C7"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370AD078" w14:textId="34EC6A01"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6CAB7D1B" w14:textId="09EB5F5C"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25B60B4A" w14:textId="53DBD891"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341025D7" w14:textId="6A8889E9"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131FA390" w14:textId="3FD27EB7"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0953FD30" w14:textId="7624D195"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7D893557" w14:textId="13D04052"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37404B0D" w14:textId="388C1394"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70D7F725" w14:textId="2831333D"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02877B1D" w14:textId="228AB3BF"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64A8AC2A" w14:textId="77777777" w:rsidR="00AA77A8" w:rsidRPr="00FC3B62" w:rsidRDefault="00AA77A8"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3E1E604F" w14:textId="2E6190D7"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6FFE4F49" w14:textId="0A3492CB"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1DF01F2F" w14:textId="1FE912B6"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4B7F9247" w14:textId="781B968A"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556B29C9" w14:textId="0B2EF564"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2388A9FD" w14:textId="4CEE0C47"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6359D090" w14:textId="07A31D2D"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17A2FA4D" w14:textId="6269233A"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76795E4E" w14:textId="2923C84E"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5CC81673" w14:textId="031229E0"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6ADD1FA9" w14:textId="40147375"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6B9E30FC" w14:textId="2ECA1973"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1A3F2BD1" w14:textId="0480BF01"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5A2C472E" w14:textId="6FB383EE"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54D92198" w14:textId="28EA9FDC"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4C037404" w14:textId="3B86A707"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37C28EC3" w14:textId="3DEB92CD"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116B92A6" w14:textId="66E5AB6A"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13EDFBCB" w14:textId="2BE15F02"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0006956A" w14:textId="179EB424"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3E717823" w14:textId="221A9A8C"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71A7A73A" w14:textId="77777777" w:rsidR="00A023E1" w:rsidRPr="00FC3B62" w:rsidRDefault="00A023E1" w:rsidP="00744219">
      <w:pPr>
        <w:pStyle w:val="Pagrindinistekstas1"/>
        <w:spacing w:line="200" w:lineRule="atLeast"/>
        <w:ind w:right="15" w:firstLine="0"/>
        <w:jc w:val="center"/>
        <w:rPr>
          <w:rFonts w:ascii="Times New Roman" w:hAnsi="Times New Roman"/>
          <w:sz w:val="24"/>
          <w:szCs w:val="24"/>
          <w:shd w:val="clear" w:color="auto" w:fill="FFFFFF"/>
          <w:lang w:val="lt-LT"/>
        </w:rPr>
      </w:pPr>
    </w:p>
    <w:p w14:paraId="309346A1" w14:textId="77777777" w:rsidR="00744219" w:rsidRPr="00FC3B62" w:rsidRDefault="00744219" w:rsidP="00744219">
      <w:pPr>
        <w:ind w:left="5387"/>
        <w:rPr>
          <w:rFonts w:eastAsia="Times New Roman"/>
          <w:kern w:val="0"/>
        </w:rPr>
      </w:pPr>
      <w:r w:rsidRPr="00FC3B62">
        <w:rPr>
          <w:bCs/>
        </w:rPr>
        <w:lastRenderedPageBreak/>
        <w:t>Jonavos rajono savivaldybės premijų už pasiektus sporto laimėjimus sportininkams ir jų treneriams skyrimo ir mokėjimo tvarkos aprašo</w:t>
      </w:r>
      <w:r w:rsidRPr="00FC3B62">
        <w:rPr>
          <w:rFonts w:eastAsia="Times New Roman"/>
          <w:kern w:val="0"/>
        </w:rPr>
        <w:t xml:space="preserve"> </w:t>
      </w:r>
      <w:r w:rsidRPr="00FC3B62">
        <w:t>priedas</w:t>
      </w:r>
    </w:p>
    <w:p w14:paraId="1D0964F5" w14:textId="77777777" w:rsidR="00744219" w:rsidRPr="00FC3B62" w:rsidRDefault="00744219" w:rsidP="00744219">
      <w:pPr>
        <w:pStyle w:val="Pagrindiniotekstotrauka"/>
        <w:ind w:left="4027" w:firstLine="1157"/>
        <w:jc w:val="both"/>
      </w:pPr>
    </w:p>
    <w:p w14:paraId="0C72D603" w14:textId="77777777" w:rsidR="00744219" w:rsidRPr="00FC3B62" w:rsidRDefault="00744219" w:rsidP="00744219">
      <w:pPr>
        <w:jc w:val="center"/>
        <w:rPr>
          <w:b/>
        </w:rPr>
      </w:pPr>
      <w:r w:rsidRPr="00FC3B62">
        <w:rPr>
          <w:b/>
        </w:rPr>
        <w:t xml:space="preserve">(Paraiškos </w:t>
      </w:r>
      <w:r w:rsidRPr="00FC3B62">
        <w:rPr>
          <w:b/>
          <w:bCs/>
        </w:rPr>
        <w:t>Jonavos rajono savivaldybės premijai už pasiektus sporto laimėjimus forma</w:t>
      </w:r>
      <w:r w:rsidRPr="00FC3B62">
        <w:rPr>
          <w:b/>
        </w:rPr>
        <w:t>)</w:t>
      </w:r>
    </w:p>
    <w:p w14:paraId="2C88DDC0" w14:textId="77777777" w:rsidR="00744219" w:rsidRPr="00FC3B62" w:rsidRDefault="00744219" w:rsidP="00744219">
      <w:pPr>
        <w:jc w:val="center"/>
        <w:rPr>
          <w:b/>
          <w:bCs/>
        </w:rPr>
      </w:pPr>
    </w:p>
    <w:p w14:paraId="08366BAD" w14:textId="77777777" w:rsidR="00744219" w:rsidRPr="00FC3B62" w:rsidRDefault="00744219" w:rsidP="00744219">
      <w:pPr>
        <w:jc w:val="center"/>
        <w:rPr>
          <w:b/>
        </w:rPr>
      </w:pPr>
      <w:r w:rsidRPr="00FC3B62">
        <w:rPr>
          <w:b/>
          <w:bCs/>
        </w:rPr>
        <w:t xml:space="preserve">PARAIŠKA JONAVOS RAJONO SAVIVALDYBĖS PREMIJAI UŽ PASIEKTUS SPORTO LAIMĖJIMUS </w:t>
      </w:r>
    </w:p>
    <w:p w14:paraId="2ACD77FB" w14:textId="77777777" w:rsidR="00744219" w:rsidRPr="00FC3B62" w:rsidRDefault="00744219" w:rsidP="00744219">
      <w:pPr>
        <w:jc w:val="center"/>
      </w:pPr>
      <w:r w:rsidRPr="00FC3B62">
        <w:t>______________</w:t>
      </w:r>
    </w:p>
    <w:p w14:paraId="2780B180" w14:textId="77777777" w:rsidR="00744219" w:rsidRPr="00FC3B62" w:rsidRDefault="00744219" w:rsidP="00744219">
      <w:pPr>
        <w:jc w:val="center"/>
      </w:pPr>
      <w:r w:rsidRPr="00FC3B62">
        <w:t>(sudarymo data)</w:t>
      </w:r>
    </w:p>
    <w:tbl>
      <w:tblPr>
        <w:tblpPr w:leftFromText="180" w:rightFromText="180" w:vertAnchor="text" w:horzAnchor="margin"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2045"/>
        <w:gridCol w:w="2741"/>
      </w:tblGrid>
      <w:tr w:rsidR="00FC3B62" w:rsidRPr="00FC3B62" w14:paraId="4D602C03" w14:textId="77777777" w:rsidTr="00F82E9A">
        <w:tc>
          <w:tcPr>
            <w:tcW w:w="851" w:type="dxa"/>
            <w:tcBorders>
              <w:top w:val="nil"/>
              <w:left w:val="nil"/>
              <w:bottom w:val="nil"/>
              <w:right w:val="nil"/>
            </w:tcBorders>
            <w:shd w:val="clear" w:color="auto" w:fill="auto"/>
          </w:tcPr>
          <w:p w14:paraId="0F2642C3" w14:textId="77777777" w:rsidR="00744219" w:rsidRPr="00FC3B62" w:rsidRDefault="00744219" w:rsidP="00046499">
            <w:pPr>
              <w:spacing w:line="360" w:lineRule="auto"/>
              <w:jc w:val="both"/>
            </w:pPr>
            <w:r w:rsidRPr="00FC3B62">
              <w:t>1.</w:t>
            </w:r>
          </w:p>
        </w:tc>
        <w:tc>
          <w:tcPr>
            <w:tcW w:w="3685" w:type="dxa"/>
            <w:tcBorders>
              <w:top w:val="nil"/>
              <w:left w:val="nil"/>
              <w:bottom w:val="nil"/>
              <w:right w:val="nil"/>
            </w:tcBorders>
            <w:shd w:val="clear" w:color="auto" w:fill="auto"/>
          </w:tcPr>
          <w:p w14:paraId="49DBDC5A" w14:textId="77777777" w:rsidR="00744219" w:rsidRPr="00FC3B62" w:rsidRDefault="00744219" w:rsidP="00046499">
            <w:r w:rsidRPr="00FC3B62">
              <w:t>Pateikusio paraišką vardas pavardė, pareigos</w:t>
            </w:r>
          </w:p>
        </w:tc>
        <w:tc>
          <w:tcPr>
            <w:tcW w:w="4786" w:type="dxa"/>
            <w:gridSpan w:val="2"/>
            <w:tcBorders>
              <w:top w:val="nil"/>
              <w:left w:val="nil"/>
              <w:bottom w:val="single" w:sz="4" w:space="0" w:color="auto"/>
              <w:right w:val="nil"/>
            </w:tcBorders>
            <w:shd w:val="clear" w:color="auto" w:fill="auto"/>
          </w:tcPr>
          <w:p w14:paraId="12A1344D" w14:textId="77777777" w:rsidR="00744219" w:rsidRPr="00FC3B62" w:rsidRDefault="00744219" w:rsidP="00046499">
            <w:pPr>
              <w:spacing w:line="360" w:lineRule="auto"/>
              <w:jc w:val="both"/>
            </w:pPr>
          </w:p>
        </w:tc>
      </w:tr>
      <w:tr w:rsidR="00FC3B62" w:rsidRPr="00FC3B62" w14:paraId="444BC46D" w14:textId="77777777" w:rsidTr="00F82E9A">
        <w:trPr>
          <w:trHeight w:val="419"/>
        </w:trPr>
        <w:tc>
          <w:tcPr>
            <w:tcW w:w="851" w:type="dxa"/>
            <w:tcBorders>
              <w:top w:val="nil"/>
              <w:left w:val="nil"/>
              <w:bottom w:val="nil"/>
              <w:right w:val="nil"/>
            </w:tcBorders>
            <w:shd w:val="clear" w:color="auto" w:fill="auto"/>
          </w:tcPr>
          <w:p w14:paraId="43F7EDEE" w14:textId="77777777" w:rsidR="00744219" w:rsidRPr="00FC3B62" w:rsidRDefault="00744219" w:rsidP="00046499">
            <w:pPr>
              <w:spacing w:line="360" w:lineRule="auto"/>
              <w:jc w:val="both"/>
            </w:pPr>
            <w:r w:rsidRPr="00FC3B62">
              <w:t>2.</w:t>
            </w:r>
          </w:p>
        </w:tc>
        <w:tc>
          <w:tcPr>
            <w:tcW w:w="3685" w:type="dxa"/>
            <w:tcBorders>
              <w:top w:val="nil"/>
              <w:left w:val="nil"/>
              <w:bottom w:val="nil"/>
              <w:right w:val="nil"/>
            </w:tcBorders>
            <w:shd w:val="clear" w:color="auto" w:fill="auto"/>
          </w:tcPr>
          <w:p w14:paraId="196F9C8E" w14:textId="77777777" w:rsidR="00744219" w:rsidRPr="00FC3B62" w:rsidRDefault="00744219" w:rsidP="00046499">
            <w:r w:rsidRPr="00FC3B62">
              <w:t>Asmens arba sporto organizacijos adresas, telefonas, el. paštas</w:t>
            </w:r>
          </w:p>
        </w:tc>
        <w:tc>
          <w:tcPr>
            <w:tcW w:w="4786" w:type="dxa"/>
            <w:gridSpan w:val="2"/>
            <w:tcBorders>
              <w:top w:val="single" w:sz="4" w:space="0" w:color="auto"/>
              <w:left w:val="nil"/>
              <w:bottom w:val="single" w:sz="4" w:space="0" w:color="auto"/>
              <w:right w:val="nil"/>
            </w:tcBorders>
            <w:shd w:val="clear" w:color="auto" w:fill="auto"/>
          </w:tcPr>
          <w:p w14:paraId="69D5A5EF" w14:textId="77777777" w:rsidR="00744219" w:rsidRPr="00FC3B62" w:rsidRDefault="00744219" w:rsidP="00046499">
            <w:pPr>
              <w:spacing w:line="360" w:lineRule="auto"/>
              <w:jc w:val="both"/>
            </w:pPr>
          </w:p>
        </w:tc>
      </w:tr>
      <w:tr w:rsidR="00FC3B62" w:rsidRPr="00FC3B62" w14:paraId="26744C3B" w14:textId="77777777" w:rsidTr="00F82E9A">
        <w:tc>
          <w:tcPr>
            <w:tcW w:w="851" w:type="dxa"/>
            <w:tcBorders>
              <w:top w:val="nil"/>
              <w:left w:val="nil"/>
              <w:bottom w:val="nil"/>
              <w:right w:val="nil"/>
            </w:tcBorders>
            <w:shd w:val="clear" w:color="auto" w:fill="auto"/>
          </w:tcPr>
          <w:p w14:paraId="6E86167D" w14:textId="77777777" w:rsidR="00744219" w:rsidRPr="00FC3B62" w:rsidRDefault="00744219" w:rsidP="00046499">
            <w:pPr>
              <w:spacing w:line="360" w:lineRule="auto"/>
              <w:jc w:val="both"/>
            </w:pPr>
            <w:r w:rsidRPr="00FC3B62">
              <w:t>3.</w:t>
            </w:r>
          </w:p>
        </w:tc>
        <w:tc>
          <w:tcPr>
            <w:tcW w:w="3685" w:type="dxa"/>
            <w:tcBorders>
              <w:top w:val="nil"/>
              <w:left w:val="nil"/>
              <w:bottom w:val="nil"/>
              <w:right w:val="nil"/>
            </w:tcBorders>
            <w:shd w:val="clear" w:color="auto" w:fill="auto"/>
          </w:tcPr>
          <w:p w14:paraId="2919AFE0" w14:textId="77777777" w:rsidR="00744219" w:rsidRPr="00FC3B62" w:rsidRDefault="00744219" w:rsidP="00046499">
            <w:pPr>
              <w:spacing w:line="360" w:lineRule="auto"/>
            </w:pPr>
            <w:r w:rsidRPr="00FC3B62">
              <w:t>Sporto varžybų pavadinimas</w:t>
            </w:r>
          </w:p>
        </w:tc>
        <w:tc>
          <w:tcPr>
            <w:tcW w:w="4786" w:type="dxa"/>
            <w:gridSpan w:val="2"/>
            <w:tcBorders>
              <w:top w:val="single" w:sz="4" w:space="0" w:color="auto"/>
              <w:left w:val="nil"/>
              <w:bottom w:val="single" w:sz="4" w:space="0" w:color="auto"/>
              <w:right w:val="nil"/>
            </w:tcBorders>
            <w:shd w:val="clear" w:color="auto" w:fill="auto"/>
          </w:tcPr>
          <w:p w14:paraId="597CDE98" w14:textId="77777777" w:rsidR="00744219" w:rsidRPr="00FC3B62" w:rsidRDefault="00744219" w:rsidP="00046499">
            <w:pPr>
              <w:spacing w:line="360" w:lineRule="auto"/>
              <w:jc w:val="both"/>
            </w:pPr>
          </w:p>
        </w:tc>
      </w:tr>
      <w:tr w:rsidR="00FC3B62" w:rsidRPr="00FC3B62" w14:paraId="4F66CCB9" w14:textId="77777777" w:rsidTr="00F82E9A">
        <w:trPr>
          <w:trHeight w:val="591"/>
        </w:trPr>
        <w:tc>
          <w:tcPr>
            <w:tcW w:w="851" w:type="dxa"/>
            <w:tcBorders>
              <w:top w:val="nil"/>
              <w:left w:val="nil"/>
              <w:bottom w:val="nil"/>
              <w:right w:val="nil"/>
            </w:tcBorders>
            <w:shd w:val="clear" w:color="auto" w:fill="auto"/>
          </w:tcPr>
          <w:p w14:paraId="79F2CA6F" w14:textId="77777777" w:rsidR="00744219" w:rsidRPr="00FC3B62" w:rsidRDefault="00744219" w:rsidP="00046499">
            <w:pPr>
              <w:spacing w:line="360" w:lineRule="auto"/>
              <w:jc w:val="both"/>
            </w:pPr>
            <w:r w:rsidRPr="00FC3B62">
              <w:t>4.</w:t>
            </w:r>
          </w:p>
        </w:tc>
        <w:tc>
          <w:tcPr>
            <w:tcW w:w="3685" w:type="dxa"/>
            <w:tcBorders>
              <w:top w:val="nil"/>
              <w:left w:val="nil"/>
              <w:bottom w:val="nil"/>
              <w:right w:val="nil"/>
            </w:tcBorders>
            <w:shd w:val="clear" w:color="auto" w:fill="auto"/>
          </w:tcPr>
          <w:p w14:paraId="724CF35D" w14:textId="77777777" w:rsidR="00744219" w:rsidRPr="00FC3B62" w:rsidRDefault="00744219" w:rsidP="00046499">
            <w:r w:rsidRPr="00FC3B62">
              <w:t>Sporto varžybų vykdymo laikas ir vieta</w:t>
            </w:r>
          </w:p>
        </w:tc>
        <w:tc>
          <w:tcPr>
            <w:tcW w:w="4786" w:type="dxa"/>
            <w:gridSpan w:val="2"/>
            <w:tcBorders>
              <w:top w:val="single" w:sz="4" w:space="0" w:color="auto"/>
              <w:left w:val="nil"/>
              <w:bottom w:val="single" w:sz="4" w:space="0" w:color="auto"/>
              <w:right w:val="nil"/>
            </w:tcBorders>
            <w:shd w:val="clear" w:color="auto" w:fill="auto"/>
          </w:tcPr>
          <w:p w14:paraId="0D213E7C" w14:textId="77777777" w:rsidR="00744219" w:rsidRPr="00FC3B62" w:rsidRDefault="00744219" w:rsidP="00046499">
            <w:pPr>
              <w:spacing w:line="360" w:lineRule="auto"/>
              <w:jc w:val="both"/>
            </w:pPr>
          </w:p>
        </w:tc>
      </w:tr>
      <w:tr w:rsidR="00FC3B62" w:rsidRPr="00FC3B62" w14:paraId="5506A33D" w14:textId="77777777" w:rsidTr="00F82E9A">
        <w:tc>
          <w:tcPr>
            <w:tcW w:w="851" w:type="dxa"/>
            <w:tcBorders>
              <w:top w:val="nil"/>
              <w:left w:val="nil"/>
              <w:bottom w:val="nil"/>
              <w:right w:val="nil"/>
            </w:tcBorders>
            <w:shd w:val="clear" w:color="auto" w:fill="auto"/>
          </w:tcPr>
          <w:p w14:paraId="35C8BF75" w14:textId="77777777" w:rsidR="00744219" w:rsidRPr="00FC3B62" w:rsidRDefault="00744219" w:rsidP="00046499">
            <w:pPr>
              <w:spacing w:line="360" w:lineRule="auto"/>
              <w:jc w:val="both"/>
            </w:pPr>
            <w:r w:rsidRPr="00FC3B62">
              <w:t>5.</w:t>
            </w:r>
          </w:p>
        </w:tc>
        <w:tc>
          <w:tcPr>
            <w:tcW w:w="3685" w:type="dxa"/>
            <w:tcBorders>
              <w:top w:val="nil"/>
              <w:left w:val="nil"/>
              <w:bottom w:val="nil"/>
              <w:right w:val="nil"/>
            </w:tcBorders>
            <w:shd w:val="clear" w:color="auto" w:fill="auto"/>
          </w:tcPr>
          <w:p w14:paraId="7165B4B5" w14:textId="77777777" w:rsidR="00744219" w:rsidRPr="00FC3B62" w:rsidRDefault="00744219" w:rsidP="00046499">
            <w:r w:rsidRPr="00FC3B62">
              <w:t>Sporto rungtis</w:t>
            </w:r>
            <w:r w:rsidRPr="00FC3B62">
              <w:rPr>
                <w:shd w:val="clear" w:color="auto" w:fill="FFFFFF"/>
              </w:rPr>
              <w:t xml:space="preserve"> (kartu nurodoma, ar sporto rungtis olimpinė);</w:t>
            </w:r>
          </w:p>
        </w:tc>
        <w:tc>
          <w:tcPr>
            <w:tcW w:w="4786" w:type="dxa"/>
            <w:gridSpan w:val="2"/>
            <w:tcBorders>
              <w:top w:val="single" w:sz="4" w:space="0" w:color="auto"/>
              <w:left w:val="nil"/>
              <w:bottom w:val="single" w:sz="4" w:space="0" w:color="auto"/>
              <w:right w:val="nil"/>
            </w:tcBorders>
            <w:shd w:val="clear" w:color="auto" w:fill="auto"/>
          </w:tcPr>
          <w:p w14:paraId="65D26F59" w14:textId="77777777" w:rsidR="00744219" w:rsidRPr="00FC3B62" w:rsidRDefault="00744219" w:rsidP="00046499">
            <w:pPr>
              <w:spacing w:line="360" w:lineRule="auto"/>
              <w:jc w:val="both"/>
            </w:pPr>
          </w:p>
        </w:tc>
      </w:tr>
      <w:tr w:rsidR="00FC3B62" w:rsidRPr="00FC3B62" w14:paraId="59D70B7F" w14:textId="77777777" w:rsidTr="00F82E9A">
        <w:tc>
          <w:tcPr>
            <w:tcW w:w="851" w:type="dxa"/>
            <w:tcBorders>
              <w:top w:val="nil"/>
              <w:left w:val="nil"/>
              <w:bottom w:val="nil"/>
              <w:right w:val="nil"/>
            </w:tcBorders>
            <w:shd w:val="clear" w:color="auto" w:fill="auto"/>
          </w:tcPr>
          <w:p w14:paraId="7AB1494D" w14:textId="77777777" w:rsidR="00744219" w:rsidRPr="00FC3B62" w:rsidRDefault="00744219" w:rsidP="00046499">
            <w:pPr>
              <w:spacing w:line="360" w:lineRule="auto"/>
              <w:jc w:val="both"/>
            </w:pPr>
            <w:r w:rsidRPr="00FC3B62">
              <w:t>6.</w:t>
            </w:r>
          </w:p>
        </w:tc>
        <w:tc>
          <w:tcPr>
            <w:tcW w:w="3685" w:type="dxa"/>
            <w:tcBorders>
              <w:top w:val="nil"/>
              <w:left w:val="nil"/>
              <w:bottom w:val="nil"/>
              <w:right w:val="nil"/>
            </w:tcBorders>
            <w:shd w:val="clear" w:color="auto" w:fill="auto"/>
          </w:tcPr>
          <w:p w14:paraId="7E560F9F" w14:textId="77777777" w:rsidR="00744219" w:rsidRPr="00FC3B62" w:rsidRDefault="00744219" w:rsidP="00046499">
            <w:r w:rsidRPr="00FC3B62">
              <w:t>Kas kiek metų vykdomos sporto varžybos</w:t>
            </w:r>
          </w:p>
        </w:tc>
        <w:tc>
          <w:tcPr>
            <w:tcW w:w="4786" w:type="dxa"/>
            <w:gridSpan w:val="2"/>
            <w:tcBorders>
              <w:top w:val="single" w:sz="4" w:space="0" w:color="auto"/>
              <w:left w:val="nil"/>
              <w:bottom w:val="single" w:sz="4" w:space="0" w:color="auto"/>
              <w:right w:val="nil"/>
            </w:tcBorders>
            <w:shd w:val="clear" w:color="auto" w:fill="auto"/>
          </w:tcPr>
          <w:p w14:paraId="46A24252" w14:textId="77777777" w:rsidR="00744219" w:rsidRPr="00FC3B62" w:rsidRDefault="00744219" w:rsidP="00046499">
            <w:pPr>
              <w:spacing w:line="360" w:lineRule="auto"/>
              <w:jc w:val="both"/>
            </w:pPr>
          </w:p>
        </w:tc>
      </w:tr>
      <w:tr w:rsidR="00FC3B62" w:rsidRPr="00FC3B62" w14:paraId="5E73AED7" w14:textId="77777777" w:rsidTr="00F82E9A">
        <w:tc>
          <w:tcPr>
            <w:tcW w:w="851" w:type="dxa"/>
            <w:tcBorders>
              <w:top w:val="nil"/>
              <w:left w:val="nil"/>
              <w:bottom w:val="nil"/>
              <w:right w:val="nil"/>
            </w:tcBorders>
            <w:shd w:val="clear" w:color="auto" w:fill="auto"/>
          </w:tcPr>
          <w:p w14:paraId="29E0DA75" w14:textId="77777777" w:rsidR="00744219" w:rsidRPr="00FC3B62" w:rsidRDefault="00744219" w:rsidP="00046499">
            <w:pPr>
              <w:spacing w:line="360" w:lineRule="auto"/>
              <w:jc w:val="both"/>
            </w:pPr>
            <w:r w:rsidRPr="00FC3B62">
              <w:t>7.</w:t>
            </w:r>
          </w:p>
        </w:tc>
        <w:tc>
          <w:tcPr>
            <w:tcW w:w="3685" w:type="dxa"/>
            <w:tcBorders>
              <w:top w:val="nil"/>
              <w:left w:val="nil"/>
              <w:bottom w:val="nil"/>
              <w:right w:val="nil"/>
            </w:tcBorders>
            <w:shd w:val="clear" w:color="auto" w:fill="auto"/>
          </w:tcPr>
          <w:p w14:paraId="322993BF" w14:textId="1A6C767C" w:rsidR="00744219" w:rsidRPr="00FC3B62" w:rsidRDefault="00744219" w:rsidP="00046499">
            <w:r w:rsidRPr="00FC3B62">
              <w:t>Sporto varžybose dalyvavusių varžovų</w:t>
            </w:r>
            <w:r w:rsidR="009A1B51" w:rsidRPr="00FC3B62">
              <w:t xml:space="preserve"> ir atstovavusių valstybių</w:t>
            </w:r>
            <w:r w:rsidR="00F82E9A" w:rsidRPr="00FC3B62">
              <w:t xml:space="preserve"> skaičius</w:t>
            </w:r>
          </w:p>
        </w:tc>
        <w:tc>
          <w:tcPr>
            <w:tcW w:w="4786" w:type="dxa"/>
            <w:gridSpan w:val="2"/>
            <w:tcBorders>
              <w:top w:val="single" w:sz="4" w:space="0" w:color="auto"/>
              <w:left w:val="nil"/>
              <w:bottom w:val="single" w:sz="4" w:space="0" w:color="auto"/>
              <w:right w:val="nil"/>
            </w:tcBorders>
            <w:shd w:val="clear" w:color="auto" w:fill="auto"/>
          </w:tcPr>
          <w:p w14:paraId="0015C6AE" w14:textId="77777777" w:rsidR="00744219" w:rsidRPr="00FC3B62" w:rsidRDefault="00744219" w:rsidP="00046499">
            <w:pPr>
              <w:spacing w:line="360" w:lineRule="auto"/>
              <w:jc w:val="both"/>
            </w:pPr>
          </w:p>
        </w:tc>
      </w:tr>
      <w:tr w:rsidR="00FC3B62" w:rsidRPr="00FC3B62" w14:paraId="198B4BB5" w14:textId="77777777" w:rsidTr="00F82E9A">
        <w:tc>
          <w:tcPr>
            <w:tcW w:w="851" w:type="dxa"/>
            <w:tcBorders>
              <w:top w:val="nil"/>
              <w:left w:val="nil"/>
              <w:bottom w:val="single" w:sz="4" w:space="0" w:color="auto"/>
              <w:right w:val="nil"/>
            </w:tcBorders>
            <w:shd w:val="clear" w:color="auto" w:fill="auto"/>
          </w:tcPr>
          <w:p w14:paraId="17075FB3" w14:textId="77777777" w:rsidR="00744219" w:rsidRPr="00FC3B62" w:rsidRDefault="00744219" w:rsidP="00046499">
            <w:pPr>
              <w:spacing w:line="360" w:lineRule="auto"/>
              <w:jc w:val="both"/>
            </w:pPr>
            <w:r w:rsidRPr="00FC3B62">
              <w:t>8.</w:t>
            </w:r>
          </w:p>
        </w:tc>
        <w:tc>
          <w:tcPr>
            <w:tcW w:w="3685" w:type="dxa"/>
            <w:tcBorders>
              <w:top w:val="nil"/>
              <w:left w:val="nil"/>
              <w:bottom w:val="single" w:sz="4" w:space="0" w:color="auto"/>
              <w:right w:val="nil"/>
            </w:tcBorders>
            <w:shd w:val="clear" w:color="auto" w:fill="auto"/>
          </w:tcPr>
          <w:p w14:paraId="10EF253B" w14:textId="77777777" w:rsidR="00744219" w:rsidRPr="00FC3B62" w:rsidRDefault="00744219" w:rsidP="00046499">
            <w:r w:rsidRPr="00FC3B62">
              <w:t>Sporto varžybose laimėta vieta</w:t>
            </w:r>
          </w:p>
        </w:tc>
        <w:tc>
          <w:tcPr>
            <w:tcW w:w="4786" w:type="dxa"/>
            <w:gridSpan w:val="2"/>
            <w:tcBorders>
              <w:top w:val="single" w:sz="4" w:space="0" w:color="auto"/>
              <w:left w:val="nil"/>
              <w:bottom w:val="single" w:sz="4" w:space="0" w:color="auto"/>
              <w:right w:val="nil"/>
            </w:tcBorders>
            <w:shd w:val="clear" w:color="auto" w:fill="auto"/>
          </w:tcPr>
          <w:p w14:paraId="4173FBAF" w14:textId="7874692B" w:rsidR="00744219" w:rsidRPr="00FC3B62" w:rsidRDefault="00F82E9A" w:rsidP="00F82E9A">
            <w:pPr>
              <w:spacing w:line="360" w:lineRule="auto"/>
              <w:ind w:left="-113" w:right="-137"/>
              <w:jc w:val="both"/>
            </w:pPr>
            <w:r w:rsidRPr="00FC3B62">
              <w:t>________________________________________</w:t>
            </w:r>
          </w:p>
        </w:tc>
      </w:tr>
      <w:tr w:rsidR="00FC3B62" w:rsidRPr="00FC3B62" w14:paraId="2AE67EFE" w14:textId="77777777" w:rsidTr="00F82E9A">
        <w:tc>
          <w:tcPr>
            <w:tcW w:w="851" w:type="dxa"/>
            <w:tcBorders>
              <w:top w:val="single" w:sz="4" w:space="0" w:color="auto"/>
            </w:tcBorders>
            <w:shd w:val="clear" w:color="auto" w:fill="auto"/>
          </w:tcPr>
          <w:p w14:paraId="0FE41E26" w14:textId="77777777" w:rsidR="00744219" w:rsidRPr="00FC3B62" w:rsidRDefault="00744219" w:rsidP="00046499">
            <w:pPr>
              <w:spacing w:line="360" w:lineRule="auto"/>
              <w:jc w:val="both"/>
            </w:pPr>
            <w:r w:rsidRPr="00FC3B62">
              <w:t>9.</w:t>
            </w:r>
          </w:p>
        </w:tc>
        <w:tc>
          <w:tcPr>
            <w:tcW w:w="3685" w:type="dxa"/>
            <w:tcBorders>
              <w:top w:val="single" w:sz="4" w:space="0" w:color="auto"/>
            </w:tcBorders>
            <w:shd w:val="clear" w:color="auto" w:fill="auto"/>
          </w:tcPr>
          <w:p w14:paraId="3D653E8B" w14:textId="77777777" w:rsidR="00744219" w:rsidRPr="00FC3B62" w:rsidRDefault="00744219" w:rsidP="00046499">
            <w:r w:rsidRPr="00FC3B62">
              <w:t>Sportininko vardas, pavardė</w:t>
            </w:r>
          </w:p>
        </w:tc>
        <w:tc>
          <w:tcPr>
            <w:tcW w:w="4786" w:type="dxa"/>
            <w:gridSpan w:val="2"/>
            <w:tcBorders>
              <w:top w:val="single" w:sz="4" w:space="0" w:color="auto"/>
            </w:tcBorders>
            <w:shd w:val="clear" w:color="auto" w:fill="auto"/>
          </w:tcPr>
          <w:p w14:paraId="701D30D0" w14:textId="77777777" w:rsidR="00744219" w:rsidRPr="00FC3B62" w:rsidRDefault="00744219" w:rsidP="00046499">
            <w:r w:rsidRPr="00FC3B62">
              <w:t>Sportininko banko sąskaita</w:t>
            </w:r>
          </w:p>
        </w:tc>
      </w:tr>
      <w:tr w:rsidR="00FC3B62" w:rsidRPr="00FC3B62" w14:paraId="3BCE9839" w14:textId="77777777" w:rsidTr="00F82E9A">
        <w:tc>
          <w:tcPr>
            <w:tcW w:w="851" w:type="dxa"/>
            <w:shd w:val="clear" w:color="auto" w:fill="auto"/>
          </w:tcPr>
          <w:p w14:paraId="67A2B19C" w14:textId="77777777" w:rsidR="00744219" w:rsidRPr="00FC3B62" w:rsidRDefault="00744219" w:rsidP="00046499">
            <w:pPr>
              <w:spacing w:line="360" w:lineRule="auto"/>
              <w:jc w:val="both"/>
            </w:pPr>
            <w:r w:rsidRPr="00FC3B62">
              <w:t>9.1.</w:t>
            </w:r>
          </w:p>
        </w:tc>
        <w:tc>
          <w:tcPr>
            <w:tcW w:w="3685" w:type="dxa"/>
            <w:shd w:val="clear" w:color="auto" w:fill="auto"/>
          </w:tcPr>
          <w:p w14:paraId="6784979E" w14:textId="77777777" w:rsidR="00744219" w:rsidRPr="00FC3B62" w:rsidRDefault="00744219" w:rsidP="00046499">
            <w:pPr>
              <w:jc w:val="both"/>
            </w:pPr>
          </w:p>
        </w:tc>
        <w:tc>
          <w:tcPr>
            <w:tcW w:w="4786" w:type="dxa"/>
            <w:gridSpan w:val="2"/>
            <w:shd w:val="clear" w:color="auto" w:fill="auto"/>
          </w:tcPr>
          <w:p w14:paraId="64B98274" w14:textId="77777777" w:rsidR="00744219" w:rsidRPr="00FC3B62" w:rsidRDefault="00744219" w:rsidP="00046499">
            <w:pPr>
              <w:spacing w:line="360" w:lineRule="auto"/>
              <w:jc w:val="both"/>
            </w:pPr>
          </w:p>
        </w:tc>
      </w:tr>
      <w:tr w:rsidR="00FC3B62" w:rsidRPr="00FC3B62" w14:paraId="1F60D4FE" w14:textId="77777777" w:rsidTr="00F82E9A">
        <w:tc>
          <w:tcPr>
            <w:tcW w:w="851" w:type="dxa"/>
            <w:shd w:val="clear" w:color="auto" w:fill="auto"/>
          </w:tcPr>
          <w:p w14:paraId="7FB294C0" w14:textId="77777777" w:rsidR="00744219" w:rsidRPr="00FC3B62" w:rsidRDefault="00744219" w:rsidP="00046499">
            <w:pPr>
              <w:spacing w:line="360" w:lineRule="auto"/>
              <w:jc w:val="both"/>
            </w:pPr>
            <w:r w:rsidRPr="00FC3B62">
              <w:t>9.2.</w:t>
            </w:r>
          </w:p>
        </w:tc>
        <w:tc>
          <w:tcPr>
            <w:tcW w:w="3685" w:type="dxa"/>
            <w:shd w:val="clear" w:color="auto" w:fill="auto"/>
          </w:tcPr>
          <w:p w14:paraId="010185FC" w14:textId="77777777" w:rsidR="00744219" w:rsidRPr="00FC3B62" w:rsidRDefault="00744219" w:rsidP="00046499">
            <w:pPr>
              <w:jc w:val="both"/>
            </w:pPr>
          </w:p>
        </w:tc>
        <w:tc>
          <w:tcPr>
            <w:tcW w:w="4786" w:type="dxa"/>
            <w:gridSpan w:val="2"/>
            <w:shd w:val="clear" w:color="auto" w:fill="auto"/>
          </w:tcPr>
          <w:p w14:paraId="327DCE51" w14:textId="77777777" w:rsidR="00744219" w:rsidRPr="00FC3B62" w:rsidRDefault="00744219" w:rsidP="00046499">
            <w:pPr>
              <w:spacing w:line="360" w:lineRule="auto"/>
              <w:jc w:val="both"/>
            </w:pPr>
          </w:p>
        </w:tc>
      </w:tr>
      <w:tr w:rsidR="00FC3B62" w:rsidRPr="00FC3B62" w14:paraId="709525E3" w14:textId="77777777" w:rsidTr="00F82E9A">
        <w:tc>
          <w:tcPr>
            <w:tcW w:w="851" w:type="dxa"/>
            <w:shd w:val="clear" w:color="auto" w:fill="auto"/>
          </w:tcPr>
          <w:p w14:paraId="60D7D1E6" w14:textId="77777777" w:rsidR="00744219" w:rsidRPr="00FC3B62" w:rsidRDefault="00744219" w:rsidP="00046499">
            <w:pPr>
              <w:spacing w:line="360" w:lineRule="auto"/>
              <w:jc w:val="both"/>
            </w:pPr>
            <w:r w:rsidRPr="00FC3B62">
              <w:t>9.3.</w:t>
            </w:r>
          </w:p>
        </w:tc>
        <w:tc>
          <w:tcPr>
            <w:tcW w:w="3685" w:type="dxa"/>
            <w:shd w:val="clear" w:color="auto" w:fill="auto"/>
          </w:tcPr>
          <w:p w14:paraId="529C60E6" w14:textId="77777777" w:rsidR="00744219" w:rsidRPr="00FC3B62" w:rsidRDefault="00744219" w:rsidP="00046499">
            <w:pPr>
              <w:jc w:val="both"/>
            </w:pPr>
          </w:p>
        </w:tc>
        <w:tc>
          <w:tcPr>
            <w:tcW w:w="4786" w:type="dxa"/>
            <w:gridSpan w:val="2"/>
            <w:shd w:val="clear" w:color="auto" w:fill="auto"/>
          </w:tcPr>
          <w:p w14:paraId="543E2EC5" w14:textId="77777777" w:rsidR="00744219" w:rsidRPr="00FC3B62" w:rsidRDefault="00744219" w:rsidP="00046499">
            <w:pPr>
              <w:spacing w:line="360" w:lineRule="auto"/>
              <w:jc w:val="both"/>
            </w:pPr>
          </w:p>
        </w:tc>
      </w:tr>
      <w:tr w:rsidR="00FC3B62" w:rsidRPr="00FC3B62" w14:paraId="356D8991" w14:textId="77777777" w:rsidTr="00F82E9A">
        <w:tc>
          <w:tcPr>
            <w:tcW w:w="851" w:type="dxa"/>
            <w:shd w:val="clear" w:color="auto" w:fill="auto"/>
          </w:tcPr>
          <w:p w14:paraId="24DB6C01" w14:textId="77777777" w:rsidR="00744219" w:rsidRPr="00FC3B62" w:rsidRDefault="00744219" w:rsidP="00046499">
            <w:pPr>
              <w:spacing w:line="360" w:lineRule="auto"/>
              <w:jc w:val="both"/>
            </w:pPr>
            <w:r w:rsidRPr="00FC3B62">
              <w:t>9.4.</w:t>
            </w:r>
          </w:p>
        </w:tc>
        <w:tc>
          <w:tcPr>
            <w:tcW w:w="3685" w:type="dxa"/>
            <w:shd w:val="clear" w:color="auto" w:fill="auto"/>
          </w:tcPr>
          <w:p w14:paraId="10CB23A1" w14:textId="77777777" w:rsidR="00744219" w:rsidRPr="00FC3B62" w:rsidRDefault="00744219" w:rsidP="00046499">
            <w:pPr>
              <w:jc w:val="both"/>
            </w:pPr>
          </w:p>
        </w:tc>
        <w:tc>
          <w:tcPr>
            <w:tcW w:w="4786" w:type="dxa"/>
            <w:gridSpan w:val="2"/>
            <w:shd w:val="clear" w:color="auto" w:fill="auto"/>
          </w:tcPr>
          <w:p w14:paraId="5C2292FB" w14:textId="77777777" w:rsidR="00744219" w:rsidRPr="00FC3B62" w:rsidRDefault="00744219" w:rsidP="00046499">
            <w:pPr>
              <w:spacing w:line="360" w:lineRule="auto"/>
              <w:jc w:val="both"/>
            </w:pPr>
          </w:p>
        </w:tc>
      </w:tr>
      <w:tr w:rsidR="00FC3B62" w:rsidRPr="00FC3B62" w14:paraId="7503F6A9" w14:textId="77777777" w:rsidTr="00F82E9A">
        <w:tc>
          <w:tcPr>
            <w:tcW w:w="851" w:type="dxa"/>
            <w:shd w:val="clear" w:color="auto" w:fill="auto"/>
          </w:tcPr>
          <w:p w14:paraId="4643461C" w14:textId="77777777" w:rsidR="00744219" w:rsidRPr="00FC3B62" w:rsidRDefault="00744219" w:rsidP="00046499">
            <w:pPr>
              <w:spacing w:line="360" w:lineRule="auto"/>
              <w:jc w:val="both"/>
            </w:pPr>
            <w:r w:rsidRPr="00FC3B62">
              <w:t>9.5.</w:t>
            </w:r>
          </w:p>
        </w:tc>
        <w:tc>
          <w:tcPr>
            <w:tcW w:w="3685" w:type="dxa"/>
            <w:shd w:val="clear" w:color="auto" w:fill="auto"/>
          </w:tcPr>
          <w:p w14:paraId="1DE5701F" w14:textId="77777777" w:rsidR="00744219" w:rsidRPr="00FC3B62" w:rsidRDefault="00744219" w:rsidP="00046499">
            <w:pPr>
              <w:jc w:val="both"/>
            </w:pPr>
          </w:p>
        </w:tc>
        <w:tc>
          <w:tcPr>
            <w:tcW w:w="4786" w:type="dxa"/>
            <w:gridSpan w:val="2"/>
            <w:shd w:val="clear" w:color="auto" w:fill="auto"/>
          </w:tcPr>
          <w:p w14:paraId="060B27D6" w14:textId="77777777" w:rsidR="00744219" w:rsidRPr="00FC3B62" w:rsidRDefault="00744219" w:rsidP="00046499">
            <w:pPr>
              <w:spacing w:line="360" w:lineRule="auto"/>
              <w:jc w:val="both"/>
            </w:pPr>
          </w:p>
        </w:tc>
      </w:tr>
      <w:tr w:rsidR="00FC3B62" w:rsidRPr="00FC3B62" w14:paraId="5B3A4E4C" w14:textId="77777777" w:rsidTr="00F82E9A">
        <w:tc>
          <w:tcPr>
            <w:tcW w:w="851" w:type="dxa"/>
            <w:shd w:val="clear" w:color="auto" w:fill="auto"/>
          </w:tcPr>
          <w:p w14:paraId="341A9AE5" w14:textId="77777777" w:rsidR="00744219" w:rsidRPr="00FC3B62" w:rsidRDefault="00744219" w:rsidP="00046499">
            <w:pPr>
              <w:spacing w:line="360" w:lineRule="auto"/>
              <w:jc w:val="both"/>
            </w:pPr>
            <w:r w:rsidRPr="00FC3B62">
              <w:t>9.6.</w:t>
            </w:r>
          </w:p>
        </w:tc>
        <w:tc>
          <w:tcPr>
            <w:tcW w:w="3685" w:type="dxa"/>
            <w:shd w:val="clear" w:color="auto" w:fill="auto"/>
          </w:tcPr>
          <w:p w14:paraId="7BB51370" w14:textId="77777777" w:rsidR="00744219" w:rsidRPr="00FC3B62" w:rsidRDefault="00744219" w:rsidP="00046499">
            <w:pPr>
              <w:jc w:val="both"/>
            </w:pPr>
          </w:p>
        </w:tc>
        <w:tc>
          <w:tcPr>
            <w:tcW w:w="4786" w:type="dxa"/>
            <w:gridSpan w:val="2"/>
            <w:shd w:val="clear" w:color="auto" w:fill="auto"/>
          </w:tcPr>
          <w:p w14:paraId="6CB79E21" w14:textId="77777777" w:rsidR="00744219" w:rsidRPr="00FC3B62" w:rsidRDefault="00744219" w:rsidP="00046499">
            <w:pPr>
              <w:spacing w:line="360" w:lineRule="auto"/>
              <w:jc w:val="both"/>
            </w:pPr>
          </w:p>
        </w:tc>
      </w:tr>
      <w:tr w:rsidR="00FC3B62" w:rsidRPr="00FC3B62" w14:paraId="636F4945" w14:textId="77777777" w:rsidTr="00F82E9A">
        <w:tc>
          <w:tcPr>
            <w:tcW w:w="851" w:type="dxa"/>
            <w:shd w:val="clear" w:color="auto" w:fill="auto"/>
          </w:tcPr>
          <w:p w14:paraId="66DAB29E" w14:textId="77777777" w:rsidR="00744219" w:rsidRPr="00FC3B62" w:rsidRDefault="00744219" w:rsidP="00046499">
            <w:pPr>
              <w:spacing w:line="360" w:lineRule="auto"/>
              <w:jc w:val="both"/>
            </w:pPr>
            <w:r w:rsidRPr="00FC3B62">
              <w:t>9.7.</w:t>
            </w:r>
          </w:p>
        </w:tc>
        <w:tc>
          <w:tcPr>
            <w:tcW w:w="3685" w:type="dxa"/>
            <w:shd w:val="clear" w:color="auto" w:fill="auto"/>
          </w:tcPr>
          <w:p w14:paraId="6F033EA6" w14:textId="77777777" w:rsidR="00744219" w:rsidRPr="00FC3B62" w:rsidRDefault="00744219" w:rsidP="00046499">
            <w:pPr>
              <w:jc w:val="both"/>
            </w:pPr>
          </w:p>
        </w:tc>
        <w:tc>
          <w:tcPr>
            <w:tcW w:w="4786" w:type="dxa"/>
            <w:gridSpan w:val="2"/>
            <w:shd w:val="clear" w:color="auto" w:fill="auto"/>
          </w:tcPr>
          <w:p w14:paraId="6A874BAE" w14:textId="77777777" w:rsidR="00744219" w:rsidRPr="00FC3B62" w:rsidRDefault="00744219" w:rsidP="00046499">
            <w:pPr>
              <w:spacing w:line="360" w:lineRule="auto"/>
              <w:jc w:val="both"/>
            </w:pPr>
          </w:p>
        </w:tc>
      </w:tr>
      <w:tr w:rsidR="00FC3B62" w:rsidRPr="00FC3B62" w14:paraId="61F89A38" w14:textId="77777777" w:rsidTr="00F82E9A">
        <w:tc>
          <w:tcPr>
            <w:tcW w:w="851" w:type="dxa"/>
            <w:shd w:val="clear" w:color="auto" w:fill="auto"/>
          </w:tcPr>
          <w:p w14:paraId="3F5ACDF5" w14:textId="77777777" w:rsidR="00744219" w:rsidRPr="00FC3B62" w:rsidRDefault="00744219" w:rsidP="00046499">
            <w:pPr>
              <w:spacing w:line="360" w:lineRule="auto"/>
              <w:jc w:val="both"/>
            </w:pPr>
            <w:r w:rsidRPr="00FC3B62">
              <w:t>9.8. ir t. t.</w:t>
            </w:r>
          </w:p>
        </w:tc>
        <w:tc>
          <w:tcPr>
            <w:tcW w:w="3685" w:type="dxa"/>
            <w:shd w:val="clear" w:color="auto" w:fill="auto"/>
          </w:tcPr>
          <w:p w14:paraId="199C0D71" w14:textId="77777777" w:rsidR="00744219" w:rsidRPr="00FC3B62" w:rsidRDefault="00744219" w:rsidP="00046499">
            <w:pPr>
              <w:jc w:val="both"/>
            </w:pPr>
          </w:p>
        </w:tc>
        <w:tc>
          <w:tcPr>
            <w:tcW w:w="4786" w:type="dxa"/>
            <w:gridSpan w:val="2"/>
            <w:shd w:val="clear" w:color="auto" w:fill="auto"/>
          </w:tcPr>
          <w:p w14:paraId="12BC6EF0" w14:textId="77777777" w:rsidR="00744219" w:rsidRPr="00FC3B62" w:rsidRDefault="00744219" w:rsidP="00046499">
            <w:pPr>
              <w:spacing w:line="360" w:lineRule="auto"/>
              <w:jc w:val="both"/>
            </w:pPr>
          </w:p>
        </w:tc>
      </w:tr>
      <w:tr w:rsidR="00FC3B62" w:rsidRPr="00FC3B62" w14:paraId="452B85E7" w14:textId="77777777" w:rsidTr="00F82E9A">
        <w:tc>
          <w:tcPr>
            <w:tcW w:w="851" w:type="dxa"/>
            <w:tcBorders>
              <w:bottom w:val="single" w:sz="4" w:space="0" w:color="auto"/>
            </w:tcBorders>
            <w:shd w:val="clear" w:color="auto" w:fill="auto"/>
          </w:tcPr>
          <w:p w14:paraId="1941368E" w14:textId="77777777" w:rsidR="00744219" w:rsidRPr="00FC3B62" w:rsidRDefault="00744219" w:rsidP="00046499">
            <w:pPr>
              <w:spacing w:line="360" w:lineRule="auto"/>
              <w:jc w:val="both"/>
            </w:pPr>
            <w:r w:rsidRPr="00FC3B62">
              <w:t>10.</w:t>
            </w:r>
          </w:p>
        </w:tc>
        <w:tc>
          <w:tcPr>
            <w:tcW w:w="3685" w:type="dxa"/>
            <w:tcBorders>
              <w:bottom w:val="single" w:sz="4" w:space="0" w:color="auto"/>
            </w:tcBorders>
            <w:shd w:val="clear" w:color="auto" w:fill="auto"/>
          </w:tcPr>
          <w:p w14:paraId="75D6A1C0" w14:textId="77777777" w:rsidR="00744219" w:rsidRPr="00FC3B62" w:rsidRDefault="00744219" w:rsidP="00046499">
            <w:r w:rsidRPr="00FC3B62">
              <w:t>Sportininką (-us) parengti padėjusių trenerių vardai ir pavardės</w:t>
            </w:r>
          </w:p>
        </w:tc>
        <w:tc>
          <w:tcPr>
            <w:tcW w:w="4786" w:type="dxa"/>
            <w:gridSpan w:val="2"/>
            <w:tcBorders>
              <w:bottom w:val="single" w:sz="4" w:space="0" w:color="auto"/>
            </w:tcBorders>
            <w:shd w:val="clear" w:color="auto" w:fill="auto"/>
          </w:tcPr>
          <w:p w14:paraId="46083D7C" w14:textId="77777777" w:rsidR="00744219" w:rsidRPr="00FC3B62" w:rsidRDefault="00744219" w:rsidP="00046499">
            <w:r w:rsidRPr="00FC3B62">
              <w:t>Banko sąskaita</w:t>
            </w:r>
          </w:p>
        </w:tc>
      </w:tr>
      <w:tr w:rsidR="00FC3B62" w:rsidRPr="00FC3B62" w14:paraId="221DBB77" w14:textId="77777777" w:rsidTr="00F82E9A">
        <w:tc>
          <w:tcPr>
            <w:tcW w:w="851" w:type="dxa"/>
            <w:tcBorders>
              <w:bottom w:val="single" w:sz="4" w:space="0" w:color="auto"/>
            </w:tcBorders>
            <w:shd w:val="clear" w:color="auto" w:fill="auto"/>
          </w:tcPr>
          <w:p w14:paraId="31BCD02D" w14:textId="77777777" w:rsidR="00744219" w:rsidRPr="00FC3B62" w:rsidRDefault="00744219" w:rsidP="00046499">
            <w:pPr>
              <w:spacing w:line="360" w:lineRule="auto"/>
              <w:jc w:val="both"/>
            </w:pPr>
            <w:r w:rsidRPr="00FC3B62">
              <w:t>10.1.</w:t>
            </w:r>
          </w:p>
        </w:tc>
        <w:tc>
          <w:tcPr>
            <w:tcW w:w="3685" w:type="dxa"/>
            <w:tcBorders>
              <w:bottom w:val="single" w:sz="4" w:space="0" w:color="auto"/>
            </w:tcBorders>
            <w:shd w:val="clear" w:color="auto" w:fill="auto"/>
          </w:tcPr>
          <w:p w14:paraId="338B1F59" w14:textId="77777777" w:rsidR="00744219" w:rsidRPr="00FC3B62" w:rsidRDefault="00744219" w:rsidP="00046499"/>
        </w:tc>
        <w:tc>
          <w:tcPr>
            <w:tcW w:w="4786" w:type="dxa"/>
            <w:gridSpan w:val="2"/>
            <w:tcBorders>
              <w:bottom w:val="single" w:sz="4" w:space="0" w:color="auto"/>
            </w:tcBorders>
            <w:shd w:val="clear" w:color="auto" w:fill="auto"/>
          </w:tcPr>
          <w:p w14:paraId="7B3E5A5E" w14:textId="77777777" w:rsidR="00744219" w:rsidRPr="00FC3B62" w:rsidRDefault="00744219" w:rsidP="00046499"/>
        </w:tc>
      </w:tr>
      <w:tr w:rsidR="00FC3B62" w:rsidRPr="00FC3B62" w14:paraId="2DBCB2E9" w14:textId="77777777" w:rsidTr="00F82E9A">
        <w:tc>
          <w:tcPr>
            <w:tcW w:w="851" w:type="dxa"/>
            <w:tcBorders>
              <w:bottom w:val="single" w:sz="4" w:space="0" w:color="auto"/>
            </w:tcBorders>
            <w:shd w:val="clear" w:color="auto" w:fill="auto"/>
          </w:tcPr>
          <w:p w14:paraId="69AD8CAF" w14:textId="77777777" w:rsidR="00744219" w:rsidRPr="00FC3B62" w:rsidRDefault="00744219" w:rsidP="00046499">
            <w:pPr>
              <w:spacing w:line="360" w:lineRule="auto"/>
              <w:jc w:val="both"/>
            </w:pPr>
            <w:r w:rsidRPr="00FC3B62">
              <w:t>10.2.</w:t>
            </w:r>
          </w:p>
        </w:tc>
        <w:tc>
          <w:tcPr>
            <w:tcW w:w="3685" w:type="dxa"/>
            <w:tcBorders>
              <w:bottom w:val="single" w:sz="4" w:space="0" w:color="auto"/>
            </w:tcBorders>
            <w:shd w:val="clear" w:color="auto" w:fill="auto"/>
          </w:tcPr>
          <w:p w14:paraId="41FB0837" w14:textId="77777777" w:rsidR="00744219" w:rsidRPr="00FC3B62" w:rsidRDefault="00744219" w:rsidP="00046499"/>
        </w:tc>
        <w:tc>
          <w:tcPr>
            <w:tcW w:w="4786" w:type="dxa"/>
            <w:gridSpan w:val="2"/>
            <w:tcBorders>
              <w:bottom w:val="single" w:sz="4" w:space="0" w:color="auto"/>
            </w:tcBorders>
            <w:shd w:val="clear" w:color="auto" w:fill="auto"/>
          </w:tcPr>
          <w:p w14:paraId="5676FC5F" w14:textId="77777777" w:rsidR="00744219" w:rsidRPr="00FC3B62" w:rsidRDefault="00744219" w:rsidP="00046499">
            <w:pPr>
              <w:spacing w:line="360" w:lineRule="auto"/>
              <w:jc w:val="both"/>
            </w:pPr>
          </w:p>
        </w:tc>
      </w:tr>
      <w:tr w:rsidR="00FC3B62" w:rsidRPr="00FC3B62" w14:paraId="7DC0FCB8" w14:textId="77777777" w:rsidTr="00F82E9A">
        <w:tc>
          <w:tcPr>
            <w:tcW w:w="851" w:type="dxa"/>
            <w:tcBorders>
              <w:top w:val="single" w:sz="4" w:space="0" w:color="auto"/>
              <w:left w:val="single" w:sz="4" w:space="0" w:color="auto"/>
              <w:bottom w:val="single" w:sz="4" w:space="0" w:color="auto"/>
              <w:right w:val="single" w:sz="4" w:space="0" w:color="auto"/>
            </w:tcBorders>
            <w:shd w:val="clear" w:color="auto" w:fill="auto"/>
          </w:tcPr>
          <w:p w14:paraId="3B286BC9" w14:textId="77777777" w:rsidR="00744219" w:rsidRPr="00FC3B62" w:rsidRDefault="00744219" w:rsidP="00046499">
            <w:pPr>
              <w:jc w:val="both"/>
            </w:pPr>
            <w:r w:rsidRPr="00FC3B62">
              <w:t>11.</w:t>
            </w:r>
          </w:p>
        </w:tc>
        <w:tc>
          <w:tcPr>
            <w:tcW w:w="5730" w:type="dxa"/>
            <w:gridSpan w:val="2"/>
            <w:tcBorders>
              <w:top w:val="single" w:sz="4" w:space="0" w:color="auto"/>
              <w:left w:val="single" w:sz="4" w:space="0" w:color="auto"/>
              <w:bottom w:val="single" w:sz="4" w:space="0" w:color="auto"/>
              <w:right w:val="single" w:sz="4" w:space="0" w:color="auto"/>
            </w:tcBorders>
            <w:shd w:val="clear" w:color="auto" w:fill="auto"/>
          </w:tcPr>
          <w:p w14:paraId="18BBE161" w14:textId="77777777" w:rsidR="00744219" w:rsidRPr="00FC3B62" w:rsidRDefault="00744219" w:rsidP="00046499">
            <w:pPr>
              <w:jc w:val="both"/>
            </w:pPr>
            <w:r w:rsidRPr="00FC3B62">
              <w:t>Prie paraiškos pateikti šiuos dokumentus:</w:t>
            </w:r>
          </w:p>
        </w:tc>
        <w:tc>
          <w:tcPr>
            <w:tcW w:w="2741" w:type="dxa"/>
            <w:tcBorders>
              <w:top w:val="single" w:sz="4" w:space="0" w:color="auto"/>
              <w:left w:val="single" w:sz="4" w:space="0" w:color="auto"/>
              <w:bottom w:val="single" w:sz="4" w:space="0" w:color="auto"/>
              <w:right w:val="single" w:sz="4" w:space="0" w:color="auto"/>
            </w:tcBorders>
            <w:shd w:val="clear" w:color="auto" w:fill="auto"/>
          </w:tcPr>
          <w:p w14:paraId="7AC1F42B" w14:textId="77777777" w:rsidR="00744219" w:rsidRPr="00FC3B62" w:rsidRDefault="00744219" w:rsidP="00046499">
            <w:pPr>
              <w:jc w:val="both"/>
            </w:pPr>
            <w:r w:rsidRPr="00FC3B62">
              <w:t>Nurodyti lapų skaičių:</w:t>
            </w:r>
          </w:p>
        </w:tc>
      </w:tr>
      <w:tr w:rsidR="00FC3B62" w:rsidRPr="00FC3B62" w14:paraId="286E7A1C" w14:textId="77777777" w:rsidTr="00F82E9A">
        <w:trPr>
          <w:trHeight w:val="747"/>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FAC1CA5" w14:textId="77777777" w:rsidR="00744219" w:rsidRPr="00FC3B62" w:rsidRDefault="00744219" w:rsidP="00046499">
            <w:pPr>
              <w:jc w:val="both"/>
            </w:pPr>
            <w:r w:rsidRPr="00FC3B62">
              <w:t>11.1.</w:t>
            </w:r>
          </w:p>
        </w:tc>
        <w:tc>
          <w:tcPr>
            <w:tcW w:w="5730" w:type="dxa"/>
            <w:gridSpan w:val="2"/>
            <w:tcBorders>
              <w:top w:val="single" w:sz="4" w:space="0" w:color="auto"/>
              <w:left w:val="single" w:sz="4" w:space="0" w:color="auto"/>
              <w:bottom w:val="single" w:sz="4" w:space="0" w:color="auto"/>
              <w:right w:val="single" w:sz="4" w:space="0" w:color="auto"/>
            </w:tcBorders>
            <w:shd w:val="clear" w:color="auto" w:fill="auto"/>
          </w:tcPr>
          <w:p w14:paraId="42DE4923" w14:textId="565783EE" w:rsidR="00AA77A8" w:rsidRPr="00FC3B62" w:rsidRDefault="00A42B92" w:rsidP="00AA77A8">
            <w:pPr>
              <w:pStyle w:val="Pagrindinistekstas1"/>
              <w:tabs>
                <w:tab w:val="left" w:pos="567"/>
              </w:tabs>
              <w:ind w:right="17" w:firstLine="0"/>
              <w:jc w:val="left"/>
              <w:rPr>
                <w:rFonts w:ascii="Times New Roman" w:hAnsi="Times New Roman"/>
                <w:sz w:val="24"/>
                <w:szCs w:val="24"/>
                <w:shd w:val="clear" w:color="auto" w:fill="FFFFFF"/>
                <w:lang w:val="lt-LT"/>
              </w:rPr>
            </w:pPr>
            <w:r w:rsidRPr="00FC3B62">
              <w:rPr>
                <w:rFonts w:ascii="Times New Roman" w:hAnsi="Times New Roman"/>
                <w:sz w:val="24"/>
                <w:szCs w:val="24"/>
                <w:shd w:val="clear" w:color="auto" w:fill="FFFFFF"/>
                <w:lang w:val="lt-LT"/>
              </w:rPr>
              <w:t>S</w:t>
            </w:r>
            <w:r w:rsidR="00AA77A8" w:rsidRPr="00FC3B62">
              <w:rPr>
                <w:rFonts w:ascii="Times New Roman" w:hAnsi="Times New Roman"/>
                <w:sz w:val="24"/>
                <w:szCs w:val="24"/>
                <w:shd w:val="clear" w:color="auto" w:fill="FFFFFF"/>
                <w:lang w:val="lt-LT"/>
              </w:rPr>
              <w:t>porto varžybų, kuriose dalyvavo sportininkas, protokolai;</w:t>
            </w:r>
          </w:p>
          <w:p w14:paraId="38D3E53F" w14:textId="201E3B86" w:rsidR="00744219" w:rsidRPr="00FC3B62" w:rsidRDefault="00744219" w:rsidP="00AA77A8"/>
        </w:tc>
        <w:tc>
          <w:tcPr>
            <w:tcW w:w="2741" w:type="dxa"/>
            <w:tcBorders>
              <w:top w:val="single" w:sz="4" w:space="0" w:color="auto"/>
              <w:left w:val="single" w:sz="4" w:space="0" w:color="auto"/>
              <w:bottom w:val="single" w:sz="4" w:space="0" w:color="auto"/>
              <w:right w:val="single" w:sz="4" w:space="0" w:color="auto"/>
            </w:tcBorders>
            <w:shd w:val="clear" w:color="auto" w:fill="auto"/>
          </w:tcPr>
          <w:p w14:paraId="340E6CBE" w14:textId="77777777" w:rsidR="00744219" w:rsidRPr="00FC3B62" w:rsidRDefault="00744219" w:rsidP="00046499">
            <w:pPr>
              <w:jc w:val="both"/>
            </w:pPr>
          </w:p>
        </w:tc>
      </w:tr>
      <w:tr w:rsidR="00FC3B62" w:rsidRPr="00FC3B62" w14:paraId="7428D2E9" w14:textId="77777777" w:rsidTr="00F82E9A">
        <w:trPr>
          <w:trHeight w:val="919"/>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14F49C8" w14:textId="77777777" w:rsidR="00744219" w:rsidRPr="00FC3B62" w:rsidRDefault="00744219" w:rsidP="00046499">
            <w:r w:rsidRPr="00FC3B62">
              <w:t>11.2.</w:t>
            </w:r>
          </w:p>
        </w:tc>
        <w:tc>
          <w:tcPr>
            <w:tcW w:w="5730" w:type="dxa"/>
            <w:gridSpan w:val="2"/>
            <w:tcBorders>
              <w:top w:val="single" w:sz="4" w:space="0" w:color="auto"/>
              <w:left w:val="single" w:sz="4" w:space="0" w:color="auto"/>
              <w:bottom w:val="single" w:sz="4" w:space="0" w:color="auto"/>
              <w:right w:val="single" w:sz="4" w:space="0" w:color="auto"/>
            </w:tcBorders>
            <w:shd w:val="clear" w:color="auto" w:fill="auto"/>
          </w:tcPr>
          <w:p w14:paraId="49CE4DAE" w14:textId="77777777" w:rsidR="00744219" w:rsidRPr="00FC3B62" w:rsidRDefault="00744219" w:rsidP="00046499">
            <w:pPr>
              <w:jc w:val="both"/>
            </w:pPr>
            <w:r w:rsidRPr="00FC3B62">
              <w:t xml:space="preserve">Informacija apie premijų </w:t>
            </w:r>
            <w:r w:rsidRPr="00FC3B62">
              <w:rPr>
                <w:shd w:val="clear" w:color="auto" w:fill="FFFFFF"/>
              </w:rPr>
              <w:t xml:space="preserve"> sportinių žaidimų ir komandinių rungčių sportininkams ir jų treneriams </w:t>
            </w:r>
            <w:r w:rsidRPr="00FC3B62">
              <w:t>paskirstymą, atsižvelgiant į jų indėlį į pasiektą sporto laimėjimą.</w:t>
            </w:r>
          </w:p>
        </w:tc>
        <w:tc>
          <w:tcPr>
            <w:tcW w:w="2741" w:type="dxa"/>
            <w:tcBorders>
              <w:top w:val="single" w:sz="4" w:space="0" w:color="auto"/>
              <w:left w:val="single" w:sz="4" w:space="0" w:color="auto"/>
              <w:bottom w:val="single" w:sz="4" w:space="0" w:color="auto"/>
              <w:right w:val="single" w:sz="4" w:space="0" w:color="auto"/>
            </w:tcBorders>
            <w:shd w:val="clear" w:color="auto" w:fill="auto"/>
          </w:tcPr>
          <w:p w14:paraId="0A86E5C1" w14:textId="1AD0C91D" w:rsidR="00744219" w:rsidRPr="00FC3B62" w:rsidRDefault="00744219" w:rsidP="00046499">
            <w:pPr>
              <w:jc w:val="both"/>
            </w:pPr>
          </w:p>
        </w:tc>
      </w:tr>
    </w:tbl>
    <w:p w14:paraId="5D301E84" w14:textId="77777777" w:rsidR="00744219" w:rsidRPr="00FC3B62" w:rsidRDefault="00744219" w:rsidP="00744219">
      <w:pPr>
        <w:widowControl/>
        <w:suppressAutoHyphens w:val="0"/>
        <w:jc w:val="both"/>
      </w:pPr>
    </w:p>
    <w:p w14:paraId="7E25D3C0" w14:textId="77777777" w:rsidR="005F0105" w:rsidRPr="00FC3B62" w:rsidRDefault="005F0105" w:rsidP="00744219">
      <w:pPr>
        <w:widowControl/>
        <w:suppressAutoHyphens w:val="0"/>
        <w:ind w:left="2365"/>
        <w:jc w:val="both"/>
      </w:pPr>
    </w:p>
    <w:p w14:paraId="719FFBEE" w14:textId="77777777" w:rsidR="00F82E9A" w:rsidRPr="00FC3B62" w:rsidRDefault="00F82E9A" w:rsidP="00744219">
      <w:pPr>
        <w:widowControl/>
        <w:suppressAutoHyphens w:val="0"/>
        <w:ind w:left="2365"/>
        <w:jc w:val="both"/>
      </w:pPr>
    </w:p>
    <w:p w14:paraId="2190C582" w14:textId="77777777" w:rsidR="00F82E9A" w:rsidRPr="00FC3B62" w:rsidRDefault="00F82E9A" w:rsidP="00744219">
      <w:pPr>
        <w:widowControl/>
        <w:suppressAutoHyphens w:val="0"/>
        <w:ind w:left="2365"/>
        <w:jc w:val="both"/>
      </w:pPr>
    </w:p>
    <w:p w14:paraId="49F5E35E" w14:textId="77777777" w:rsidR="00F82E9A" w:rsidRPr="00FC3B62" w:rsidRDefault="00F82E9A" w:rsidP="00744219">
      <w:pPr>
        <w:widowControl/>
        <w:suppressAutoHyphens w:val="0"/>
        <w:ind w:left="2365"/>
        <w:jc w:val="both"/>
      </w:pPr>
    </w:p>
    <w:p w14:paraId="79207080" w14:textId="77777777" w:rsidR="00F82E9A" w:rsidRPr="00FC3B62" w:rsidRDefault="00F82E9A" w:rsidP="00744219">
      <w:pPr>
        <w:widowControl/>
        <w:suppressAutoHyphens w:val="0"/>
        <w:ind w:left="2365"/>
        <w:jc w:val="both"/>
      </w:pPr>
    </w:p>
    <w:p w14:paraId="6C88D928" w14:textId="77777777" w:rsidR="00F82E9A" w:rsidRPr="00FC3B62" w:rsidRDefault="00F82E9A" w:rsidP="00744219">
      <w:pPr>
        <w:widowControl/>
        <w:suppressAutoHyphens w:val="0"/>
        <w:ind w:left="2365"/>
        <w:jc w:val="both"/>
      </w:pPr>
    </w:p>
    <w:p w14:paraId="58FFBAB5" w14:textId="77777777" w:rsidR="00F82E9A" w:rsidRPr="00FC3B62" w:rsidRDefault="00F82E9A" w:rsidP="00744219">
      <w:pPr>
        <w:widowControl/>
        <w:suppressAutoHyphens w:val="0"/>
        <w:ind w:left="2365"/>
        <w:jc w:val="both"/>
      </w:pPr>
    </w:p>
    <w:p w14:paraId="65AA903D" w14:textId="77777777" w:rsidR="00F82E9A" w:rsidRPr="00FC3B62" w:rsidRDefault="00F82E9A" w:rsidP="00744219">
      <w:pPr>
        <w:widowControl/>
        <w:suppressAutoHyphens w:val="0"/>
        <w:ind w:left="2365"/>
        <w:jc w:val="both"/>
      </w:pPr>
    </w:p>
    <w:p w14:paraId="5B6C4FDF" w14:textId="77777777" w:rsidR="00F82E9A" w:rsidRPr="00FC3B62" w:rsidRDefault="00F82E9A" w:rsidP="00744219">
      <w:pPr>
        <w:widowControl/>
        <w:suppressAutoHyphens w:val="0"/>
        <w:ind w:left="2365"/>
        <w:jc w:val="both"/>
      </w:pPr>
    </w:p>
    <w:p w14:paraId="65410470" w14:textId="77777777" w:rsidR="00F82E9A" w:rsidRPr="00FC3B62" w:rsidRDefault="00F82E9A" w:rsidP="00744219">
      <w:pPr>
        <w:widowControl/>
        <w:suppressAutoHyphens w:val="0"/>
        <w:ind w:left="2365"/>
        <w:jc w:val="both"/>
      </w:pPr>
    </w:p>
    <w:p w14:paraId="0A542225" w14:textId="77777777" w:rsidR="00F82E9A" w:rsidRPr="00FC3B62" w:rsidRDefault="00F82E9A" w:rsidP="00744219">
      <w:pPr>
        <w:widowControl/>
        <w:suppressAutoHyphens w:val="0"/>
        <w:ind w:left="2365"/>
        <w:jc w:val="both"/>
      </w:pPr>
    </w:p>
    <w:p w14:paraId="58AE96AB" w14:textId="77777777" w:rsidR="00F82E9A" w:rsidRPr="00FC3B62" w:rsidRDefault="00F82E9A" w:rsidP="00744219">
      <w:pPr>
        <w:widowControl/>
        <w:suppressAutoHyphens w:val="0"/>
        <w:ind w:left="2365"/>
        <w:jc w:val="both"/>
      </w:pPr>
    </w:p>
    <w:p w14:paraId="1A0FA11F" w14:textId="0FCD446B" w:rsidR="00744219" w:rsidRPr="00FC3B62" w:rsidRDefault="00744219" w:rsidP="00744219">
      <w:pPr>
        <w:widowControl/>
        <w:suppressAutoHyphens w:val="0"/>
        <w:ind w:left="2365"/>
        <w:jc w:val="both"/>
      </w:pPr>
      <w:r w:rsidRPr="00FC3B62">
        <w:t>Tvirtinu, kad pateikta informacija yra tiksli ir teisinga.</w:t>
      </w:r>
    </w:p>
    <w:p w14:paraId="64A4DCB4" w14:textId="77777777" w:rsidR="00744219" w:rsidRPr="00FC3B62" w:rsidRDefault="00744219" w:rsidP="00744219">
      <w:pPr>
        <w:jc w:val="center"/>
      </w:pPr>
    </w:p>
    <w:p w14:paraId="23B3D94F" w14:textId="77777777" w:rsidR="00744219" w:rsidRPr="00FC3B62" w:rsidRDefault="00744219" w:rsidP="00744219">
      <w:pPr>
        <w:jc w:val="center"/>
      </w:pPr>
      <w:r w:rsidRPr="00FC3B62">
        <w:t>______________________________________________________________</w:t>
      </w:r>
    </w:p>
    <w:p w14:paraId="45A45F1A" w14:textId="77777777" w:rsidR="00744219" w:rsidRPr="00FC3B62" w:rsidRDefault="00744219" w:rsidP="00744219">
      <w:pPr>
        <w:jc w:val="center"/>
      </w:pPr>
      <w:r w:rsidRPr="00FC3B62">
        <w:t>(Sporto organizacijos pavadinimas)</w:t>
      </w:r>
    </w:p>
    <w:p w14:paraId="4DE13326" w14:textId="77777777" w:rsidR="00744219" w:rsidRPr="00FC3B62" w:rsidRDefault="00744219" w:rsidP="00744219">
      <w:pPr>
        <w:jc w:val="both"/>
      </w:pPr>
    </w:p>
    <w:p w14:paraId="53741650" w14:textId="77777777" w:rsidR="00744219" w:rsidRPr="00FC3B62" w:rsidRDefault="00744219" w:rsidP="00744219">
      <w:pPr>
        <w:jc w:val="both"/>
      </w:pPr>
    </w:p>
    <w:p w14:paraId="2788EF47" w14:textId="77777777" w:rsidR="00744219" w:rsidRPr="00FC3B62" w:rsidRDefault="00744219" w:rsidP="00744219">
      <w:pPr>
        <w:jc w:val="both"/>
      </w:pPr>
      <w:r w:rsidRPr="00FC3B62">
        <w:t xml:space="preserve">                                        __________________               __________________________________</w:t>
      </w:r>
    </w:p>
    <w:p w14:paraId="4B504611" w14:textId="77777777" w:rsidR="00744219" w:rsidRPr="00FC3B62" w:rsidRDefault="00744219" w:rsidP="00744219">
      <w:pPr>
        <w:jc w:val="both"/>
      </w:pPr>
      <w:r w:rsidRPr="00FC3B62">
        <w:t xml:space="preserve">           A. V.                               (parašas)                          (vadovo arba pateikusiojo vardas, pavardė)</w:t>
      </w:r>
    </w:p>
    <w:p w14:paraId="34B7AD1B" w14:textId="77777777" w:rsidR="00DE323C" w:rsidRPr="00FC3B62" w:rsidRDefault="00E54DA8"/>
    <w:sectPr w:rsidR="00DE323C" w:rsidRPr="00FC3B62" w:rsidSect="00630A7F">
      <w:pgSz w:w="11906" w:h="16838" w:code="9"/>
      <w:pgMar w:top="1134" w:right="397"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1298"/>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19"/>
    <w:rsid w:val="00130654"/>
    <w:rsid w:val="001B2F1F"/>
    <w:rsid w:val="0030535E"/>
    <w:rsid w:val="0034443E"/>
    <w:rsid w:val="00425FCB"/>
    <w:rsid w:val="00544154"/>
    <w:rsid w:val="005F0105"/>
    <w:rsid w:val="00630A7F"/>
    <w:rsid w:val="006E2F82"/>
    <w:rsid w:val="00744219"/>
    <w:rsid w:val="007466E4"/>
    <w:rsid w:val="007938BE"/>
    <w:rsid w:val="007A5DDC"/>
    <w:rsid w:val="007F4D09"/>
    <w:rsid w:val="009A1B51"/>
    <w:rsid w:val="009B27B2"/>
    <w:rsid w:val="00A023E1"/>
    <w:rsid w:val="00A104F3"/>
    <w:rsid w:val="00A36CF8"/>
    <w:rsid w:val="00A42B92"/>
    <w:rsid w:val="00AA77A8"/>
    <w:rsid w:val="00AE6F63"/>
    <w:rsid w:val="00BB6666"/>
    <w:rsid w:val="00BB6E58"/>
    <w:rsid w:val="00C12658"/>
    <w:rsid w:val="00C45F99"/>
    <w:rsid w:val="00C62DA4"/>
    <w:rsid w:val="00C94199"/>
    <w:rsid w:val="00C958C6"/>
    <w:rsid w:val="00D15231"/>
    <w:rsid w:val="00D66079"/>
    <w:rsid w:val="00DA2839"/>
    <w:rsid w:val="00DC6298"/>
    <w:rsid w:val="00E54DA8"/>
    <w:rsid w:val="00E65962"/>
    <w:rsid w:val="00EC6082"/>
    <w:rsid w:val="00EF1865"/>
    <w:rsid w:val="00F82E9A"/>
    <w:rsid w:val="00FC3B62"/>
    <w:rsid w:val="00FE2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4804"/>
  <w15:chartTrackingRefBased/>
  <w15:docId w15:val="{12B1178F-4302-4819-9F99-74706896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sz w:val="24"/>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4219"/>
    <w:pPr>
      <w:widowControl w:val="0"/>
      <w:suppressAutoHyphens/>
      <w:spacing w:after="0" w:line="240" w:lineRule="auto"/>
    </w:pPr>
    <w:rPr>
      <w:rFonts w:eastAsia="Lucida Sans Unicode" w:cs="Times New Roman"/>
      <w:b w:val="0"/>
      <w:kern w:val="1"/>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744219"/>
    <w:pPr>
      <w:suppressAutoHyphens/>
      <w:autoSpaceDE w:val="0"/>
      <w:spacing w:after="0" w:line="240" w:lineRule="auto"/>
      <w:ind w:firstLine="312"/>
      <w:jc w:val="both"/>
    </w:pPr>
    <w:rPr>
      <w:rFonts w:ascii="TimesLT" w:eastAsia="Times New Roman" w:hAnsi="TimesLT" w:cs="Times New Roman"/>
      <w:b w:val="0"/>
      <w:kern w:val="1"/>
      <w:sz w:val="20"/>
      <w:szCs w:val="20"/>
      <w:lang w:val="en-US" w:eastAsia="ar-SA"/>
    </w:rPr>
  </w:style>
  <w:style w:type="paragraph" w:styleId="Pagrindiniotekstotrauka">
    <w:name w:val="Body Text Indent"/>
    <w:basedOn w:val="prastasis"/>
    <w:link w:val="PagrindiniotekstotraukaDiagrama"/>
    <w:rsid w:val="00744219"/>
    <w:pPr>
      <w:spacing w:before="120"/>
      <w:ind w:left="4536"/>
      <w:jc w:val="center"/>
    </w:pPr>
  </w:style>
  <w:style w:type="character" w:customStyle="1" w:styleId="PagrindiniotekstotraukaDiagrama">
    <w:name w:val="Pagrindinio teksto įtrauka Diagrama"/>
    <w:basedOn w:val="Numatytasispastraiposriftas"/>
    <w:link w:val="Pagrindiniotekstotrauka"/>
    <w:rsid w:val="00744219"/>
    <w:rPr>
      <w:rFonts w:eastAsia="Lucida Sans Unicode" w:cs="Times New Roman"/>
      <w:b w:val="0"/>
      <w:kern w:val="1"/>
      <w:szCs w:val="24"/>
    </w:rPr>
  </w:style>
  <w:style w:type="paragraph" w:customStyle="1" w:styleId="CentrBold">
    <w:name w:val="CentrBold"/>
    <w:rsid w:val="00744219"/>
    <w:pPr>
      <w:suppressAutoHyphens/>
      <w:autoSpaceDE w:val="0"/>
      <w:spacing w:after="0" w:line="240" w:lineRule="auto"/>
      <w:jc w:val="center"/>
    </w:pPr>
    <w:rPr>
      <w:rFonts w:ascii="TimesLT" w:eastAsia="Times New Roman" w:hAnsi="TimesLT" w:cs="Times New Roman"/>
      <w:bCs/>
      <w:caps/>
      <w:kern w:val="1"/>
      <w:sz w:val="20"/>
      <w:szCs w:val="20"/>
      <w:lang w:val="en-US" w:eastAsia="ar-SA"/>
    </w:rPr>
  </w:style>
  <w:style w:type="character" w:styleId="Komentaronuoroda">
    <w:name w:val="annotation reference"/>
    <w:basedOn w:val="Numatytasispastraiposriftas"/>
    <w:uiPriority w:val="99"/>
    <w:rsid w:val="00744219"/>
    <w:rPr>
      <w:sz w:val="16"/>
      <w:szCs w:val="16"/>
    </w:rPr>
  </w:style>
  <w:style w:type="paragraph" w:styleId="Komentarotekstas">
    <w:name w:val="annotation text"/>
    <w:basedOn w:val="prastasis"/>
    <w:link w:val="KomentarotekstasDiagrama"/>
    <w:uiPriority w:val="99"/>
    <w:rsid w:val="00744219"/>
    <w:rPr>
      <w:sz w:val="20"/>
      <w:szCs w:val="20"/>
    </w:rPr>
  </w:style>
  <w:style w:type="character" w:customStyle="1" w:styleId="KomentarotekstasDiagrama">
    <w:name w:val="Komentaro tekstas Diagrama"/>
    <w:basedOn w:val="Numatytasispastraiposriftas"/>
    <w:link w:val="Komentarotekstas"/>
    <w:uiPriority w:val="99"/>
    <w:rsid w:val="00744219"/>
    <w:rPr>
      <w:rFonts w:eastAsia="Lucida Sans Unicode" w:cs="Times New Roman"/>
      <w:b w:val="0"/>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3408</Words>
  <Characters>1944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Paulavičienė</dc:creator>
  <cp:keywords/>
  <dc:description/>
  <cp:lastModifiedBy>Gražina Paulauskienė</cp:lastModifiedBy>
  <cp:revision>20</cp:revision>
  <cp:lastPrinted>2021-04-14T08:09:00Z</cp:lastPrinted>
  <dcterms:created xsi:type="dcterms:W3CDTF">2021-04-13T13:45:00Z</dcterms:created>
  <dcterms:modified xsi:type="dcterms:W3CDTF">2021-04-14T10:35:00Z</dcterms:modified>
</cp:coreProperties>
</file>