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D9B0F" w14:textId="77777777" w:rsidR="00AE35A5" w:rsidRPr="00082D91" w:rsidRDefault="00AE35A5" w:rsidP="007B0AC0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82D91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JONAVOS RAJONO SAVIVALDYBĖS TARYBAI</w:t>
      </w:r>
    </w:p>
    <w:p w14:paraId="69C2546E" w14:textId="77777777" w:rsidR="00AE35A5" w:rsidRPr="00082D91" w:rsidRDefault="00AE35A5" w:rsidP="007B0AC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082D91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AIŠKINAMASIS RAŠTAS</w:t>
      </w:r>
    </w:p>
    <w:p w14:paraId="5B6FF54C" w14:textId="6CF93439" w:rsidR="003201B5" w:rsidRDefault="003201B5" w:rsidP="007B0AC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5EF9">
        <w:rPr>
          <w:rFonts w:ascii="Times New Roman" w:hAnsi="Times New Roman" w:cs="Times New Roman"/>
          <w:sz w:val="24"/>
          <w:szCs w:val="24"/>
        </w:rPr>
        <w:t>(prie sprendimo</w:t>
      </w:r>
      <w:r w:rsidR="00AE35A5">
        <w:rPr>
          <w:rFonts w:ascii="Times New Roman" w:hAnsi="Times New Roman" w:cs="Times New Roman"/>
          <w:sz w:val="24"/>
          <w:szCs w:val="24"/>
        </w:rPr>
        <w:t xml:space="preserve"> projekto</w:t>
      </w:r>
      <w:r w:rsidRPr="00105EF9">
        <w:rPr>
          <w:rFonts w:ascii="Times New Roman" w:hAnsi="Times New Roman" w:cs="Times New Roman"/>
          <w:sz w:val="24"/>
          <w:szCs w:val="24"/>
        </w:rPr>
        <w:t>)</w:t>
      </w:r>
    </w:p>
    <w:p w14:paraId="2F554DCB" w14:textId="77777777" w:rsidR="00AE35A5" w:rsidRPr="00105EF9" w:rsidRDefault="00AE35A5" w:rsidP="007B0AC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10318A4" w14:textId="0A62884A" w:rsidR="003273AC" w:rsidRPr="00105EF9" w:rsidRDefault="00B877B0" w:rsidP="007B0AC0">
      <w:pPr>
        <w:spacing w:after="0" w:line="276" w:lineRule="auto"/>
        <w:jc w:val="center"/>
        <w:rPr>
          <w:b/>
          <w:sz w:val="24"/>
          <w:szCs w:val="24"/>
          <w:lang w:eastAsia="zh-CN"/>
        </w:rPr>
      </w:pPr>
      <w:r w:rsidRPr="00105EF9">
        <w:rPr>
          <w:rFonts w:ascii="Times New Roman" w:hAnsi="Times New Roman" w:cs="Times New Roman"/>
          <w:b/>
          <w:bCs/>
          <w:caps/>
          <w:sz w:val="24"/>
        </w:rPr>
        <w:t xml:space="preserve">DĖL </w:t>
      </w:r>
      <w:r w:rsidR="003273AC" w:rsidRPr="00105EF9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SODININKŲ BENDRIJOS </w:t>
      </w:r>
      <w:r w:rsidR="003273AC" w:rsidRPr="00560AD0">
        <w:rPr>
          <w:rFonts w:ascii="Times New Roman" w:hAnsi="Times New Roman" w:cs="Times New Roman"/>
          <w:b/>
          <w:sz w:val="24"/>
          <w:szCs w:val="24"/>
          <w:highlight w:val="yellow"/>
          <w:lang w:eastAsia="zh-CN"/>
        </w:rPr>
        <w:t>„</w:t>
      </w:r>
      <w:r w:rsidR="009A7366" w:rsidRPr="00560AD0">
        <w:rPr>
          <w:rFonts w:ascii="Times New Roman" w:hAnsi="Times New Roman" w:cs="Times New Roman"/>
          <w:b/>
          <w:sz w:val="24"/>
          <w:szCs w:val="24"/>
          <w:highlight w:val="yellow"/>
          <w:lang w:eastAsia="zh-CN"/>
        </w:rPr>
        <w:t>KLEVAS</w:t>
      </w:r>
      <w:r w:rsidR="003273AC" w:rsidRPr="00560AD0">
        <w:rPr>
          <w:rFonts w:ascii="Times New Roman" w:hAnsi="Times New Roman" w:cs="Times New Roman"/>
          <w:b/>
          <w:sz w:val="24"/>
          <w:szCs w:val="24"/>
          <w:highlight w:val="yellow"/>
          <w:lang w:eastAsia="zh-CN"/>
        </w:rPr>
        <w:t>“</w:t>
      </w:r>
      <w:r w:rsidR="003273AC" w:rsidRPr="00105EF9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 KELIŲ IŠPIRKIMO</w:t>
      </w:r>
    </w:p>
    <w:p w14:paraId="6A2F6385" w14:textId="2D614C64" w:rsidR="003201B5" w:rsidRPr="00105EF9" w:rsidRDefault="004857B5" w:rsidP="007B0AC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2021</w:t>
      </w:r>
      <w:r w:rsidR="00AE35A5">
        <w:rPr>
          <w:rFonts w:ascii="Times New Roman" w:hAnsi="Times New Roman" w:cs="Times New Roman"/>
          <w:sz w:val="24"/>
          <w:szCs w:val="24"/>
        </w:rPr>
        <w:t xml:space="preserve"> m. </w:t>
      </w:r>
      <w:r w:rsidR="00621982">
        <w:rPr>
          <w:rFonts w:ascii="Times New Roman" w:hAnsi="Times New Roman" w:cs="Times New Roman"/>
          <w:sz w:val="24"/>
          <w:szCs w:val="24"/>
        </w:rPr>
        <w:t>rugsėjo 17</w:t>
      </w:r>
      <w:r w:rsidR="00AE35A5">
        <w:rPr>
          <w:rFonts w:ascii="Times New Roman" w:hAnsi="Times New Roman" w:cs="Times New Roman"/>
          <w:sz w:val="24"/>
          <w:szCs w:val="24"/>
        </w:rPr>
        <w:t xml:space="preserve"> d.</w:t>
      </w:r>
    </w:p>
    <w:p w14:paraId="43DA879A" w14:textId="3190EFA5" w:rsidR="003201B5" w:rsidRPr="00105EF9" w:rsidRDefault="003201B5" w:rsidP="007B0AC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3E1F0CB" w14:textId="7639667F" w:rsidR="00B947F8" w:rsidRDefault="00AE35A5" w:rsidP="007B0AC0">
      <w:pPr>
        <w:pStyle w:val="Sraopastraipa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276" w:lineRule="auto"/>
        <w:ind w:left="0" w:firstLine="851"/>
        <w:jc w:val="both"/>
        <w:outlineLvl w:val="5"/>
        <w:rPr>
          <w:rFonts w:ascii="Times New Roman" w:eastAsia="Calibri" w:hAnsi="Times New Roman" w:cs="Times New Roman"/>
          <w:b/>
          <w:sz w:val="24"/>
          <w:szCs w:val="24"/>
          <w:lang w:eastAsia="lt-LT"/>
        </w:rPr>
      </w:pPr>
      <w:bookmarkStart w:id="0" w:name="_Hlk52267661"/>
      <w:r w:rsidRPr="00082D91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Sprendimo projekto tikslai ir uždaviniai</w:t>
      </w:r>
      <w:r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 xml:space="preserve">, kiti sprendimui priimti reikalingi pagrindimai. </w:t>
      </w:r>
    </w:p>
    <w:p w14:paraId="100E5A1B" w14:textId="3EC9EB62" w:rsidR="00474231" w:rsidRPr="00474231" w:rsidRDefault="00AE35A5" w:rsidP="00474231">
      <w:pPr>
        <w:pStyle w:val="Sraopastraipa"/>
        <w:tabs>
          <w:tab w:val="left" w:pos="1134"/>
        </w:tabs>
        <w:overflowPunct w:val="0"/>
        <w:autoSpaceDE w:val="0"/>
        <w:autoSpaceDN w:val="0"/>
        <w:adjustRightInd w:val="0"/>
        <w:spacing w:after="0" w:line="276" w:lineRule="auto"/>
        <w:ind w:left="0" w:firstLine="851"/>
        <w:jc w:val="both"/>
        <w:outlineLvl w:val="5"/>
        <w:rPr>
          <w:rFonts w:ascii="Times New Roman" w:hAnsi="Times New Roman" w:cs="Times New Roman"/>
          <w:sz w:val="24"/>
          <w:szCs w:val="24"/>
        </w:rPr>
      </w:pPr>
      <w:r w:rsidRPr="007B0AC0">
        <w:rPr>
          <w:rFonts w:ascii="Times New Roman" w:hAnsi="Times New Roman" w:cs="Times New Roman"/>
          <w:bCs/>
          <w:sz w:val="24"/>
          <w:szCs w:val="24"/>
        </w:rPr>
        <w:t xml:space="preserve">Sprendimo projekto tikslas </w:t>
      </w:r>
      <w:r w:rsidR="007B0AC0" w:rsidRPr="007B0AC0">
        <w:rPr>
          <w:rFonts w:ascii="Times New Roman" w:hAnsi="Times New Roman" w:cs="Times New Roman"/>
          <w:bCs/>
          <w:sz w:val="24"/>
          <w:szCs w:val="24"/>
        </w:rPr>
        <w:t>–</w:t>
      </w:r>
      <w:r w:rsidRPr="007B0AC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B0AC0" w:rsidRPr="007B0AC0">
        <w:rPr>
          <w:rFonts w:ascii="Times New Roman" w:hAnsi="Times New Roman" w:cs="Times New Roman"/>
          <w:bCs/>
          <w:sz w:val="24"/>
          <w:szCs w:val="24"/>
        </w:rPr>
        <w:t>išpirkti sodininkų bendrijos „</w:t>
      </w:r>
      <w:r w:rsidR="00621982">
        <w:rPr>
          <w:rFonts w:ascii="Times New Roman" w:hAnsi="Times New Roman" w:cs="Times New Roman"/>
          <w:bCs/>
          <w:sz w:val="24"/>
          <w:szCs w:val="24"/>
        </w:rPr>
        <w:t>Klevas</w:t>
      </w:r>
      <w:r w:rsidR="007B0AC0" w:rsidRPr="007B0AC0">
        <w:rPr>
          <w:rFonts w:ascii="Times New Roman" w:hAnsi="Times New Roman" w:cs="Times New Roman"/>
          <w:bCs/>
          <w:sz w:val="24"/>
          <w:szCs w:val="24"/>
        </w:rPr>
        <w:t xml:space="preserve">“ </w:t>
      </w:r>
      <w:r w:rsidR="00474231" w:rsidRPr="00474231">
        <w:rPr>
          <w:rFonts w:ascii="Times New Roman" w:hAnsi="Times New Roman" w:cs="Times New Roman"/>
          <w:sz w:val="24"/>
          <w:szCs w:val="24"/>
        </w:rPr>
        <w:t>Miško gatv</w:t>
      </w:r>
      <w:r w:rsidR="00474231">
        <w:rPr>
          <w:rFonts w:ascii="Times New Roman" w:hAnsi="Times New Roman" w:cs="Times New Roman"/>
          <w:sz w:val="24"/>
          <w:szCs w:val="24"/>
        </w:rPr>
        <w:t>ę</w:t>
      </w:r>
      <w:r w:rsidR="00474231" w:rsidRPr="00474231">
        <w:rPr>
          <w:rFonts w:ascii="Times New Roman" w:hAnsi="Times New Roman" w:cs="Times New Roman"/>
          <w:sz w:val="24"/>
          <w:szCs w:val="24"/>
        </w:rPr>
        <w:t xml:space="preserve"> (kelio (gatvės) unikalus Nr. 4400-5349-1324, kelio ašis x; y (6097048,24; 508445,06) (6097054,44; 507769,18)</w:t>
      </w:r>
      <w:r w:rsidR="00474231">
        <w:rPr>
          <w:rFonts w:ascii="Times New Roman" w:hAnsi="Times New Roman" w:cs="Times New Roman"/>
          <w:sz w:val="24"/>
          <w:szCs w:val="24"/>
        </w:rPr>
        <w:t xml:space="preserve">; </w:t>
      </w:r>
      <w:r w:rsidR="00474231" w:rsidRPr="00474231">
        <w:rPr>
          <w:rFonts w:ascii="Times New Roman" w:hAnsi="Times New Roman" w:cs="Times New Roman"/>
          <w:sz w:val="24"/>
          <w:szCs w:val="24"/>
        </w:rPr>
        <w:t>Gėlių gatvę (kelią (gatvę) (unikalus Nr. 4400-5349-1319), kelio ašis x; y (6096786,24; 508345,53) (6096954,44; 508383,74</w:t>
      </w:r>
      <w:r w:rsidR="00474231">
        <w:rPr>
          <w:rFonts w:ascii="Times New Roman" w:hAnsi="Times New Roman" w:cs="Times New Roman"/>
          <w:sz w:val="24"/>
          <w:szCs w:val="24"/>
        </w:rPr>
        <w:t xml:space="preserve">; </w:t>
      </w:r>
      <w:r w:rsidR="00474231" w:rsidRPr="00474231">
        <w:rPr>
          <w:rFonts w:ascii="Times New Roman" w:hAnsi="Times New Roman" w:cs="Times New Roman"/>
          <w:sz w:val="24"/>
          <w:szCs w:val="24"/>
        </w:rPr>
        <w:t>Kalno gatvę (kelią (gatvę) (unikalus Nr. 4400-5349-1222), kelio ašis x; y (6096869,55; 507827,61) (6097000,98; 507907,62)</w:t>
      </w:r>
    </w:p>
    <w:p w14:paraId="4060AD27" w14:textId="10317207" w:rsidR="000A6247" w:rsidRPr="008D5AB3" w:rsidRDefault="00063A02" w:rsidP="008D5AB3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5EF9">
        <w:rPr>
          <w:rFonts w:ascii="Times New Roman" w:hAnsi="Times New Roman" w:cs="Times New Roman"/>
          <w:sz w:val="24"/>
          <w:szCs w:val="24"/>
        </w:rPr>
        <w:t>S</w:t>
      </w:r>
      <w:r w:rsidR="004D6C15">
        <w:rPr>
          <w:rFonts w:ascii="Times New Roman" w:hAnsi="Times New Roman" w:cs="Times New Roman"/>
          <w:sz w:val="24"/>
          <w:szCs w:val="24"/>
        </w:rPr>
        <w:t>odininkų bendrijos „Klevas“ s</w:t>
      </w:r>
      <w:r w:rsidRPr="00105EF9">
        <w:rPr>
          <w:rFonts w:ascii="Times New Roman" w:hAnsi="Times New Roman" w:cs="Times New Roman"/>
          <w:sz w:val="24"/>
          <w:szCs w:val="24"/>
        </w:rPr>
        <w:t>iūlom</w:t>
      </w:r>
      <w:r w:rsidR="004D6C15">
        <w:rPr>
          <w:rFonts w:ascii="Times New Roman" w:hAnsi="Times New Roman" w:cs="Times New Roman"/>
          <w:sz w:val="24"/>
          <w:szCs w:val="24"/>
        </w:rPr>
        <w:t xml:space="preserve">os </w:t>
      </w:r>
      <w:r w:rsidRPr="00105EF9">
        <w:rPr>
          <w:rFonts w:ascii="Times New Roman" w:hAnsi="Times New Roman" w:cs="Times New Roman"/>
          <w:sz w:val="24"/>
          <w:szCs w:val="24"/>
        </w:rPr>
        <w:t xml:space="preserve">išpirkti </w:t>
      </w:r>
      <w:r w:rsidR="004D6C15">
        <w:rPr>
          <w:rFonts w:ascii="Times New Roman" w:hAnsi="Times New Roman" w:cs="Times New Roman"/>
          <w:sz w:val="24"/>
          <w:szCs w:val="24"/>
        </w:rPr>
        <w:t>Miško, Gėlių, Kalno</w:t>
      </w:r>
      <w:r>
        <w:rPr>
          <w:rFonts w:ascii="Times New Roman" w:hAnsi="Times New Roman" w:cs="Times New Roman"/>
          <w:sz w:val="24"/>
          <w:szCs w:val="24"/>
        </w:rPr>
        <w:t xml:space="preserve"> gatvė</w:t>
      </w:r>
      <w:r w:rsidR="005860A3">
        <w:rPr>
          <w:rFonts w:ascii="Times New Roman" w:hAnsi="Times New Roman" w:cs="Times New Roman"/>
          <w:sz w:val="24"/>
          <w:szCs w:val="24"/>
        </w:rPr>
        <w:t xml:space="preserve">s </w:t>
      </w:r>
      <w:r w:rsidRPr="00105EF9">
        <w:rPr>
          <w:rFonts w:ascii="Times New Roman" w:hAnsi="Times New Roman" w:cs="Times New Roman"/>
          <w:sz w:val="24"/>
          <w:szCs w:val="24"/>
        </w:rPr>
        <w:t>atitinka Jonavos rajono sodininkų bendrijose esančių kelių ir gatvių išpirkimo tvarkos aprašo 7 punkto reikalavimus</w:t>
      </w:r>
      <w:r w:rsidR="007B0AC0">
        <w:rPr>
          <w:rFonts w:ascii="Times New Roman" w:hAnsi="Times New Roman" w:cs="Times New Roman"/>
          <w:sz w:val="24"/>
          <w:szCs w:val="24"/>
        </w:rPr>
        <w:t xml:space="preserve">, </w:t>
      </w:r>
      <w:r w:rsidR="007B0AC0" w:rsidRPr="004857B5">
        <w:rPr>
          <w:rFonts w:ascii="Times New Roman" w:hAnsi="Times New Roman" w:cs="Times New Roman"/>
          <w:sz w:val="24"/>
          <w:szCs w:val="24"/>
        </w:rPr>
        <w:t>kaip statin</w:t>
      </w:r>
      <w:r w:rsidR="007B0AC0">
        <w:rPr>
          <w:rFonts w:ascii="Times New Roman" w:hAnsi="Times New Roman" w:cs="Times New Roman"/>
          <w:sz w:val="24"/>
          <w:szCs w:val="24"/>
        </w:rPr>
        <w:t>ys</w:t>
      </w:r>
      <w:r w:rsidR="007B0AC0" w:rsidRPr="004857B5">
        <w:rPr>
          <w:rFonts w:ascii="Times New Roman" w:hAnsi="Times New Roman" w:cs="Times New Roman"/>
          <w:sz w:val="24"/>
          <w:szCs w:val="24"/>
        </w:rPr>
        <w:t xml:space="preserve"> įregistruot</w:t>
      </w:r>
      <w:r w:rsidR="007B0AC0">
        <w:rPr>
          <w:rFonts w:ascii="Times New Roman" w:hAnsi="Times New Roman" w:cs="Times New Roman"/>
          <w:sz w:val="24"/>
          <w:szCs w:val="24"/>
        </w:rPr>
        <w:t>as</w:t>
      </w:r>
      <w:r w:rsidR="007B0AC0" w:rsidRPr="004857B5">
        <w:rPr>
          <w:rFonts w:ascii="Times New Roman" w:hAnsi="Times New Roman" w:cs="Times New Roman"/>
          <w:sz w:val="24"/>
          <w:szCs w:val="24"/>
        </w:rPr>
        <w:t xml:space="preserve"> Nekilnojamojo turto registre,</w:t>
      </w:r>
      <w:r w:rsidR="007B0AC0">
        <w:rPr>
          <w:rFonts w:ascii="Times New Roman" w:hAnsi="Times New Roman" w:cs="Times New Roman"/>
          <w:sz w:val="24"/>
          <w:szCs w:val="24"/>
        </w:rPr>
        <w:t xml:space="preserve"> nuosavybės teis</w:t>
      </w:r>
      <w:r w:rsidR="00B12230">
        <w:rPr>
          <w:rFonts w:ascii="Times New Roman" w:hAnsi="Times New Roman" w:cs="Times New Roman"/>
          <w:sz w:val="24"/>
          <w:szCs w:val="24"/>
        </w:rPr>
        <w:t>ė</w:t>
      </w:r>
      <w:r w:rsidR="007B0AC0">
        <w:rPr>
          <w:rFonts w:ascii="Times New Roman" w:hAnsi="Times New Roman" w:cs="Times New Roman"/>
          <w:sz w:val="24"/>
          <w:szCs w:val="24"/>
        </w:rPr>
        <w:t xml:space="preserve"> – </w:t>
      </w:r>
      <w:r w:rsidR="00B12230">
        <w:rPr>
          <w:rFonts w:ascii="Times New Roman" w:hAnsi="Times New Roman" w:cs="Times New Roman"/>
          <w:sz w:val="24"/>
          <w:szCs w:val="24"/>
        </w:rPr>
        <w:t>sodininkų bendrijos</w:t>
      </w:r>
      <w:r w:rsidR="007B0AC0">
        <w:rPr>
          <w:rFonts w:ascii="Times New Roman" w:hAnsi="Times New Roman" w:cs="Times New Roman"/>
          <w:sz w:val="24"/>
          <w:szCs w:val="24"/>
        </w:rPr>
        <w:t xml:space="preserve"> „</w:t>
      </w:r>
      <w:r w:rsidR="004D6C15">
        <w:rPr>
          <w:rFonts w:ascii="Times New Roman" w:hAnsi="Times New Roman" w:cs="Times New Roman"/>
          <w:sz w:val="24"/>
          <w:szCs w:val="24"/>
        </w:rPr>
        <w:t>Klevas</w:t>
      </w:r>
      <w:r w:rsidR="007B0AC0">
        <w:rPr>
          <w:rFonts w:ascii="Times New Roman" w:hAnsi="Times New Roman" w:cs="Times New Roman"/>
          <w:sz w:val="24"/>
          <w:szCs w:val="24"/>
        </w:rPr>
        <w:t>“</w:t>
      </w:r>
      <w:r w:rsidRPr="00105EF9">
        <w:rPr>
          <w:rFonts w:ascii="Times New Roman" w:hAnsi="Times New Roman" w:cs="Times New Roman"/>
          <w:sz w:val="24"/>
          <w:szCs w:val="24"/>
        </w:rPr>
        <w:t xml:space="preserve">. Kadangi pateikti dokumentai atitinka aprašo reikalavimus, Sodų bendrijų kelių būklės tikrinimo komisija (paskirta </w:t>
      </w:r>
      <w:r w:rsidRPr="008D5AB3">
        <w:rPr>
          <w:rFonts w:ascii="Times New Roman" w:hAnsi="Times New Roman" w:cs="Times New Roman"/>
          <w:sz w:val="24"/>
          <w:szCs w:val="24"/>
        </w:rPr>
        <w:t xml:space="preserve">direktoriaus 2019 m. liepos 30 d. įsakymu Nr. 13B-976) </w:t>
      </w:r>
      <w:r w:rsidR="005860A3" w:rsidRPr="008D5AB3">
        <w:rPr>
          <w:rFonts w:ascii="Times New Roman" w:hAnsi="Times New Roman" w:cs="Times New Roman"/>
          <w:sz w:val="24"/>
          <w:szCs w:val="24"/>
        </w:rPr>
        <w:t>nutarė</w:t>
      </w:r>
      <w:r w:rsidRPr="008D5AB3">
        <w:rPr>
          <w:rFonts w:ascii="Times New Roman" w:hAnsi="Times New Roman" w:cs="Times New Roman"/>
          <w:sz w:val="24"/>
          <w:szCs w:val="24"/>
        </w:rPr>
        <w:t xml:space="preserve"> teikti Jonavos rajono savivaldybės tarybai sprendimo projektą dėl kelių išpirkimo.</w:t>
      </w:r>
    </w:p>
    <w:bookmarkEnd w:id="0"/>
    <w:p w14:paraId="05FB7CB5" w14:textId="1BBAA104" w:rsidR="00AE35A5" w:rsidRPr="00082D91" w:rsidRDefault="00AE35A5" w:rsidP="008D5AB3">
      <w:pPr>
        <w:pStyle w:val="Sraopastraipa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lt-LT"/>
        </w:rPr>
      </w:pPr>
      <w:r w:rsidRPr="00082D91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Teisinis reglamentavimas, kuriuo vadovaujantis parengtas sprendimo projektas.</w:t>
      </w:r>
      <w:r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 xml:space="preserve"> Keičiami/naikinami teisės aktai priimant sprendimą.</w:t>
      </w:r>
    </w:p>
    <w:p w14:paraId="748BF08D" w14:textId="5AFCB1CC" w:rsidR="007F5087" w:rsidRDefault="00AE35A5" w:rsidP="007B0AC0">
      <w:pPr>
        <w:pStyle w:val="cs3bfd1d18"/>
        <w:tabs>
          <w:tab w:val="left" w:pos="1134"/>
        </w:tabs>
        <w:spacing w:before="0" w:beforeAutospacing="0" w:after="0" w:afterAutospacing="0" w:line="276" w:lineRule="auto"/>
        <w:ind w:firstLine="851"/>
        <w:jc w:val="both"/>
        <w:rPr>
          <w:bCs/>
          <w:color w:val="000000"/>
        </w:rPr>
      </w:pPr>
      <w:r>
        <w:t xml:space="preserve">Sprendimo projektas teikiamas vadovaujantis </w:t>
      </w:r>
      <w:r w:rsidR="00105EF9" w:rsidRPr="008C679F">
        <w:t xml:space="preserve">Lietuvos Respublikos vietos savivaldos </w:t>
      </w:r>
      <w:r w:rsidR="007D7A12" w:rsidRPr="008C679F">
        <w:t>įstatymo 16 straipsnio 4 dali</w:t>
      </w:r>
      <w:r w:rsidR="00B12230">
        <w:t>mi, kurioje</w:t>
      </w:r>
      <w:r w:rsidR="007D7A12" w:rsidRPr="008C679F">
        <w:t xml:space="preserve"> sako</w:t>
      </w:r>
      <w:r w:rsidR="00B12230">
        <w:t>ma</w:t>
      </w:r>
      <w:r w:rsidR="007D7A12" w:rsidRPr="008C679F">
        <w:t xml:space="preserve">, kad </w:t>
      </w:r>
      <w:r w:rsidR="008C679F" w:rsidRPr="008C679F">
        <w:t>j</w:t>
      </w:r>
      <w:r w:rsidR="00105EF9" w:rsidRPr="008C679F">
        <w:rPr>
          <w:color w:val="000000"/>
        </w:rPr>
        <w:t xml:space="preserve">eigu teisės aktuose yra nustatyta papildomų įgaliojimų savivaldybei, sprendimų dėl tokių įgaliojimų vykdymo priėmimo iniciatyva, neperžengiant nustatytų įgaliojimų, </w:t>
      </w:r>
      <w:r w:rsidR="008C679F" w:rsidRPr="008C679F">
        <w:rPr>
          <w:color w:val="000000"/>
        </w:rPr>
        <w:t>priklauso savivaldybė</w:t>
      </w:r>
      <w:r w:rsidR="00B12230">
        <w:rPr>
          <w:color w:val="000000"/>
        </w:rPr>
        <w:t>s</w:t>
      </w:r>
      <w:r w:rsidR="008C679F" w:rsidRPr="008C679F">
        <w:rPr>
          <w:color w:val="000000"/>
        </w:rPr>
        <w:t xml:space="preserve"> tarybai</w:t>
      </w:r>
      <w:r w:rsidR="00105EF9" w:rsidRPr="008C679F">
        <w:t xml:space="preserve">, Lietuvos Respublikos </w:t>
      </w:r>
      <w:r w:rsidR="00105EF9" w:rsidRPr="008C679F">
        <w:rPr>
          <w:bCs/>
          <w:color w:val="000000"/>
        </w:rPr>
        <w:t>valstybės ir savivaldybių turto valdymo, naudojimo ir disponavimo ju</w:t>
      </w:r>
      <w:r w:rsidR="0004249B" w:rsidRPr="008C679F">
        <w:rPr>
          <w:bCs/>
          <w:color w:val="000000"/>
        </w:rPr>
        <w:t>o įstatymo 6 straipsnio 5 punkt</w:t>
      </w:r>
      <w:r w:rsidR="00B12230">
        <w:rPr>
          <w:bCs/>
          <w:color w:val="000000"/>
        </w:rPr>
        <w:t>u, kuris</w:t>
      </w:r>
      <w:r w:rsidR="0004249B" w:rsidRPr="008C679F">
        <w:rPr>
          <w:bCs/>
          <w:color w:val="000000"/>
        </w:rPr>
        <w:t xml:space="preserve"> numato, kad s</w:t>
      </w:r>
      <w:r w:rsidR="007F5087" w:rsidRPr="008C679F">
        <w:rPr>
          <w:color w:val="000000"/>
        </w:rPr>
        <w:t>avivald</w:t>
      </w:r>
      <w:r w:rsidR="008C679F" w:rsidRPr="008C679F">
        <w:rPr>
          <w:color w:val="000000"/>
        </w:rPr>
        <w:t>ybė turtą įgyja pagal sandorius</w:t>
      </w:r>
      <w:r w:rsidR="00B12230">
        <w:rPr>
          <w:color w:val="000000"/>
        </w:rPr>
        <w:t xml:space="preserve"> ir</w:t>
      </w:r>
      <w:r w:rsidR="00105EF9" w:rsidRPr="008C679F">
        <w:rPr>
          <w:bCs/>
          <w:color w:val="000000"/>
        </w:rPr>
        <w:t xml:space="preserve"> rem</w:t>
      </w:r>
      <w:r w:rsidR="00B12230">
        <w:rPr>
          <w:bCs/>
          <w:color w:val="000000"/>
        </w:rPr>
        <w:t>iantis</w:t>
      </w:r>
      <w:r w:rsidR="00105EF9" w:rsidRPr="008C679F">
        <w:rPr>
          <w:bCs/>
          <w:color w:val="000000"/>
        </w:rPr>
        <w:t xml:space="preserve"> Jonavos rajono sodininkų bendrijose esančių kelių ir gatvių išpirkimo tvarkos aprašu</w:t>
      </w:r>
      <w:r w:rsidR="00B12230">
        <w:rPr>
          <w:bCs/>
          <w:color w:val="000000"/>
        </w:rPr>
        <w:t>, kuriame numatyta, kad</w:t>
      </w:r>
      <w:r w:rsidR="00105EF9" w:rsidRPr="008C679F">
        <w:rPr>
          <w:bCs/>
          <w:color w:val="000000"/>
        </w:rPr>
        <w:t xml:space="preserve"> </w:t>
      </w:r>
      <w:r w:rsidR="008C679F">
        <w:rPr>
          <w:bCs/>
          <w:color w:val="000000"/>
        </w:rPr>
        <w:t>sprendimo projektą dėl kelio išpirkimo</w:t>
      </w:r>
      <w:r w:rsidR="00B12230">
        <w:rPr>
          <w:bCs/>
          <w:color w:val="000000"/>
        </w:rPr>
        <w:t xml:space="preserve"> svarsto savivaldybės taryba</w:t>
      </w:r>
      <w:r w:rsidR="008C679F">
        <w:rPr>
          <w:bCs/>
          <w:color w:val="000000"/>
        </w:rPr>
        <w:t>.</w:t>
      </w:r>
    </w:p>
    <w:p w14:paraId="28EF2135" w14:textId="77777777" w:rsidR="00AE35A5" w:rsidRPr="00105EF9" w:rsidRDefault="00AE35A5" w:rsidP="007B0AC0">
      <w:pPr>
        <w:pStyle w:val="cs3bfd1d18"/>
        <w:tabs>
          <w:tab w:val="left" w:pos="1134"/>
        </w:tabs>
        <w:spacing w:before="0" w:beforeAutospacing="0" w:after="0" w:afterAutospacing="0" w:line="276" w:lineRule="auto"/>
        <w:ind w:firstLine="851"/>
        <w:jc w:val="both"/>
        <w:rPr>
          <w:color w:val="000000"/>
        </w:rPr>
      </w:pPr>
      <w:r w:rsidRPr="00105EF9">
        <w:rPr>
          <w:color w:val="000000"/>
        </w:rPr>
        <w:t>Priėmus teikiamą tarybos sprendimą, kitų teisės aktų keisti ar panaikinti nereikės</w:t>
      </w:r>
    </w:p>
    <w:p w14:paraId="6EFF909E" w14:textId="7A9D9E1C" w:rsidR="00AE35A5" w:rsidRPr="00082D91" w:rsidRDefault="00AE35A5" w:rsidP="007B0AC0">
      <w:pPr>
        <w:pStyle w:val="Sraopastraipa"/>
        <w:numPr>
          <w:ilvl w:val="0"/>
          <w:numId w:val="3"/>
        </w:numPr>
        <w:tabs>
          <w:tab w:val="left" w:pos="1134"/>
        </w:tabs>
        <w:spacing w:after="0" w:line="276" w:lineRule="auto"/>
        <w:ind w:left="0" w:firstLine="851"/>
        <w:jc w:val="both"/>
        <w:outlineLvl w:val="5"/>
        <w:rPr>
          <w:rFonts w:ascii="Times New Roman" w:eastAsia="Calibri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Laukiami sprendimo priėmimo rezultatai.</w:t>
      </w:r>
    </w:p>
    <w:p w14:paraId="27894974" w14:textId="6598AD3A" w:rsidR="007124F3" w:rsidRDefault="00972208" w:rsidP="007B0AC0">
      <w:pPr>
        <w:pStyle w:val="cs3bfd1d18"/>
        <w:tabs>
          <w:tab w:val="left" w:pos="1134"/>
        </w:tabs>
        <w:spacing w:before="0" w:beforeAutospacing="0" w:after="0" w:afterAutospacing="0" w:line="276" w:lineRule="auto"/>
        <w:ind w:firstLine="851"/>
        <w:jc w:val="both"/>
        <w:rPr>
          <w:color w:val="000000"/>
        </w:rPr>
      </w:pPr>
      <w:r w:rsidRPr="00105EF9">
        <w:rPr>
          <w:color w:val="000000"/>
        </w:rPr>
        <w:t>Tikim</w:t>
      </w:r>
      <w:r w:rsidR="00155E15">
        <w:rPr>
          <w:color w:val="000000"/>
        </w:rPr>
        <w:t>a</w:t>
      </w:r>
      <w:r w:rsidRPr="00105EF9">
        <w:rPr>
          <w:color w:val="000000"/>
        </w:rPr>
        <w:t>si geriau prižiūrėti kelius ir garantuoti didesnį eismo saugumą</w:t>
      </w:r>
      <w:r w:rsidR="00B877B0" w:rsidRPr="00105EF9">
        <w:rPr>
          <w:color w:val="000000"/>
        </w:rPr>
        <w:t xml:space="preserve">. </w:t>
      </w:r>
    </w:p>
    <w:p w14:paraId="561C80F0" w14:textId="77777777" w:rsidR="00AE35A5" w:rsidRPr="00082D91" w:rsidRDefault="00AE35A5" w:rsidP="007B0AC0">
      <w:pPr>
        <w:pStyle w:val="Sraopastraipa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276" w:lineRule="auto"/>
        <w:ind w:left="0" w:firstLine="851"/>
        <w:jc w:val="both"/>
        <w:outlineLvl w:val="5"/>
        <w:rPr>
          <w:rFonts w:ascii="Times New Roman" w:eastAsia="Calibri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Lėšų poreikis ir šaltiniai reikalingi sprendimo priėmimui.</w:t>
      </w:r>
    </w:p>
    <w:p w14:paraId="1287D5D1" w14:textId="2AA68FF2" w:rsidR="00AE35A5" w:rsidRPr="00AE35A5" w:rsidRDefault="00AE35A5" w:rsidP="007B0AC0">
      <w:pPr>
        <w:tabs>
          <w:tab w:val="left" w:pos="1134"/>
        </w:tabs>
        <w:spacing w:after="0" w:line="276" w:lineRule="auto"/>
        <w:ind w:firstLine="851"/>
        <w:jc w:val="both"/>
        <w:rPr>
          <w:rStyle w:val="cscf2ecc95"/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Sprendimo priėmimui reikalingos lėšos numatytos patvirtintame Jonavos rajono savivaldybės tarybos 2021 m. biudžete. </w:t>
      </w:r>
    </w:p>
    <w:p w14:paraId="2F351072" w14:textId="326C591F" w:rsidR="003201B5" w:rsidRPr="00105EF9" w:rsidRDefault="00B947F8" w:rsidP="007B0AC0">
      <w:pPr>
        <w:pStyle w:val="cs3bfd1d18"/>
        <w:tabs>
          <w:tab w:val="left" w:pos="1134"/>
        </w:tabs>
        <w:spacing w:before="0" w:beforeAutospacing="0" w:after="0" w:afterAutospacing="0" w:line="276" w:lineRule="auto"/>
        <w:ind w:firstLine="851"/>
        <w:jc w:val="both"/>
        <w:rPr>
          <w:rStyle w:val="cscf2ecc95"/>
          <w:b/>
          <w:color w:val="000000"/>
        </w:rPr>
      </w:pPr>
      <w:r>
        <w:rPr>
          <w:rStyle w:val="cscf2ecc95"/>
          <w:b/>
          <w:color w:val="000000"/>
        </w:rPr>
        <w:t>5</w:t>
      </w:r>
      <w:r w:rsidR="003201B5" w:rsidRPr="00105EF9">
        <w:rPr>
          <w:rStyle w:val="cscf2ecc95"/>
          <w:b/>
          <w:color w:val="000000"/>
        </w:rPr>
        <w:t>. Antikorupcinis vertinimas.</w:t>
      </w:r>
    </w:p>
    <w:p w14:paraId="0CAD54DC" w14:textId="77777777" w:rsidR="004C6A69" w:rsidRDefault="004C6A69" w:rsidP="004C6A69">
      <w:pPr>
        <w:spacing w:after="0" w:line="240" w:lineRule="auto"/>
        <w:ind w:firstLine="709"/>
        <w:jc w:val="both"/>
        <w:outlineLvl w:val="5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Vadovaujantis Lietuvos Respublikos korupcijos prevencijos įstatymo 8 straipsnio 1 dalies nuostatomis, sprendimo projekto antikorupcinis vertinimas neatliekamas, nes sprendime nenumatoma reguliuoti visuomeninių santykių, numatytų šio įstatymo 8 straipsnio 1 dalyje. </w:t>
      </w:r>
    </w:p>
    <w:p w14:paraId="04C4C555" w14:textId="6037D78F" w:rsidR="00457089" w:rsidRDefault="00457089" w:rsidP="007B0AC0">
      <w:pPr>
        <w:pStyle w:val="cs3bfd1d18"/>
        <w:spacing w:before="0" w:beforeAutospacing="0" w:after="0" w:afterAutospacing="0" w:line="276" w:lineRule="auto"/>
        <w:ind w:firstLine="720"/>
        <w:jc w:val="both"/>
        <w:rPr>
          <w:rStyle w:val="cscf2ecc95"/>
          <w:color w:val="000000"/>
        </w:rPr>
      </w:pPr>
    </w:p>
    <w:p w14:paraId="59557E83" w14:textId="77777777" w:rsidR="000E2084" w:rsidRPr="00105EF9" w:rsidRDefault="000E2084" w:rsidP="007B0AC0">
      <w:pPr>
        <w:pStyle w:val="cs3bfd1d18"/>
        <w:spacing w:before="0" w:beforeAutospacing="0" w:after="0" w:afterAutospacing="0" w:line="276" w:lineRule="auto"/>
        <w:ind w:firstLine="720"/>
        <w:jc w:val="both"/>
        <w:rPr>
          <w:rStyle w:val="cscf2ecc95"/>
          <w:color w:val="000000"/>
        </w:rPr>
      </w:pPr>
    </w:p>
    <w:p w14:paraId="18BB3849" w14:textId="0CB4A535" w:rsidR="007124F3" w:rsidRPr="001A0211" w:rsidRDefault="007124F3" w:rsidP="007B0AC0">
      <w:pPr>
        <w:pStyle w:val="cs3bfd1d18"/>
        <w:spacing w:before="0" w:beforeAutospacing="0" w:after="0" w:afterAutospacing="0" w:line="276" w:lineRule="auto"/>
        <w:jc w:val="both"/>
        <w:rPr>
          <w:color w:val="000000"/>
        </w:rPr>
      </w:pPr>
      <w:r w:rsidRPr="00105EF9">
        <w:rPr>
          <w:rStyle w:val="cscf2ecc95"/>
          <w:color w:val="000000"/>
        </w:rPr>
        <w:t xml:space="preserve">Turto </w:t>
      </w:r>
      <w:r w:rsidR="00B877B0" w:rsidRPr="00105EF9">
        <w:rPr>
          <w:rStyle w:val="cscf2ecc95"/>
          <w:color w:val="000000"/>
        </w:rPr>
        <w:t xml:space="preserve">ir aplinkos apsaugos </w:t>
      </w:r>
      <w:r w:rsidRPr="00105EF9">
        <w:rPr>
          <w:rStyle w:val="cscf2ecc95"/>
          <w:color w:val="000000"/>
        </w:rPr>
        <w:t>skyriaus</w:t>
      </w:r>
      <w:r w:rsidR="00323C0C" w:rsidRPr="00105EF9">
        <w:rPr>
          <w:rStyle w:val="cscf2ecc95"/>
          <w:color w:val="000000"/>
        </w:rPr>
        <w:t xml:space="preserve"> vyriausioji specialistė </w:t>
      </w:r>
      <w:r w:rsidRPr="00105EF9">
        <w:rPr>
          <w:rStyle w:val="cscf2ecc95"/>
          <w:color w:val="000000"/>
        </w:rPr>
        <w:t xml:space="preserve">      </w:t>
      </w:r>
      <w:r w:rsidR="00323C0C" w:rsidRPr="00105EF9">
        <w:rPr>
          <w:rStyle w:val="cscf2ecc95"/>
          <w:color w:val="000000"/>
        </w:rPr>
        <w:t xml:space="preserve">                                Živilė Besevičienė</w:t>
      </w:r>
      <w:r w:rsidRPr="00A72D0C">
        <w:rPr>
          <w:rStyle w:val="cscf2ecc95"/>
          <w:color w:val="000000"/>
        </w:rPr>
        <w:t xml:space="preserve">          </w:t>
      </w:r>
      <w:r w:rsidR="00B877B0">
        <w:rPr>
          <w:rStyle w:val="cscf2ecc95"/>
          <w:color w:val="000000"/>
        </w:rPr>
        <w:t xml:space="preserve">      </w:t>
      </w:r>
      <w:r w:rsidRPr="00A72D0C">
        <w:rPr>
          <w:rStyle w:val="cscf2ecc95"/>
          <w:color w:val="000000"/>
        </w:rPr>
        <w:t xml:space="preserve"> </w:t>
      </w:r>
    </w:p>
    <w:sectPr w:rsidR="007124F3" w:rsidRPr="001A0211" w:rsidSect="000E2084">
      <w:pgSz w:w="11906" w:h="16838"/>
      <w:pgMar w:top="1134" w:right="567" w:bottom="28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A00039"/>
    <w:multiLevelType w:val="hybridMultilevel"/>
    <w:tmpl w:val="AF282A86"/>
    <w:lvl w:ilvl="0" w:tplc="D1789C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D5D64F3"/>
    <w:multiLevelType w:val="hybridMultilevel"/>
    <w:tmpl w:val="B2D2CD5A"/>
    <w:lvl w:ilvl="0" w:tplc="CE7AAC2E">
      <w:start w:val="1"/>
      <w:numFmt w:val="decimal"/>
      <w:lvlText w:val="%1."/>
      <w:lvlJc w:val="left"/>
      <w:pPr>
        <w:ind w:left="1495" w:hanging="360"/>
      </w:pPr>
      <w:rPr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BB1"/>
    <w:rsid w:val="0004249B"/>
    <w:rsid w:val="00043BEE"/>
    <w:rsid w:val="00056AE9"/>
    <w:rsid w:val="00063A02"/>
    <w:rsid w:val="00093FEF"/>
    <w:rsid w:val="000A6247"/>
    <w:rsid w:val="000E2084"/>
    <w:rsid w:val="00105EF9"/>
    <w:rsid w:val="00155E15"/>
    <w:rsid w:val="001A0211"/>
    <w:rsid w:val="001C70B3"/>
    <w:rsid w:val="00270FBE"/>
    <w:rsid w:val="002A63A2"/>
    <w:rsid w:val="002E1A58"/>
    <w:rsid w:val="00302EC4"/>
    <w:rsid w:val="00311A13"/>
    <w:rsid w:val="003201B5"/>
    <w:rsid w:val="00323C0C"/>
    <w:rsid w:val="003273AC"/>
    <w:rsid w:val="003336D6"/>
    <w:rsid w:val="00375EFD"/>
    <w:rsid w:val="003C7030"/>
    <w:rsid w:val="00412E26"/>
    <w:rsid w:val="00441E36"/>
    <w:rsid w:val="00457089"/>
    <w:rsid w:val="00457642"/>
    <w:rsid w:val="00474231"/>
    <w:rsid w:val="004857B5"/>
    <w:rsid w:val="004C6A69"/>
    <w:rsid w:val="004D6C15"/>
    <w:rsid w:val="00536193"/>
    <w:rsid w:val="00560AD0"/>
    <w:rsid w:val="00575B53"/>
    <w:rsid w:val="005860A3"/>
    <w:rsid w:val="005A028C"/>
    <w:rsid w:val="005C1B5E"/>
    <w:rsid w:val="005F4B3F"/>
    <w:rsid w:val="005F5B73"/>
    <w:rsid w:val="00621982"/>
    <w:rsid w:val="00637F00"/>
    <w:rsid w:val="006510C0"/>
    <w:rsid w:val="00664813"/>
    <w:rsid w:val="00677D5D"/>
    <w:rsid w:val="006B7FB6"/>
    <w:rsid w:val="007124F3"/>
    <w:rsid w:val="007248BE"/>
    <w:rsid w:val="007252B5"/>
    <w:rsid w:val="00725F50"/>
    <w:rsid w:val="00730092"/>
    <w:rsid w:val="00767C8A"/>
    <w:rsid w:val="007A2D26"/>
    <w:rsid w:val="007B0AC0"/>
    <w:rsid w:val="007B367B"/>
    <w:rsid w:val="007B45F2"/>
    <w:rsid w:val="007D7A12"/>
    <w:rsid w:val="007F5087"/>
    <w:rsid w:val="008263DD"/>
    <w:rsid w:val="00827C91"/>
    <w:rsid w:val="00844136"/>
    <w:rsid w:val="00861AF3"/>
    <w:rsid w:val="008776C8"/>
    <w:rsid w:val="008C679F"/>
    <w:rsid w:val="008D4111"/>
    <w:rsid w:val="008D5AB3"/>
    <w:rsid w:val="00914644"/>
    <w:rsid w:val="00933767"/>
    <w:rsid w:val="0095387A"/>
    <w:rsid w:val="00962391"/>
    <w:rsid w:val="00972208"/>
    <w:rsid w:val="009A7366"/>
    <w:rsid w:val="009F2887"/>
    <w:rsid w:val="00A03772"/>
    <w:rsid w:val="00A05EE1"/>
    <w:rsid w:val="00A10930"/>
    <w:rsid w:val="00A514B9"/>
    <w:rsid w:val="00A7122A"/>
    <w:rsid w:val="00A72D0C"/>
    <w:rsid w:val="00AE35A5"/>
    <w:rsid w:val="00AE4058"/>
    <w:rsid w:val="00B12230"/>
    <w:rsid w:val="00B616CC"/>
    <w:rsid w:val="00B877B0"/>
    <w:rsid w:val="00B947F8"/>
    <w:rsid w:val="00BF59A7"/>
    <w:rsid w:val="00C70E4D"/>
    <w:rsid w:val="00D529FA"/>
    <w:rsid w:val="00D77644"/>
    <w:rsid w:val="00DD1BC5"/>
    <w:rsid w:val="00E83BB1"/>
    <w:rsid w:val="00E84D0C"/>
    <w:rsid w:val="00EA4DDD"/>
    <w:rsid w:val="00EB0F01"/>
    <w:rsid w:val="00EF1FCD"/>
    <w:rsid w:val="00F3070A"/>
    <w:rsid w:val="00F446D4"/>
    <w:rsid w:val="00F65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896A6"/>
  <w15:chartTrackingRefBased/>
  <w15:docId w15:val="{962CE675-902E-4A72-A75A-6BFC55C6A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cs63eb74b2">
    <w:name w:val="cs63eb74b2"/>
    <w:basedOn w:val="Numatytasispastraiposriftas"/>
    <w:rsid w:val="003201B5"/>
  </w:style>
  <w:style w:type="paragraph" w:customStyle="1" w:styleId="cs3bfd1d18">
    <w:name w:val="cs3bfd1d18"/>
    <w:basedOn w:val="prastasis"/>
    <w:rsid w:val="003201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csee62f6e">
    <w:name w:val="csee62f6e"/>
    <w:basedOn w:val="Numatytasispastraiposriftas"/>
    <w:rsid w:val="003201B5"/>
  </w:style>
  <w:style w:type="character" w:customStyle="1" w:styleId="cscf2ecc95">
    <w:name w:val="cscf2ecc95"/>
    <w:basedOn w:val="Numatytasispastraiposriftas"/>
    <w:rsid w:val="003201B5"/>
  </w:style>
  <w:style w:type="paragraph" w:styleId="Betarp">
    <w:name w:val="No Spacing"/>
    <w:uiPriority w:val="1"/>
    <w:qFormat/>
    <w:rsid w:val="00412E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B87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B877B0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spelle">
    <w:name w:val="spelle"/>
    <w:basedOn w:val="Numatytasispastraiposriftas"/>
    <w:rsid w:val="00B877B0"/>
  </w:style>
  <w:style w:type="paragraph" w:styleId="Sraopastraipa">
    <w:name w:val="List Paragraph"/>
    <w:basedOn w:val="prastasis"/>
    <w:uiPriority w:val="34"/>
    <w:qFormat/>
    <w:rsid w:val="005F5B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9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1829</Words>
  <Characters>1044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Besevičienė</dc:creator>
  <cp:keywords/>
  <dc:description/>
  <cp:lastModifiedBy>Gražina Paulauskienė</cp:lastModifiedBy>
  <cp:revision>3</cp:revision>
  <cp:lastPrinted>2021-09-29T12:51:00Z</cp:lastPrinted>
  <dcterms:created xsi:type="dcterms:W3CDTF">2021-09-29T13:47:00Z</dcterms:created>
  <dcterms:modified xsi:type="dcterms:W3CDTF">2021-09-29T13:48:00Z</dcterms:modified>
</cp:coreProperties>
</file>